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DF" w:rsidRPr="00CD2FE3" w:rsidRDefault="000248DF" w:rsidP="00BF0EDD">
      <w:pPr>
        <w:jc w:val="center"/>
        <w:rPr>
          <w:b/>
          <w:sz w:val="21"/>
          <w:szCs w:val="21"/>
        </w:rPr>
      </w:pPr>
      <w:r w:rsidRPr="00CD2FE3">
        <w:rPr>
          <w:b/>
          <w:sz w:val="21"/>
          <w:szCs w:val="21"/>
        </w:rPr>
        <w:t>ДОКУМЕНТАЦИЯ</w:t>
      </w:r>
    </w:p>
    <w:p w:rsidR="000248DF" w:rsidRPr="00CD2FE3" w:rsidRDefault="000248DF" w:rsidP="000248DF">
      <w:pPr>
        <w:jc w:val="center"/>
        <w:rPr>
          <w:b/>
          <w:sz w:val="21"/>
          <w:szCs w:val="21"/>
        </w:rPr>
      </w:pPr>
      <w:r w:rsidRPr="00CD2FE3">
        <w:rPr>
          <w:b/>
          <w:sz w:val="21"/>
          <w:szCs w:val="21"/>
        </w:rPr>
        <w:t xml:space="preserve">об аукционе в электронной форме </w:t>
      </w:r>
      <w:r>
        <w:rPr>
          <w:b/>
          <w:sz w:val="21"/>
          <w:szCs w:val="21"/>
        </w:rPr>
        <w:t xml:space="preserve">№ </w:t>
      </w:r>
      <w:r w:rsidR="00B4258F" w:rsidRPr="00B4258F">
        <w:rPr>
          <w:b/>
          <w:sz w:val="21"/>
          <w:szCs w:val="21"/>
        </w:rPr>
        <w:t>51</w:t>
      </w:r>
      <w:r w:rsidR="006B3644">
        <w:rPr>
          <w:b/>
          <w:sz w:val="21"/>
          <w:szCs w:val="21"/>
        </w:rPr>
        <w:t>-18</w:t>
      </w:r>
      <w:proofErr w:type="gramStart"/>
      <w:r w:rsidRPr="00E33A99">
        <w:rPr>
          <w:b/>
          <w:sz w:val="21"/>
          <w:szCs w:val="21"/>
        </w:rPr>
        <w:t>/А</w:t>
      </w:r>
      <w:proofErr w:type="gramEnd"/>
      <w:r w:rsidRPr="00E33A99">
        <w:rPr>
          <w:b/>
          <w:sz w:val="21"/>
          <w:szCs w:val="21"/>
        </w:rPr>
        <w:t xml:space="preserve">/эф </w:t>
      </w:r>
      <w:r w:rsidR="00B650FF">
        <w:rPr>
          <w:b/>
          <w:sz w:val="21"/>
          <w:szCs w:val="21"/>
        </w:rPr>
        <w:t xml:space="preserve">на поставку </w:t>
      </w:r>
      <w:r w:rsidR="00B4258F" w:rsidRPr="00B4258F">
        <w:rPr>
          <w:b/>
          <w:sz w:val="21"/>
          <w:szCs w:val="21"/>
        </w:rPr>
        <w:t>пластиковой посуды и расходных материалов</w:t>
      </w:r>
      <w:r w:rsidR="00860C89" w:rsidRPr="00860C89">
        <w:rPr>
          <w:b/>
          <w:sz w:val="21"/>
          <w:szCs w:val="21"/>
        </w:rPr>
        <w:t xml:space="preserve"> </w:t>
      </w:r>
      <w:r w:rsidR="00B650FF">
        <w:rPr>
          <w:b/>
          <w:sz w:val="21"/>
          <w:szCs w:val="21"/>
        </w:rPr>
        <w:t>для нужд ФГАОУ ВО «Сибирский федеральный университет»</w:t>
      </w:r>
      <w:r w:rsidRPr="00C30576">
        <w:rPr>
          <w:b/>
          <w:sz w:val="21"/>
          <w:szCs w:val="21"/>
        </w:rPr>
        <w:t xml:space="preserve"> </w:t>
      </w:r>
      <w:r w:rsidRPr="00CD2FE3">
        <w:rPr>
          <w:b/>
          <w:sz w:val="21"/>
          <w:szCs w:val="21"/>
        </w:rPr>
        <w:t>(далее – аукцион, аукцион в электронной форме)</w:t>
      </w:r>
    </w:p>
    <w:p w:rsidR="000248DF" w:rsidRPr="00CD2FE3" w:rsidRDefault="000248DF" w:rsidP="000248DF">
      <w:pPr>
        <w:rPr>
          <w:sz w:val="21"/>
          <w:szCs w:val="21"/>
        </w:rPr>
      </w:pPr>
    </w:p>
    <w:p w:rsidR="000248DF" w:rsidRPr="00CD2FE3" w:rsidRDefault="000248DF" w:rsidP="000248DF">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0248DF" w:rsidRPr="00CD2FE3" w:rsidRDefault="000248DF" w:rsidP="000248DF">
      <w:pPr>
        <w:ind w:firstLine="709"/>
        <w:jc w:val="both"/>
        <w:rPr>
          <w:b/>
          <w:bCs/>
          <w:sz w:val="21"/>
          <w:szCs w:val="21"/>
        </w:rPr>
      </w:pPr>
      <w:r w:rsidRPr="00CD2FE3">
        <w:rPr>
          <w:sz w:val="21"/>
          <w:szCs w:val="21"/>
        </w:rPr>
        <w:t>На аукцион в электронной ф</w:t>
      </w:r>
      <w:r>
        <w:rPr>
          <w:sz w:val="21"/>
          <w:szCs w:val="21"/>
        </w:rPr>
        <w:t xml:space="preserve">орме выставляется 1 (один) лот: </w:t>
      </w:r>
      <w:r w:rsidRPr="00E33A99">
        <w:rPr>
          <w:sz w:val="21"/>
          <w:szCs w:val="21"/>
        </w:rPr>
        <w:t xml:space="preserve">поставка </w:t>
      </w:r>
      <w:r w:rsidR="00B4258F" w:rsidRPr="00B4258F">
        <w:rPr>
          <w:sz w:val="21"/>
          <w:szCs w:val="21"/>
        </w:rPr>
        <w:t>пластиково</w:t>
      </w:r>
      <w:r w:rsidR="00B4258F">
        <w:rPr>
          <w:sz w:val="21"/>
          <w:szCs w:val="21"/>
        </w:rPr>
        <w:t>й посуды и расходных материалов</w:t>
      </w:r>
      <w:r w:rsidR="006E7DAD">
        <w:rPr>
          <w:sz w:val="21"/>
          <w:szCs w:val="21"/>
        </w:rPr>
        <w:t xml:space="preserve"> </w:t>
      </w:r>
      <w:r w:rsidRPr="00E33A99">
        <w:rPr>
          <w:sz w:val="21"/>
          <w:szCs w:val="21"/>
        </w:rPr>
        <w:t xml:space="preserve">для нужд ФГАОУ </w:t>
      </w:r>
      <w:proofErr w:type="gramStart"/>
      <w:r w:rsidRPr="00E33A99">
        <w:rPr>
          <w:sz w:val="21"/>
          <w:szCs w:val="21"/>
        </w:rPr>
        <w:t>ВО</w:t>
      </w:r>
      <w:proofErr w:type="gramEnd"/>
      <w:r w:rsidRPr="00E33A99">
        <w:rPr>
          <w:sz w:val="21"/>
          <w:szCs w:val="21"/>
        </w:rPr>
        <w:t xml:space="preserve"> «Сибирский федеральный университет»</w:t>
      </w:r>
      <w:r>
        <w:rPr>
          <w:sz w:val="21"/>
          <w:szCs w:val="21"/>
        </w:rPr>
        <w:t xml:space="preserve"> </w:t>
      </w:r>
      <w:r w:rsidR="003928F3" w:rsidRPr="003928F3">
        <w:rPr>
          <w:sz w:val="21"/>
          <w:szCs w:val="21"/>
        </w:rPr>
        <w:t xml:space="preserve">по заявкам Заказчика </w:t>
      </w:r>
      <w:r>
        <w:rPr>
          <w:sz w:val="21"/>
          <w:szCs w:val="21"/>
        </w:rPr>
        <w:t xml:space="preserve">(далее – товар) </w:t>
      </w:r>
      <w:r w:rsidRPr="00CD2FE3">
        <w:rPr>
          <w:sz w:val="21"/>
          <w:szCs w:val="21"/>
        </w:rPr>
        <w:t>в количестве, определенном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6B3644" w:rsidRPr="00CD2FE3" w:rsidRDefault="006B3644" w:rsidP="006B3644">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6B3644" w:rsidRPr="00CD2FE3" w:rsidRDefault="006B3644" w:rsidP="006B3644">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Участником закупки является лицо, претендующее на заключение контракта. Участником закупки может быть любое юридическое лицо или несколько юридических лиц, выступающих на стороне одного </w:t>
      </w:r>
      <w:proofErr w:type="gramStart"/>
      <w:r w:rsidRPr="00CD2FE3">
        <w:rPr>
          <w:rFonts w:ascii="Times New Roman" w:hAnsi="Times New Roman" w:cs="Times New Roman"/>
          <w:sz w:val="21"/>
          <w:szCs w:val="21"/>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 обязательным требованиям к участникам закупки (в случае, если на стороне одного участника закупки выступает</w:t>
      </w:r>
      <w:proofErr w:type="gramEnd"/>
      <w:r w:rsidRPr="00CD2FE3">
        <w:rPr>
          <w:rFonts w:ascii="Times New Roman" w:hAnsi="Times New Roman" w:cs="Times New Roman"/>
          <w:sz w:val="21"/>
          <w:szCs w:val="21"/>
        </w:rPr>
        <w:t xml:space="preserve">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6B3644" w:rsidRPr="00CD2FE3" w:rsidRDefault="006B3644" w:rsidP="006B3644">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B3644" w:rsidRPr="00CD2FE3" w:rsidRDefault="006B3644" w:rsidP="006B3644">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6B3644" w:rsidRPr="00CD2FE3" w:rsidRDefault="006B3644" w:rsidP="006B3644">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6B3644" w:rsidRPr="00CD2FE3" w:rsidRDefault="006B3644" w:rsidP="006B3644">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аукционе в электронной форме в случае, если требование о наличии гарантийного обеспечения установлено Заказчиком.</w:t>
      </w:r>
    </w:p>
    <w:p w:rsidR="006B3644" w:rsidRPr="002625B5" w:rsidRDefault="006B3644" w:rsidP="006B3644">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w:t>
      </w:r>
      <w:r w:rsidRPr="002625B5">
        <w:rPr>
          <w:rFonts w:ascii="Times New Roman" w:hAnsi="Times New Roman" w:cs="Times New Roman"/>
          <w:b/>
          <w:sz w:val="21"/>
          <w:szCs w:val="21"/>
        </w:rPr>
        <w:t>его характеристик</w:t>
      </w:r>
      <w:r>
        <w:rPr>
          <w:rFonts w:ascii="Times New Roman" w:hAnsi="Times New Roman" w:cs="Times New Roman"/>
          <w:b/>
          <w:sz w:val="21"/>
          <w:szCs w:val="21"/>
        </w:rPr>
        <w:t>, условия предоставления приоритета</w:t>
      </w:r>
      <w:r w:rsidRPr="002625B5">
        <w:rPr>
          <w:rFonts w:ascii="Times New Roman" w:hAnsi="Times New Roman" w:cs="Times New Roman"/>
          <w:b/>
          <w:sz w:val="21"/>
          <w:szCs w:val="21"/>
        </w:rPr>
        <w:t>:</w:t>
      </w:r>
    </w:p>
    <w:p w:rsidR="006B3644" w:rsidRPr="00CD2FE3" w:rsidRDefault="006B3644" w:rsidP="006B3644">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6B3644" w:rsidRPr="00CD2FE3" w:rsidRDefault="006B3644" w:rsidP="006B3644">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проведен</w:t>
      </w:r>
      <w:proofErr w:type="gramStart"/>
      <w:r w:rsidRPr="00CD2FE3">
        <w:rPr>
          <w:sz w:val="21"/>
          <w:szCs w:val="21"/>
        </w:rPr>
        <w:t>ии ау</w:t>
      </w:r>
      <w:proofErr w:type="gramEnd"/>
      <w:r w:rsidRPr="00CD2FE3">
        <w:rPr>
          <w:sz w:val="21"/>
          <w:szCs w:val="21"/>
        </w:rPr>
        <w:t xml:space="preserve">кциона в электронной форме, </w:t>
      </w:r>
      <w:r w:rsidRPr="00CD2FE3">
        <w:rPr>
          <w:snapToGrid w:val="0"/>
          <w:sz w:val="21"/>
          <w:szCs w:val="21"/>
        </w:rPr>
        <w:t xml:space="preserve">и по форме, которая установлена документацией об аукционе </w:t>
      </w:r>
      <w:r w:rsidRPr="00CD2FE3">
        <w:rPr>
          <w:sz w:val="21"/>
          <w:szCs w:val="21"/>
        </w:rPr>
        <w:t>в электронной форме</w:t>
      </w:r>
      <w:r w:rsidRPr="00CD2FE3">
        <w:rPr>
          <w:snapToGrid w:val="0"/>
          <w:sz w:val="21"/>
          <w:szCs w:val="21"/>
        </w:rPr>
        <w:t xml:space="preserve"> (Приложение №1 к документации об аукционе </w:t>
      </w:r>
      <w:r w:rsidRPr="00CD2FE3">
        <w:rPr>
          <w:sz w:val="21"/>
          <w:szCs w:val="21"/>
        </w:rPr>
        <w:t>в электронной форме</w:t>
      </w:r>
      <w:r w:rsidRPr="00CD2FE3">
        <w:rPr>
          <w:snapToGrid w:val="0"/>
          <w:sz w:val="21"/>
          <w:szCs w:val="21"/>
        </w:rPr>
        <w:t>).</w:t>
      </w:r>
    </w:p>
    <w:p w:rsidR="006B3644" w:rsidRPr="00CD2FE3" w:rsidRDefault="006B3644" w:rsidP="006B3644">
      <w:pPr>
        <w:autoSpaceDE w:val="0"/>
        <w:autoSpaceDN w:val="0"/>
        <w:adjustRightInd w:val="0"/>
        <w:ind w:firstLine="709"/>
        <w:jc w:val="both"/>
        <w:rPr>
          <w:sz w:val="21"/>
          <w:szCs w:val="21"/>
        </w:rPr>
      </w:pPr>
      <w:proofErr w:type="gramStart"/>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аукционе </w:t>
      </w:r>
      <w:r w:rsidRPr="00CD2FE3">
        <w:rPr>
          <w:sz w:val="21"/>
          <w:szCs w:val="21"/>
        </w:rPr>
        <w:t>в электронной форме (включая все приложения к ней), во всех изменениях, разъяснениях</w:t>
      </w:r>
      <w:proofErr w:type="gramEnd"/>
      <w:r w:rsidRPr="00CD2FE3">
        <w:rPr>
          <w:sz w:val="21"/>
          <w:szCs w:val="21"/>
        </w:rPr>
        <w:t xml:space="preserve"> документации об </w:t>
      </w:r>
      <w:r w:rsidRPr="00CD2FE3">
        <w:rPr>
          <w:snapToGrid w:val="0"/>
          <w:sz w:val="21"/>
          <w:szCs w:val="21"/>
        </w:rPr>
        <w:t xml:space="preserve">аукционе </w:t>
      </w:r>
      <w:r w:rsidRPr="00CD2FE3">
        <w:rPr>
          <w:sz w:val="21"/>
          <w:szCs w:val="21"/>
        </w:rPr>
        <w:t>в электронной форме.</w:t>
      </w:r>
    </w:p>
    <w:p w:rsidR="006B3644" w:rsidRPr="00CD2FE3" w:rsidRDefault="006B3644" w:rsidP="006B3644">
      <w:pPr>
        <w:autoSpaceDE w:val="0"/>
        <w:autoSpaceDN w:val="0"/>
        <w:adjustRightInd w:val="0"/>
        <w:ind w:firstLine="709"/>
        <w:jc w:val="both"/>
        <w:rPr>
          <w:sz w:val="21"/>
          <w:szCs w:val="21"/>
        </w:rPr>
      </w:pPr>
      <w:r w:rsidRPr="00CD2FE3">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6B3644" w:rsidRPr="00CD2FE3" w:rsidRDefault="006B3644" w:rsidP="006B3644">
      <w:pPr>
        <w:autoSpaceDE w:val="0"/>
        <w:autoSpaceDN w:val="0"/>
        <w:adjustRightInd w:val="0"/>
        <w:ind w:firstLine="709"/>
        <w:jc w:val="both"/>
        <w:rPr>
          <w:spacing w:val="-2"/>
          <w:sz w:val="21"/>
          <w:szCs w:val="21"/>
        </w:rPr>
      </w:pPr>
      <w:r w:rsidRPr="00CD2FE3">
        <w:rPr>
          <w:sz w:val="21"/>
          <w:szCs w:val="21"/>
        </w:rPr>
        <w:lastRenderedPageBreak/>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6B3644" w:rsidRPr="00CD2FE3" w:rsidRDefault="006B3644" w:rsidP="006B3644">
      <w:pPr>
        <w:autoSpaceDE w:val="0"/>
        <w:autoSpaceDN w:val="0"/>
        <w:adjustRightInd w:val="0"/>
        <w:ind w:firstLine="709"/>
        <w:jc w:val="both"/>
        <w:rPr>
          <w:sz w:val="21"/>
          <w:szCs w:val="21"/>
        </w:rPr>
      </w:pPr>
      <w:r w:rsidRPr="00CD2FE3">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CD2FE3">
        <w:rPr>
          <w:sz w:val="21"/>
          <w:szCs w:val="21"/>
        </w:rPr>
        <w:t>ств в св</w:t>
      </w:r>
      <w:proofErr w:type="gramEnd"/>
      <w:r w:rsidRPr="00CD2FE3">
        <w:rPr>
          <w:sz w:val="21"/>
          <w:szCs w:val="21"/>
        </w:rPr>
        <w:t>язи с такими расходами независимо от того, как проводится и чем завершается аукцион.</w:t>
      </w:r>
    </w:p>
    <w:p w:rsidR="006B3644" w:rsidRPr="00CD2FE3" w:rsidRDefault="006B3644" w:rsidP="006B3644">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6B3644" w:rsidRPr="00CD2FE3" w:rsidRDefault="006B3644" w:rsidP="006B3644">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6B3644" w:rsidRPr="00CD2FE3" w:rsidRDefault="006B3644" w:rsidP="006B3644">
      <w:pPr>
        <w:autoSpaceDE w:val="0"/>
        <w:autoSpaceDN w:val="0"/>
        <w:adjustRightInd w:val="0"/>
        <w:ind w:firstLine="709"/>
        <w:jc w:val="both"/>
        <w:rPr>
          <w:sz w:val="21"/>
          <w:szCs w:val="21"/>
        </w:rPr>
      </w:pPr>
      <w:proofErr w:type="gramStart"/>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6B3644" w:rsidRPr="00CD2FE3" w:rsidRDefault="006B3644" w:rsidP="006B3644">
      <w:pPr>
        <w:autoSpaceDE w:val="0"/>
        <w:autoSpaceDN w:val="0"/>
        <w:adjustRightInd w:val="0"/>
        <w:ind w:firstLine="709"/>
        <w:jc w:val="both"/>
        <w:rPr>
          <w:sz w:val="21"/>
          <w:szCs w:val="21"/>
        </w:rPr>
      </w:pPr>
      <w:proofErr w:type="gramStart"/>
      <w:r w:rsidRPr="00CD2FE3">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CD2FE3">
        <w:rPr>
          <w:sz w:val="21"/>
          <w:szCs w:val="21"/>
        </w:rPr>
        <w:t xml:space="preserve"> </w:t>
      </w:r>
      <w:proofErr w:type="gramStart"/>
      <w:r w:rsidRPr="00CD2FE3">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D2FE3">
        <w:rPr>
          <w:sz w:val="21"/>
          <w:szCs w:val="21"/>
        </w:rPr>
        <w:t xml:space="preserve"> дня размещения в ЕИС и на электронной площадке извещения о проведен</w:t>
      </w:r>
      <w:proofErr w:type="gramStart"/>
      <w:r w:rsidRPr="00CD2FE3">
        <w:rPr>
          <w:sz w:val="21"/>
          <w:szCs w:val="21"/>
        </w:rPr>
        <w:t>ии ау</w:t>
      </w:r>
      <w:proofErr w:type="gramEnd"/>
      <w:r w:rsidRPr="00CD2FE3">
        <w:rPr>
          <w:sz w:val="21"/>
          <w:szCs w:val="21"/>
        </w:rPr>
        <w:t>кциона;</w:t>
      </w:r>
    </w:p>
    <w:p w:rsidR="006B3644" w:rsidRPr="00CD2FE3" w:rsidRDefault="006B3644" w:rsidP="006B3644">
      <w:pPr>
        <w:autoSpaceDE w:val="0"/>
        <w:autoSpaceDN w:val="0"/>
        <w:adjustRightInd w:val="0"/>
        <w:ind w:firstLine="540"/>
        <w:jc w:val="both"/>
        <w:rPr>
          <w:sz w:val="21"/>
          <w:szCs w:val="21"/>
        </w:rPr>
      </w:pPr>
      <w:proofErr w:type="gramStart"/>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w:t>
      </w:r>
      <w:proofErr w:type="gramEnd"/>
      <w:r w:rsidRPr="00CD2FE3">
        <w:rPr>
          <w:rFonts w:eastAsiaTheme="minorHAnsi"/>
          <w:sz w:val="21"/>
          <w:szCs w:val="21"/>
          <w:lang w:eastAsia="en-US"/>
        </w:rPr>
        <w:t xml:space="preserve"> полномочия </w:t>
      </w:r>
      <w:proofErr w:type="gramStart"/>
      <w:r w:rsidRPr="00CD2FE3">
        <w:rPr>
          <w:rFonts w:eastAsiaTheme="minorHAnsi"/>
          <w:sz w:val="21"/>
          <w:szCs w:val="21"/>
          <w:lang w:eastAsia="en-US"/>
        </w:rPr>
        <w:t>выступать от имени юридического лица</w:t>
      </w:r>
      <w:proofErr w:type="gramEnd"/>
      <w:r w:rsidRPr="00CD2FE3">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CD2FE3">
        <w:rPr>
          <w:sz w:val="21"/>
          <w:szCs w:val="21"/>
        </w:rPr>
        <w:t>,</w:t>
      </w:r>
      <w:proofErr w:type="gramEnd"/>
      <w:r w:rsidRPr="00CD2FE3">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6B3644" w:rsidRPr="00CD2FE3" w:rsidRDefault="006B3644" w:rsidP="006B3644">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6B3644" w:rsidRPr="00CD2FE3" w:rsidRDefault="006B3644" w:rsidP="006B3644">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6B3644" w:rsidRPr="00CD2FE3" w:rsidRDefault="006B3644" w:rsidP="006B3644">
      <w:pPr>
        <w:autoSpaceDE w:val="0"/>
        <w:autoSpaceDN w:val="0"/>
        <w:adjustRightInd w:val="0"/>
        <w:ind w:firstLine="709"/>
        <w:jc w:val="both"/>
        <w:rPr>
          <w:sz w:val="21"/>
          <w:szCs w:val="21"/>
        </w:rPr>
      </w:pPr>
      <w:r w:rsidRPr="00CD2FE3">
        <w:rPr>
          <w:sz w:val="21"/>
          <w:szCs w:val="21"/>
        </w:rPr>
        <w:t>-запрос документации об аукционе;</w:t>
      </w:r>
    </w:p>
    <w:p w:rsidR="006B3644" w:rsidRPr="00CD2FE3" w:rsidRDefault="006B3644" w:rsidP="006B3644">
      <w:pPr>
        <w:autoSpaceDE w:val="0"/>
        <w:autoSpaceDN w:val="0"/>
        <w:adjustRightInd w:val="0"/>
        <w:ind w:firstLine="709"/>
        <w:jc w:val="both"/>
        <w:rPr>
          <w:sz w:val="21"/>
          <w:szCs w:val="21"/>
        </w:rPr>
      </w:pPr>
      <w:r w:rsidRPr="00CD2FE3">
        <w:rPr>
          <w:sz w:val="21"/>
          <w:szCs w:val="21"/>
        </w:rPr>
        <w:t>-подача запроса о разъяснении положений документации об аукционе;</w:t>
      </w:r>
    </w:p>
    <w:p w:rsidR="006B3644" w:rsidRPr="00CD2FE3" w:rsidRDefault="006B3644" w:rsidP="006B3644">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6B3644" w:rsidRPr="00CD2FE3" w:rsidRDefault="006B3644" w:rsidP="006B3644">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6B3644" w:rsidRPr="00CD2FE3" w:rsidRDefault="006B3644" w:rsidP="006B3644">
      <w:pPr>
        <w:autoSpaceDE w:val="0"/>
        <w:autoSpaceDN w:val="0"/>
        <w:adjustRightInd w:val="0"/>
        <w:ind w:firstLine="709"/>
        <w:jc w:val="both"/>
        <w:rPr>
          <w:sz w:val="21"/>
          <w:szCs w:val="21"/>
        </w:rPr>
      </w:pPr>
      <w:r w:rsidRPr="00CD2FE3">
        <w:rPr>
          <w:sz w:val="21"/>
          <w:szCs w:val="21"/>
        </w:rPr>
        <w:t>-заключение контракта;</w:t>
      </w:r>
    </w:p>
    <w:p w:rsidR="006B3644" w:rsidRPr="00CD2FE3" w:rsidRDefault="006B3644" w:rsidP="006B3644">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6B3644" w:rsidRPr="00CD2FE3" w:rsidRDefault="006B3644" w:rsidP="006B3644">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6B3644" w:rsidRPr="00CD2FE3" w:rsidRDefault="006B3644" w:rsidP="006B3644">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6B3644" w:rsidRPr="00CD2FE3" w:rsidRDefault="006B3644" w:rsidP="006B3644">
      <w:pPr>
        <w:autoSpaceDE w:val="0"/>
        <w:autoSpaceDN w:val="0"/>
        <w:adjustRightInd w:val="0"/>
        <w:ind w:firstLine="709"/>
        <w:jc w:val="both"/>
        <w:rPr>
          <w:sz w:val="21"/>
          <w:szCs w:val="21"/>
        </w:rPr>
      </w:pPr>
      <w:proofErr w:type="gramStart"/>
      <w:r w:rsidRPr="00CD2FE3">
        <w:rPr>
          <w:sz w:val="21"/>
          <w:szCs w:val="21"/>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товара, являющегося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CD2FE3">
        <w:rPr>
          <w:sz w:val="21"/>
          <w:szCs w:val="21"/>
        </w:rPr>
        <w:t xml:space="preserve"> крупной сделкой.</w:t>
      </w:r>
    </w:p>
    <w:p w:rsidR="006B3644" w:rsidRPr="00956A60" w:rsidRDefault="006B3644" w:rsidP="006B3644">
      <w:pPr>
        <w:autoSpaceDE w:val="0"/>
        <w:autoSpaceDN w:val="0"/>
        <w:adjustRightInd w:val="0"/>
        <w:ind w:firstLine="709"/>
        <w:jc w:val="both"/>
        <w:rPr>
          <w:sz w:val="21"/>
          <w:szCs w:val="21"/>
        </w:rPr>
      </w:pPr>
      <w:r w:rsidRPr="00956A60">
        <w:rPr>
          <w:sz w:val="21"/>
          <w:szCs w:val="21"/>
        </w:rPr>
        <w:t>2) сведения о количественных, качественных и технических характеристиках поставляемого товара.</w:t>
      </w:r>
    </w:p>
    <w:p w:rsidR="006B3644" w:rsidRPr="00956A60" w:rsidRDefault="006B3644" w:rsidP="006B3644">
      <w:pPr>
        <w:autoSpaceDE w:val="0"/>
        <w:autoSpaceDN w:val="0"/>
        <w:adjustRightInd w:val="0"/>
        <w:ind w:firstLine="709"/>
        <w:jc w:val="both"/>
        <w:rPr>
          <w:sz w:val="21"/>
          <w:szCs w:val="21"/>
        </w:rPr>
      </w:pPr>
      <w:r w:rsidRPr="00956A60">
        <w:rPr>
          <w:sz w:val="21"/>
          <w:szCs w:val="21"/>
        </w:rPr>
        <w:t>Участником закупки должны быть предоставлены исчерпывающие и достоверные сведения о количественных, качественных и технических характеристиках поставляемого товара, в том числе:</w:t>
      </w:r>
    </w:p>
    <w:p w:rsidR="006B3644" w:rsidRPr="00956A60" w:rsidRDefault="006B3644" w:rsidP="006B3644">
      <w:pPr>
        <w:autoSpaceDE w:val="0"/>
        <w:autoSpaceDN w:val="0"/>
        <w:adjustRightInd w:val="0"/>
        <w:ind w:firstLine="709"/>
        <w:jc w:val="both"/>
        <w:rPr>
          <w:sz w:val="21"/>
          <w:szCs w:val="21"/>
        </w:rPr>
      </w:pPr>
      <w:r w:rsidRPr="00956A60">
        <w:rPr>
          <w:sz w:val="21"/>
          <w:szCs w:val="21"/>
        </w:rPr>
        <w:t>-наименование;</w:t>
      </w:r>
    </w:p>
    <w:p w:rsidR="006B3644" w:rsidRPr="00956A60" w:rsidRDefault="006B3644" w:rsidP="006B3644">
      <w:pPr>
        <w:autoSpaceDE w:val="0"/>
        <w:autoSpaceDN w:val="0"/>
        <w:adjustRightInd w:val="0"/>
        <w:ind w:firstLine="709"/>
        <w:jc w:val="both"/>
        <w:rPr>
          <w:sz w:val="21"/>
          <w:szCs w:val="21"/>
        </w:rPr>
      </w:pPr>
      <w:r w:rsidRPr="00956A60">
        <w:rPr>
          <w:sz w:val="21"/>
          <w:szCs w:val="21"/>
        </w:rPr>
        <w:t>-марка (при наличии);</w:t>
      </w:r>
    </w:p>
    <w:p w:rsidR="006B3644" w:rsidRPr="00956A60" w:rsidRDefault="006B3644" w:rsidP="006B3644">
      <w:pPr>
        <w:autoSpaceDE w:val="0"/>
        <w:autoSpaceDN w:val="0"/>
        <w:adjustRightInd w:val="0"/>
        <w:ind w:firstLine="709"/>
        <w:jc w:val="both"/>
        <w:rPr>
          <w:sz w:val="21"/>
          <w:szCs w:val="21"/>
        </w:rPr>
      </w:pPr>
      <w:r w:rsidRPr="00956A60">
        <w:rPr>
          <w:sz w:val="21"/>
          <w:szCs w:val="21"/>
        </w:rPr>
        <w:t>-модель (при наличии);</w:t>
      </w:r>
    </w:p>
    <w:p w:rsidR="006B3644" w:rsidRPr="00956A60" w:rsidRDefault="006B3644" w:rsidP="006B3644">
      <w:pPr>
        <w:autoSpaceDE w:val="0"/>
        <w:autoSpaceDN w:val="0"/>
        <w:adjustRightInd w:val="0"/>
        <w:ind w:firstLine="709"/>
        <w:jc w:val="both"/>
        <w:rPr>
          <w:sz w:val="21"/>
          <w:szCs w:val="21"/>
        </w:rPr>
      </w:pPr>
      <w:r w:rsidRPr="00956A60">
        <w:rPr>
          <w:sz w:val="21"/>
          <w:szCs w:val="21"/>
        </w:rPr>
        <w:t>-информация о производителе (наименование изготовителя);</w:t>
      </w:r>
    </w:p>
    <w:p w:rsidR="006B3644" w:rsidRPr="005D462E" w:rsidRDefault="006B3644" w:rsidP="006B3644">
      <w:pPr>
        <w:autoSpaceDE w:val="0"/>
        <w:autoSpaceDN w:val="0"/>
        <w:adjustRightInd w:val="0"/>
        <w:ind w:firstLine="709"/>
        <w:jc w:val="both"/>
        <w:rPr>
          <w:sz w:val="21"/>
          <w:szCs w:val="21"/>
        </w:rPr>
      </w:pPr>
      <w:r w:rsidRPr="005D462E">
        <w:rPr>
          <w:sz w:val="21"/>
          <w:szCs w:val="21"/>
        </w:rPr>
        <w:t>-год выпуска товара;</w:t>
      </w:r>
    </w:p>
    <w:p w:rsidR="006B3644" w:rsidRPr="00956A60" w:rsidRDefault="006B3644" w:rsidP="006B3644">
      <w:pPr>
        <w:autoSpaceDE w:val="0"/>
        <w:autoSpaceDN w:val="0"/>
        <w:adjustRightInd w:val="0"/>
        <w:ind w:firstLine="709"/>
        <w:jc w:val="both"/>
        <w:rPr>
          <w:sz w:val="21"/>
          <w:szCs w:val="21"/>
        </w:rPr>
      </w:pPr>
      <w:r w:rsidRPr="005D462E">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w:t>
      </w:r>
    </w:p>
    <w:p w:rsidR="006B3644" w:rsidRPr="00956A60" w:rsidRDefault="006B3644" w:rsidP="006B3644">
      <w:pPr>
        <w:widowControl w:val="0"/>
        <w:shd w:val="clear" w:color="auto" w:fill="FFFFFF"/>
        <w:tabs>
          <w:tab w:val="left" w:pos="0"/>
        </w:tabs>
        <w:autoSpaceDE w:val="0"/>
        <w:autoSpaceDN w:val="0"/>
        <w:adjustRightInd w:val="0"/>
        <w:ind w:firstLine="709"/>
        <w:jc w:val="both"/>
        <w:rPr>
          <w:sz w:val="21"/>
          <w:szCs w:val="21"/>
        </w:rPr>
      </w:pPr>
      <w:r w:rsidRPr="00956A60">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6B3644" w:rsidRPr="00956A60" w:rsidRDefault="006B3644" w:rsidP="006B3644">
      <w:pPr>
        <w:widowControl w:val="0"/>
        <w:shd w:val="clear" w:color="auto" w:fill="FFFFFF"/>
        <w:tabs>
          <w:tab w:val="left" w:pos="0"/>
        </w:tabs>
        <w:autoSpaceDE w:val="0"/>
        <w:autoSpaceDN w:val="0"/>
        <w:adjustRightInd w:val="0"/>
        <w:ind w:firstLine="709"/>
        <w:jc w:val="both"/>
        <w:rPr>
          <w:sz w:val="21"/>
          <w:szCs w:val="21"/>
        </w:rPr>
      </w:pPr>
      <w:r w:rsidRPr="00956A60">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6B3644" w:rsidRPr="00956A60" w:rsidRDefault="006B3644" w:rsidP="006B3644">
      <w:pPr>
        <w:autoSpaceDE w:val="0"/>
        <w:autoSpaceDN w:val="0"/>
        <w:adjustRightInd w:val="0"/>
        <w:ind w:firstLine="709"/>
        <w:jc w:val="both"/>
        <w:rPr>
          <w:i/>
          <w:sz w:val="21"/>
          <w:szCs w:val="21"/>
        </w:rPr>
      </w:pPr>
      <w:r w:rsidRPr="00956A60">
        <w:rPr>
          <w:i/>
          <w:sz w:val="21"/>
          <w:szCs w:val="21"/>
        </w:rPr>
        <w:t>При описании характеристик поставляемого товара не допускаются указания «не более», «не менее», «ориентировочно», «примерно</w:t>
      </w:r>
      <w:proofErr w:type="gramStart"/>
      <w:r w:rsidRPr="00956A60">
        <w:rPr>
          <w:i/>
          <w:sz w:val="21"/>
          <w:szCs w:val="21"/>
        </w:rPr>
        <w:t xml:space="preserve">», «≈», «±» </w:t>
      </w:r>
      <w:proofErr w:type="gramEnd"/>
      <w:r w:rsidRPr="00956A60">
        <w:rPr>
          <w:i/>
          <w:sz w:val="21"/>
          <w:szCs w:val="21"/>
        </w:rPr>
        <w:t>и иные тому подобные указания.</w:t>
      </w:r>
    </w:p>
    <w:p w:rsidR="006B3644" w:rsidRPr="00CD2FE3" w:rsidRDefault="006B3644" w:rsidP="006B3644">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6B3644" w:rsidRPr="00CD2FE3" w:rsidRDefault="006B3644" w:rsidP="006B3644">
      <w:pPr>
        <w:tabs>
          <w:tab w:val="left" w:pos="0"/>
        </w:tabs>
        <w:ind w:firstLine="709"/>
        <w:jc w:val="both"/>
        <w:rPr>
          <w:rFonts w:eastAsia="Calibri"/>
          <w:sz w:val="21"/>
          <w:szCs w:val="21"/>
        </w:rPr>
      </w:pPr>
      <w:proofErr w:type="gramStart"/>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CD2FE3">
        <w:rPr>
          <w:snapToGrid w:val="0"/>
          <w:sz w:val="21"/>
          <w:szCs w:val="21"/>
        </w:rPr>
        <w:t>, работ, услуг отдельными видами юридических лиц», сведений об участнике закупки (</w:t>
      </w:r>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CD2FE3">
        <w:rPr>
          <w:snapToGrid w:val="0"/>
          <w:sz w:val="21"/>
          <w:szCs w:val="21"/>
        </w:rPr>
        <w:t>)</w:t>
      </w:r>
      <w:r w:rsidRPr="00CD2FE3">
        <w:rPr>
          <w:rFonts w:eastAsia="Calibri"/>
          <w:sz w:val="21"/>
          <w:szCs w:val="21"/>
        </w:rPr>
        <w:t>.</w:t>
      </w:r>
    </w:p>
    <w:p w:rsidR="006B3644" w:rsidRPr="00CD2FE3" w:rsidRDefault="006B3644" w:rsidP="006B3644">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Сведения, которые содержатся в заявке на участие в аукционе в электронной форме, не должны допускать двусмысленных толкований. Заявка на участие в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6B3644" w:rsidRDefault="006B3644" w:rsidP="006B3644">
      <w:pPr>
        <w:tabs>
          <w:tab w:val="left" w:pos="0"/>
        </w:tabs>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6B3644" w:rsidRPr="00CD2FE3" w:rsidRDefault="006B3644" w:rsidP="006B3644">
      <w:pPr>
        <w:autoSpaceDE w:val="0"/>
        <w:autoSpaceDN w:val="0"/>
        <w:adjustRightInd w:val="0"/>
        <w:ind w:firstLine="709"/>
        <w:jc w:val="both"/>
        <w:rPr>
          <w:sz w:val="21"/>
          <w:szCs w:val="21"/>
        </w:rPr>
      </w:pPr>
      <w:r w:rsidRPr="00491565">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248DF" w:rsidRPr="008D3817" w:rsidRDefault="000248DF" w:rsidP="008D3817">
      <w:pPr>
        <w:autoSpaceDE w:val="0"/>
        <w:autoSpaceDN w:val="0"/>
        <w:adjustRightInd w:val="0"/>
        <w:ind w:firstLine="709"/>
        <w:jc w:val="both"/>
        <w:outlineLvl w:val="3"/>
        <w:rPr>
          <w:sz w:val="21"/>
          <w:szCs w:val="21"/>
        </w:rPr>
      </w:pPr>
      <w:r w:rsidRPr="00D119FA">
        <w:rPr>
          <w:sz w:val="21"/>
        </w:rPr>
        <w:t xml:space="preserve">Гарантийный срок на поставляемый товар должен составлять </w:t>
      </w:r>
      <w:r w:rsidR="008D3817" w:rsidRPr="00BF3ADA">
        <w:rPr>
          <w:sz w:val="21"/>
          <w:szCs w:val="21"/>
        </w:rPr>
        <w:t>не менее 12 месяцев с момента поставки товара (партии товара) и подписания сторонами акта приема-передачи товара (партии товара).</w:t>
      </w:r>
    </w:p>
    <w:p w:rsidR="000248DF" w:rsidRPr="00645D4F" w:rsidRDefault="000248DF" w:rsidP="000248DF">
      <w:pPr>
        <w:autoSpaceDE w:val="0"/>
        <w:autoSpaceDN w:val="0"/>
        <w:adjustRightInd w:val="0"/>
        <w:ind w:firstLine="709"/>
        <w:jc w:val="both"/>
        <w:rPr>
          <w:sz w:val="21"/>
          <w:szCs w:val="21"/>
        </w:rPr>
      </w:pPr>
      <w:r w:rsidRPr="00645D4F">
        <w:rPr>
          <w:sz w:val="21"/>
          <w:szCs w:val="21"/>
        </w:rPr>
        <w:t>При обнаружении недостатков товара либо товара несоответствующего качества Заказчик вправе потребовать от Поставщика:</w:t>
      </w:r>
    </w:p>
    <w:p w:rsidR="00860C89" w:rsidRPr="00860C89" w:rsidRDefault="00860C89" w:rsidP="00860C89">
      <w:pPr>
        <w:ind w:firstLine="709"/>
        <w:jc w:val="both"/>
        <w:rPr>
          <w:sz w:val="21"/>
          <w:szCs w:val="21"/>
        </w:rPr>
      </w:pPr>
      <w:r w:rsidRPr="00860C89">
        <w:rPr>
          <w:sz w:val="21"/>
          <w:szCs w:val="21"/>
        </w:rPr>
        <w:t>- безвозмездное устранение недостатков товара в течение не более 14 календарных дней с момента поступления заявки;</w:t>
      </w:r>
    </w:p>
    <w:p w:rsidR="00860C89" w:rsidRPr="00860C89" w:rsidRDefault="00860C89" w:rsidP="00860C89">
      <w:pPr>
        <w:ind w:firstLine="709"/>
        <w:jc w:val="both"/>
        <w:rPr>
          <w:sz w:val="21"/>
          <w:szCs w:val="21"/>
        </w:rPr>
      </w:pPr>
      <w:r w:rsidRPr="00860C89">
        <w:rPr>
          <w:sz w:val="21"/>
          <w:szCs w:val="21"/>
        </w:rPr>
        <w:lastRenderedPageBreak/>
        <w:t>- возмещение понесенных Заказчиком расходов по исправлению недостатков своими силами или силами третьих лиц в течение 14 календарных дней с момента поступления заявки;</w:t>
      </w:r>
    </w:p>
    <w:p w:rsidR="00860C89" w:rsidRDefault="00860C89" w:rsidP="00860C89">
      <w:pPr>
        <w:ind w:firstLine="709"/>
        <w:jc w:val="both"/>
        <w:rPr>
          <w:sz w:val="21"/>
          <w:szCs w:val="21"/>
        </w:rPr>
      </w:pPr>
      <w:r w:rsidRPr="00860C89">
        <w:rPr>
          <w:sz w:val="21"/>
          <w:szCs w:val="21"/>
        </w:rPr>
        <w:t>- замена товара ненадлежащего качества на товар надлежащего качества в течение не более 14 календарных дней с момента поступления заявки.</w:t>
      </w:r>
    </w:p>
    <w:p w:rsidR="000248DF" w:rsidRPr="00DE6FA3" w:rsidRDefault="000248DF" w:rsidP="000248DF">
      <w:pPr>
        <w:ind w:firstLine="709"/>
        <w:jc w:val="both"/>
        <w:rPr>
          <w:sz w:val="21"/>
          <w:szCs w:val="21"/>
        </w:rPr>
      </w:pPr>
      <w:r>
        <w:rPr>
          <w:b/>
          <w:sz w:val="21"/>
          <w:szCs w:val="21"/>
        </w:rPr>
        <w:t>5. Места</w:t>
      </w:r>
      <w:r w:rsidRPr="00DE6FA3">
        <w:rPr>
          <w:b/>
          <w:sz w:val="21"/>
          <w:szCs w:val="21"/>
        </w:rPr>
        <w:t>, условия и сроки (периоды) поставки товара, выполнения работ, оказания услуг:</w:t>
      </w:r>
    </w:p>
    <w:p w:rsidR="000248DF" w:rsidRPr="00DE6FA3" w:rsidRDefault="000248DF" w:rsidP="000248DF">
      <w:pPr>
        <w:ind w:firstLine="709"/>
        <w:jc w:val="both"/>
        <w:rPr>
          <w:sz w:val="21"/>
          <w:szCs w:val="21"/>
        </w:rPr>
      </w:pPr>
      <w:r w:rsidRPr="00DE6FA3">
        <w:rPr>
          <w:sz w:val="21"/>
          <w:szCs w:val="21"/>
        </w:rPr>
        <w:t>Мест</w:t>
      </w:r>
      <w:r>
        <w:rPr>
          <w:sz w:val="21"/>
          <w:szCs w:val="21"/>
        </w:rPr>
        <w:t>о</w:t>
      </w:r>
      <w:r w:rsidRPr="00DE6FA3">
        <w:rPr>
          <w:sz w:val="21"/>
          <w:szCs w:val="21"/>
        </w:rPr>
        <w:t xml:space="preserve"> поставки </w:t>
      </w:r>
      <w:r w:rsidRPr="002241F7">
        <w:rPr>
          <w:sz w:val="21"/>
          <w:szCs w:val="21"/>
        </w:rPr>
        <w:t xml:space="preserve">товара: </w:t>
      </w:r>
      <w:r w:rsidR="003B1266" w:rsidRPr="003B1266">
        <w:rPr>
          <w:sz w:val="21"/>
          <w:szCs w:val="21"/>
        </w:rPr>
        <w:t xml:space="preserve">г. Красноярск, пр. </w:t>
      </w:r>
      <w:proofErr w:type="gramStart"/>
      <w:r w:rsidR="003B1266" w:rsidRPr="003B1266">
        <w:rPr>
          <w:sz w:val="21"/>
          <w:szCs w:val="21"/>
        </w:rPr>
        <w:t>Свободный</w:t>
      </w:r>
      <w:proofErr w:type="gramEnd"/>
      <w:r w:rsidR="003B1266" w:rsidRPr="003B1266">
        <w:rPr>
          <w:sz w:val="21"/>
          <w:szCs w:val="21"/>
        </w:rPr>
        <w:t>,79,  ул. Борисова 16 «А».</w:t>
      </w:r>
      <w:r w:rsidR="003F4615">
        <w:rPr>
          <w:sz w:val="21"/>
          <w:szCs w:val="21"/>
        </w:rPr>
        <w:t xml:space="preserve"> Конкретное место поставки определяется Заказчиком.</w:t>
      </w:r>
    </w:p>
    <w:p w:rsidR="00A7067E" w:rsidRPr="002241F7" w:rsidRDefault="00A7067E" w:rsidP="00A7067E">
      <w:pPr>
        <w:ind w:firstLine="708"/>
        <w:jc w:val="both"/>
        <w:rPr>
          <w:sz w:val="21"/>
          <w:szCs w:val="21"/>
        </w:rPr>
      </w:pPr>
      <w:r w:rsidRPr="00877E5A">
        <w:rPr>
          <w:sz w:val="21"/>
          <w:szCs w:val="21"/>
        </w:rPr>
        <w:t>С</w:t>
      </w:r>
      <w:r w:rsidR="00CD06EE">
        <w:rPr>
          <w:sz w:val="21"/>
          <w:szCs w:val="21"/>
        </w:rPr>
        <w:t>р</w:t>
      </w:r>
      <w:r w:rsidR="0027087C">
        <w:rPr>
          <w:sz w:val="21"/>
          <w:szCs w:val="21"/>
        </w:rPr>
        <w:t>ок</w:t>
      </w:r>
      <w:r w:rsidR="009C5615">
        <w:rPr>
          <w:sz w:val="21"/>
          <w:szCs w:val="21"/>
        </w:rPr>
        <w:t xml:space="preserve"> поставки товара: </w:t>
      </w:r>
      <w:r w:rsidR="003928F3" w:rsidRPr="003928F3">
        <w:rPr>
          <w:sz w:val="21"/>
          <w:szCs w:val="21"/>
        </w:rPr>
        <w:t>с момента заключения контракта по 30 ноября 2018 г.</w:t>
      </w:r>
    </w:p>
    <w:p w:rsidR="00BB7DAA" w:rsidRDefault="00BB7DAA" w:rsidP="00BB7DAA">
      <w:pPr>
        <w:ind w:firstLine="708"/>
        <w:jc w:val="both"/>
        <w:rPr>
          <w:sz w:val="21"/>
          <w:szCs w:val="21"/>
        </w:rPr>
      </w:pPr>
      <w:r w:rsidRPr="008A0DDB">
        <w:rPr>
          <w:sz w:val="21"/>
          <w:szCs w:val="21"/>
        </w:rPr>
        <w:t>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p>
    <w:p w:rsidR="000248DF" w:rsidRPr="008F2C3B" w:rsidRDefault="000248DF" w:rsidP="000248DF">
      <w:pPr>
        <w:pStyle w:val="ConsPlusNormal"/>
        <w:ind w:firstLine="709"/>
        <w:jc w:val="both"/>
        <w:rPr>
          <w:rFonts w:ascii="Times New Roman" w:hAnsi="Times New Roman" w:cs="Times New Roman"/>
          <w:sz w:val="21"/>
          <w:szCs w:val="21"/>
        </w:rPr>
      </w:pPr>
      <w:r w:rsidRPr="002241F7">
        <w:rPr>
          <w:rFonts w:ascii="Times New Roman" w:hAnsi="Times New Roman" w:cs="Times New Roman"/>
          <w:sz w:val="21"/>
          <w:szCs w:val="21"/>
        </w:rPr>
        <w:t>Товар считается</w:t>
      </w:r>
      <w:r w:rsidRPr="008F2C3B">
        <w:rPr>
          <w:rFonts w:ascii="Times New Roman" w:hAnsi="Times New Roman" w:cs="Times New Roman"/>
          <w:sz w:val="21"/>
          <w:szCs w:val="21"/>
        </w:rPr>
        <w:t xml:space="preserve">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0248DF" w:rsidRPr="0077313E" w:rsidRDefault="000248DF" w:rsidP="000248DF">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w:t>
      </w:r>
      <w:r w:rsidRPr="0077313E">
        <w:rPr>
          <w:rFonts w:ascii="Times New Roman" w:hAnsi="Times New Roman" w:cs="Times New Roman"/>
          <w:sz w:val="21"/>
          <w:szCs w:val="21"/>
        </w:rPr>
        <w:t>установленными действующими нормативно-правовыми актами Российской Федерации и настоящим извещением и документацией об аукционе в электронной форме.</w:t>
      </w:r>
    </w:p>
    <w:p w:rsidR="000248DF" w:rsidRPr="0077313E" w:rsidRDefault="000248DF" w:rsidP="000248DF">
      <w:pPr>
        <w:ind w:firstLine="709"/>
        <w:jc w:val="both"/>
        <w:rPr>
          <w:sz w:val="21"/>
          <w:szCs w:val="21"/>
        </w:rPr>
      </w:pPr>
      <w:r w:rsidRPr="0077313E">
        <w:rPr>
          <w:b/>
          <w:sz w:val="21"/>
          <w:szCs w:val="21"/>
        </w:rPr>
        <w:t>6. Начальная</w:t>
      </w:r>
      <w:r w:rsidRPr="0077313E">
        <w:rPr>
          <w:b/>
          <w:bCs/>
          <w:sz w:val="21"/>
          <w:szCs w:val="21"/>
        </w:rPr>
        <w:t xml:space="preserve"> (максимальная) цена </w:t>
      </w:r>
      <w:r w:rsidRPr="00D64E3F">
        <w:rPr>
          <w:b/>
          <w:bCs/>
          <w:sz w:val="21"/>
          <w:szCs w:val="21"/>
        </w:rPr>
        <w:t>контракта (цена лота) с указанием порядка формирования цены контракта (цены лота):</w:t>
      </w:r>
      <w:r w:rsidR="0091028D" w:rsidRPr="00D64E3F">
        <w:rPr>
          <w:b/>
          <w:bCs/>
          <w:sz w:val="21"/>
          <w:szCs w:val="21"/>
        </w:rPr>
        <w:t xml:space="preserve"> </w:t>
      </w:r>
      <w:r w:rsidR="002624C5" w:rsidRPr="002624C5">
        <w:rPr>
          <w:sz w:val="21"/>
          <w:szCs w:val="21"/>
        </w:rPr>
        <w:t xml:space="preserve">3 028 136,00 </w:t>
      </w:r>
      <w:r w:rsidR="00860C89" w:rsidRPr="002624C5">
        <w:rPr>
          <w:sz w:val="21"/>
          <w:szCs w:val="21"/>
        </w:rPr>
        <w:t xml:space="preserve"> </w:t>
      </w:r>
      <w:r w:rsidRPr="002624C5">
        <w:rPr>
          <w:sz w:val="21"/>
          <w:szCs w:val="21"/>
        </w:rPr>
        <w:t>руб</w:t>
      </w:r>
      <w:r w:rsidR="001C49C7" w:rsidRPr="002624C5">
        <w:rPr>
          <w:sz w:val="21"/>
          <w:szCs w:val="21"/>
        </w:rPr>
        <w:t>.</w:t>
      </w:r>
    </w:p>
    <w:p w:rsidR="000248DF" w:rsidRPr="0077313E" w:rsidRDefault="000248DF" w:rsidP="000248DF">
      <w:pPr>
        <w:pStyle w:val="ConsNormal"/>
        <w:ind w:right="0" w:firstLine="709"/>
        <w:jc w:val="both"/>
        <w:rPr>
          <w:rFonts w:ascii="Times New Roman" w:hAnsi="Times New Roman" w:cs="Times New Roman"/>
          <w:sz w:val="21"/>
          <w:szCs w:val="21"/>
        </w:rPr>
      </w:pPr>
      <w:r w:rsidRPr="0077313E">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0248DF" w:rsidRPr="0077313E" w:rsidRDefault="000248DF" w:rsidP="000248DF">
      <w:pPr>
        <w:pStyle w:val="ConsNormal"/>
        <w:ind w:right="0" w:firstLine="709"/>
        <w:jc w:val="both"/>
        <w:rPr>
          <w:rFonts w:ascii="Times New Roman" w:hAnsi="Times New Roman" w:cs="Times New Roman"/>
          <w:sz w:val="21"/>
          <w:szCs w:val="21"/>
        </w:rPr>
      </w:pPr>
      <w:r w:rsidRPr="0077313E">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8D3817" w:rsidRDefault="008D3817" w:rsidP="000248DF">
      <w:pPr>
        <w:pStyle w:val="ConsPlusNormal"/>
        <w:widowControl/>
        <w:ind w:firstLine="709"/>
        <w:jc w:val="both"/>
        <w:rPr>
          <w:rFonts w:ascii="Times New Roman" w:hAnsi="Times New Roman" w:cs="Times New Roman"/>
          <w:sz w:val="21"/>
          <w:szCs w:val="21"/>
        </w:rPr>
      </w:pPr>
      <w:r w:rsidRPr="008D3817">
        <w:rPr>
          <w:rFonts w:ascii="Times New Roman" w:hAnsi="Times New Roman" w:cs="Times New Roman"/>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 хранения,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0248DF" w:rsidRPr="0077313E" w:rsidRDefault="000248DF" w:rsidP="000248DF">
      <w:pPr>
        <w:pStyle w:val="ConsPlusNormal"/>
        <w:widowControl/>
        <w:ind w:firstLine="709"/>
        <w:jc w:val="both"/>
        <w:rPr>
          <w:rFonts w:ascii="Times New Roman" w:hAnsi="Times New Roman" w:cs="Times New Roman"/>
          <w:b/>
          <w:sz w:val="21"/>
          <w:szCs w:val="21"/>
        </w:rPr>
      </w:pPr>
      <w:r w:rsidRPr="0077313E">
        <w:rPr>
          <w:rFonts w:ascii="Times New Roman" w:hAnsi="Times New Roman" w:cs="Times New Roman"/>
          <w:b/>
          <w:sz w:val="21"/>
          <w:szCs w:val="21"/>
        </w:rPr>
        <w:t>Величина понижения начальной цены контракта («шаг аукциона»):</w:t>
      </w:r>
    </w:p>
    <w:p w:rsidR="000248DF" w:rsidRPr="00CD2FE3" w:rsidRDefault="000248DF" w:rsidP="000248DF">
      <w:pPr>
        <w:autoSpaceDE w:val="0"/>
        <w:autoSpaceDN w:val="0"/>
        <w:adjustRightInd w:val="0"/>
        <w:ind w:firstLine="709"/>
        <w:jc w:val="both"/>
        <w:rPr>
          <w:bCs/>
          <w:sz w:val="21"/>
          <w:szCs w:val="21"/>
        </w:rPr>
      </w:pPr>
      <w:proofErr w:type="gramStart"/>
      <w:r w:rsidRPr="0077313E">
        <w:rPr>
          <w:bCs/>
          <w:sz w:val="21"/>
          <w:szCs w:val="21"/>
        </w:rPr>
        <w:t>«Шаг аукциона» устанавливается в размере: минимальный шаг аукциона – 0,5% начальной (максимальной) цены контракта (цены лота), максимальный</w:t>
      </w:r>
      <w:r w:rsidRPr="00CD2FE3">
        <w:rPr>
          <w:bCs/>
          <w:sz w:val="21"/>
          <w:szCs w:val="21"/>
        </w:rPr>
        <w:t xml:space="preserve"> шаг аукциона – 5% начальной (максимальной) цены контракта (цены лота). </w:t>
      </w:r>
      <w:proofErr w:type="gramEnd"/>
    </w:p>
    <w:p w:rsidR="000248DF" w:rsidRPr="00CD2FE3" w:rsidRDefault="000248DF" w:rsidP="000248D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0248DF" w:rsidRPr="00CD2FE3" w:rsidRDefault="000248DF" w:rsidP="000248D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8D3817" w:rsidRDefault="008D3817" w:rsidP="000248DF">
      <w:pPr>
        <w:autoSpaceDE w:val="0"/>
        <w:autoSpaceDN w:val="0"/>
        <w:adjustRightInd w:val="0"/>
        <w:ind w:firstLine="709"/>
        <w:jc w:val="both"/>
        <w:rPr>
          <w:sz w:val="21"/>
        </w:rPr>
      </w:pPr>
      <w:proofErr w:type="gramStart"/>
      <w:r w:rsidRPr="008D3817">
        <w:rPr>
          <w:sz w:val="21"/>
        </w:rPr>
        <w:t>Оплата осуществляется в виде безналичного перечисления в следующем порядке: по факту поставки товара (партии товара; в течение 15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0248DF" w:rsidRPr="00CD2FE3" w:rsidRDefault="000248DF" w:rsidP="000248DF">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0248DF" w:rsidRPr="00CD2FE3" w:rsidRDefault="000248DF" w:rsidP="000248DF">
      <w:pPr>
        <w:autoSpaceDE w:val="0"/>
        <w:autoSpaceDN w:val="0"/>
        <w:adjustRightInd w:val="0"/>
        <w:ind w:firstLine="709"/>
        <w:jc w:val="both"/>
        <w:rPr>
          <w:sz w:val="21"/>
          <w:szCs w:val="21"/>
        </w:rPr>
      </w:pPr>
      <w:r w:rsidRPr="00CD2FE3">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0248DF" w:rsidRPr="00CD2FE3" w:rsidRDefault="000248DF" w:rsidP="000248DF">
      <w:pPr>
        <w:autoSpaceDE w:val="0"/>
        <w:autoSpaceDN w:val="0"/>
        <w:adjustRightInd w:val="0"/>
        <w:ind w:firstLine="709"/>
        <w:jc w:val="both"/>
        <w:rPr>
          <w:sz w:val="21"/>
          <w:szCs w:val="21"/>
        </w:rPr>
      </w:pPr>
      <w:r w:rsidRPr="00CD2FE3">
        <w:rPr>
          <w:sz w:val="21"/>
          <w:szCs w:val="21"/>
        </w:rPr>
        <w:t>Изменение обстоятель</w:t>
      </w:r>
      <w:proofErr w:type="gramStart"/>
      <w:r w:rsidRPr="00CD2FE3">
        <w:rPr>
          <w:sz w:val="21"/>
          <w:szCs w:val="21"/>
        </w:rPr>
        <w:t>ств пр</w:t>
      </w:r>
      <w:proofErr w:type="gramEnd"/>
      <w:r w:rsidRPr="00CD2FE3">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разницу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указанного в извещении о проведен</w:t>
      </w:r>
      <w:proofErr w:type="gramStart"/>
      <w:r w:rsidRPr="00CD2FE3">
        <w:rPr>
          <w:sz w:val="21"/>
          <w:szCs w:val="21"/>
        </w:rPr>
        <w:t>ии ау</w:t>
      </w:r>
      <w:proofErr w:type="gramEnd"/>
      <w:r w:rsidRPr="00CD2FE3">
        <w:rPr>
          <w:sz w:val="21"/>
          <w:szCs w:val="21"/>
        </w:rPr>
        <w:t>кциона.</w:t>
      </w:r>
    </w:p>
    <w:p w:rsidR="000248DF" w:rsidRPr="00CD2FE3" w:rsidRDefault="000248DF" w:rsidP="000248DF">
      <w:pPr>
        <w:autoSpaceDE w:val="0"/>
        <w:autoSpaceDN w:val="0"/>
        <w:adjustRightInd w:val="0"/>
        <w:ind w:firstLine="709"/>
        <w:jc w:val="both"/>
        <w:rPr>
          <w:sz w:val="21"/>
          <w:szCs w:val="21"/>
        </w:rPr>
      </w:pPr>
      <w:r w:rsidRPr="00CD2FE3">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0248DF" w:rsidRPr="00CD2FE3" w:rsidRDefault="000248DF" w:rsidP="000248DF">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мин. (московского времени) </w:t>
      </w:r>
      <w:r w:rsidR="00C851E8" w:rsidRPr="00C851E8">
        <w:rPr>
          <w:rFonts w:ascii="Times New Roman" w:hAnsi="Times New Roman" w:cs="Times New Roman"/>
          <w:bCs/>
          <w:sz w:val="21"/>
          <w:szCs w:val="21"/>
        </w:rPr>
        <w:t>09</w:t>
      </w:r>
      <w:r w:rsidR="00C851E8">
        <w:rPr>
          <w:rFonts w:ascii="Times New Roman" w:hAnsi="Times New Roman" w:cs="Times New Roman"/>
          <w:bCs/>
          <w:sz w:val="21"/>
          <w:szCs w:val="21"/>
        </w:rPr>
        <w:t>.</w:t>
      </w:r>
      <w:r w:rsidR="00C851E8" w:rsidRPr="00C851E8">
        <w:rPr>
          <w:rFonts w:ascii="Times New Roman" w:hAnsi="Times New Roman" w:cs="Times New Roman"/>
          <w:bCs/>
          <w:sz w:val="21"/>
          <w:szCs w:val="21"/>
        </w:rPr>
        <w:t>0</w:t>
      </w:r>
      <w:r w:rsidR="00591C8F">
        <w:rPr>
          <w:rFonts w:ascii="Times New Roman" w:hAnsi="Times New Roman" w:cs="Times New Roman"/>
          <w:bCs/>
          <w:sz w:val="21"/>
          <w:szCs w:val="21"/>
        </w:rPr>
        <w:t>6</w:t>
      </w:r>
      <w:r w:rsidRPr="00C351B2">
        <w:rPr>
          <w:rFonts w:ascii="Times New Roman" w:hAnsi="Times New Roman" w:cs="Times New Roman"/>
          <w:bCs/>
          <w:sz w:val="21"/>
          <w:szCs w:val="21"/>
        </w:rPr>
        <w:t>.</w:t>
      </w:r>
      <w:r w:rsidR="00887DAB">
        <w:rPr>
          <w:rFonts w:ascii="Times New Roman" w:hAnsi="Times New Roman" w:cs="Times New Roman"/>
          <w:bCs/>
          <w:sz w:val="21"/>
          <w:szCs w:val="21"/>
        </w:rPr>
        <w:t>2018</w:t>
      </w:r>
      <w:r w:rsidR="00C851E8">
        <w:rPr>
          <w:rFonts w:ascii="Times New Roman" w:hAnsi="Times New Roman" w:cs="Times New Roman"/>
          <w:bCs/>
          <w:sz w:val="21"/>
          <w:szCs w:val="21"/>
        </w:rPr>
        <w:t xml:space="preserve"> до </w:t>
      </w:r>
      <w:r w:rsidR="00C851E8" w:rsidRPr="00C851E8">
        <w:rPr>
          <w:rFonts w:ascii="Times New Roman" w:hAnsi="Times New Roman" w:cs="Times New Roman"/>
          <w:bCs/>
          <w:sz w:val="21"/>
          <w:szCs w:val="21"/>
        </w:rPr>
        <w:t>06</w:t>
      </w:r>
      <w:r w:rsidR="00C851E8">
        <w:rPr>
          <w:rFonts w:ascii="Times New Roman" w:hAnsi="Times New Roman" w:cs="Times New Roman"/>
          <w:bCs/>
          <w:sz w:val="21"/>
          <w:szCs w:val="21"/>
        </w:rPr>
        <w:t xml:space="preserve"> ч. </w:t>
      </w:r>
      <w:r w:rsidR="00C851E8" w:rsidRPr="00C851E8">
        <w:rPr>
          <w:rFonts w:ascii="Times New Roman" w:hAnsi="Times New Roman" w:cs="Times New Roman"/>
          <w:bCs/>
          <w:sz w:val="21"/>
          <w:szCs w:val="21"/>
        </w:rPr>
        <w:t>00</w:t>
      </w:r>
      <w:r w:rsidRPr="00CD2FE3">
        <w:rPr>
          <w:rFonts w:ascii="Times New Roman" w:hAnsi="Times New Roman" w:cs="Times New Roman"/>
          <w:bCs/>
          <w:sz w:val="21"/>
          <w:szCs w:val="21"/>
        </w:rPr>
        <w:t xml:space="preserve"> мин. </w:t>
      </w:r>
      <w:r w:rsidR="00C851E8" w:rsidRPr="00C851E8">
        <w:rPr>
          <w:rFonts w:ascii="Times New Roman" w:hAnsi="Times New Roman" w:cs="Times New Roman"/>
          <w:bCs/>
          <w:sz w:val="21"/>
          <w:szCs w:val="21"/>
        </w:rPr>
        <w:t>29</w:t>
      </w:r>
      <w:r w:rsidR="00C851E8">
        <w:rPr>
          <w:rFonts w:ascii="Times New Roman" w:hAnsi="Times New Roman" w:cs="Times New Roman"/>
          <w:bCs/>
          <w:sz w:val="21"/>
          <w:szCs w:val="21"/>
        </w:rPr>
        <w:t>.</w:t>
      </w:r>
      <w:r w:rsidR="00C851E8" w:rsidRPr="00C851E8">
        <w:rPr>
          <w:rFonts w:ascii="Times New Roman" w:hAnsi="Times New Roman" w:cs="Times New Roman"/>
          <w:bCs/>
          <w:sz w:val="21"/>
          <w:szCs w:val="21"/>
        </w:rPr>
        <w:t>06</w:t>
      </w:r>
      <w:r w:rsidRPr="00C351B2">
        <w:rPr>
          <w:rFonts w:ascii="Times New Roman" w:hAnsi="Times New Roman" w:cs="Times New Roman"/>
          <w:bCs/>
          <w:sz w:val="21"/>
          <w:szCs w:val="21"/>
        </w:rPr>
        <w:t>.201</w:t>
      </w:r>
      <w:r w:rsidR="00C851E8" w:rsidRPr="00C851E8">
        <w:rPr>
          <w:rFonts w:ascii="Times New Roman" w:hAnsi="Times New Roman" w:cs="Times New Roman"/>
          <w:bCs/>
          <w:sz w:val="21"/>
          <w:szCs w:val="21"/>
        </w:rPr>
        <w:t>8</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lastRenderedPageBreak/>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0248DF" w:rsidRPr="00CD2FE3" w:rsidRDefault="000248DF" w:rsidP="000248DF">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аукционе в электронной форме</w:t>
      </w:r>
      <w:r w:rsidRPr="00CD2FE3">
        <w:rPr>
          <w:spacing w:val="-2"/>
          <w:sz w:val="21"/>
          <w:szCs w:val="21"/>
        </w:rPr>
        <w:t>.</w:t>
      </w:r>
    </w:p>
    <w:p w:rsidR="000248DF" w:rsidRPr="00CD2FE3" w:rsidRDefault="000248DF" w:rsidP="000248DF">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в электронной форме.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кциона в электронной форме.</w:t>
      </w:r>
    </w:p>
    <w:p w:rsidR="000248DF" w:rsidRPr="00CD2FE3" w:rsidRDefault="000248DF" w:rsidP="000248DF">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0248DF" w:rsidRPr="00CD2FE3" w:rsidRDefault="000248DF" w:rsidP="000248DF">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0248DF" w:rsidRPr="00CD2FE3" w:rsidRDefault="000248DF" w:rsidP="000248D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0248DF" w:rsidRDefault="000248DF" w:rsidP="000248DF">
      <w:pPr>
        <w:pStyle w:val="a5"/>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0248DF" w:rsidRPr="004C5DC4" w:rsidRDefault="000248DF" w:rsidP="000248DF">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sidR="00C851E8">
        <w:rPr>
          <w:rFonts w:eastAsiaTheme="minorHAnsi"/>
          <w:color w:val="000000"/>
          <w:sz w:val="21"/>
          <w:szCs w:val="21"/>
          <w:lang w:eastAsia="en-US"/>
        </w:rPr>
        <w:t xml:space="preserve">а предоставления разъяснений: </w:t>
      </w:r>
      <w:r w:rsidR="00C851E8" w:rsidRPr="00C851E8">
        <w:rPr>
          <w:rFonts w:eastAsiaTheme="minorHAnsi"/>
          <w:color w:val="000000"/>
          <w:sz w:val="21"/>
          <w:szCs w:val="21"/>
          <w:lang w:eastAsia="en-US"/>
        </w:rPr>
        <w:t>09</w:t>
      </w:r>
      <w:r w:rsidRPr="004C5DC4">
        <w:rPr>
          <w:rFonts w:eastAsiaTheme="minorHAnsi"/>
          <w:color w:val="000000"/>
          <w:sz w:val="21"/>
          <w:szCs w:val="21"/>
          <w:lang w:eastAsia="en-US"/>
        </w:rPr>
        <w:t>.</w:t>
      </w:r>
      <w:r w:rsidR="00C851E8" w:rsidRPr="00C851E8">
        <w:rPr>
          <w:rFonts w:eastAsiaTheme="minorHAnsi"/>
          <w:color w:val="000000"/>
          <w:sz w:val="21"/>
          <w:szCs w:val="21"/>
          <w:lang w:eastAsia="en-US"/>
        </w:rPr>
        <w:t>06</w:t>
      </w:r>
      <w:r w:rsidRPr="004C5DC4">
        <w:rPr>
          <w:rFonts w:eastAsiaTheme="minorHAnsi"/>
          <w:color w:val="000000"/>
          <w:sz w:val="21"/>
          <w:szCs w:val="21"/>
          <w:lang w:eastAsia="en-US"/>
        </w:rPr>
        <w:t>.</w:t>
      </w:r>
      <w:r w:rsidR="00887DAB">
        <w:rPr>
          <w:rFonts w:eastAsiaTheme="minorHAnsi"/>
          <w:color w:val="000000"/>
          <w:sz w:val="21"/>
          <w:szCs w:val="21"/>
          <w:lang w:eastAsia="en-US"/>
        </w:rPr>
        <w:t>2018</w:t>
      </w:r>
      <w:r w:rsidRPr="004C5DC4">
        <w:rPr>
          <w:rFonts w:eastAsiaTheme="minorHAnsi"/>
          <w:color w:val="000000"/>
          <w:sz w:val="21"/>
          <w:szCs w:val="21"/>
          <w:lang w:eastAsia="en-US"/>
        </w:rPr>
        <w:t>.</w:t>
      </w:r>
    </w:p>
    <w:p w:rsidR="000248DF" w:rsidRPr="00706F89" w:rsidRDefault="000248DF" w:rsidP="000248DF">
      <w:pPr>
        <w:autoSpaceDE w:val="0"/>
        <w:autoSpaceDN w:val="0"/>
        <w:adjustRightInd w:val="0"/>
        <w:ind w:firstLine="709"/>
        <w:jc w:val="both"/>
        <w:rPr>
          <w:rFonts w:eastAsiaTheme="minorHAnsi"/>
          <w:sz w:val="21"/>
          <w:szCs w:val="21"/>
          <w:lang w:eastAsia="en-US"/>
        </w:rPr>
      </w:pPr>
      <w:r w:rsidRPr="004C5DC4">
        <w:rPr>
          <w:rFonts w:eastAsiaTheme="minorHAnsi"/>
          <w:color w:val="000000"/>
          <w:sz w:val="21"/>
          <w:szCs w:val="21"/>
          <w:lang w:eastAsia="en-US"/>
        </w:rPr>
        <w:t>Дата окончани</w:t>
      </w:r>
      <w:r w:rsidR="00C851E8">
        <w:rPr>
          <w:rFonts w:eastAsiaTheme="minorHAnsi"/>
          <w:color w:val="000000"/>
          <w:sz w:val="21"/>
          <w:szCs w:val="21"/>
          <w:lang w:eastAsia="en-US"/>
        </w:rPr>
        <w:t xml:space="preserve">я предоставления разъяснений: </w:t>
      </w:r>
      <w:r w:rsidR="003E0269">
        <w:rPr>
          <w:rFonts w:eastAsiaTheme="minorHAnsi"/>
          <w:color w:val="000000"/>
          <w:sz w:val="21"/>
          <w:szCs w:val="21"/>
          <w:lang w:eastAsia="en-US"/>
        </w:rPr>
        <w:t>2</w:t>
      </w:r>
      <w:r w:rsidR="003E0269" w:rsidRPr="003E0269">
        <w:rPr>
          <w:rFonts w:eastAsiaTheme="minorHAnsi"/>
          <w:color w:val="000000"/>
          <w:sz w:val="21"/>
          <w:szCs w:val="21"/>
          <w:lang w:eastAsia="en-US"/>
        </w:rPr>
        <w:t>6</w:t>
      </w:r>
      <w:r w:rsidR="00C851E8">
        <w:rPr>
          <w:rFonts w:eastAsiaTheme="minorHAnsi"/>
          <w:color w:val="000000"/>
          <w:sz w:val="21"/>
          <w:szCs w:val="21"/>
          <w:lang w:eastAsia="en-US"/>
        </w:rPr>
        <w:t>.</w:t>
      </w:r>
      <w:r w:rsidR="00C851E8" w:rsidRPr="00C851E8">
        <w:rPr>
          <w:rFonts w:eastAsiaTheme="minorHAnsi"/>
          <w:color w:val="000000"/>
          <w:sz w:val="21"/>
          <w:szCs w:val="21"/>
          <w:lang w:eastAsia="en-US"/>
        </w:rPr>
        <w:t>06</w:t>
      </w:r>
      <w:r w:rsidRPr="004C5DC4">
        <w:rPr>
          <w:rFonts w:eastAsiaTheme="minorHAnsi"/>
          <w:color w:val="000000"/>
          <w:sz w:val="21"/>
          <w:szCs w:val="21"/>
          <w:lang w:eastAsia="en-US"/>
        </w:rPr>
        <w:t>.201</w:t>
      </w:r>
      <w:r w:rsidR="00C851E8" w:rsidRPr="00C851E8">
        <w:rPr>
          <w:rFonts w:eastAsiaTheme="minorHAnsi"/>
          <w:color w:val="000000"/>
          <w:sz w:val="21"/>
          <w:szCs w:val="21"/>
          <w:lang w:eastAsia="en-US"/>
        </w:rPr>
        <w:t>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sidR="00C851E8">
        <w:rPr>
          <w:rFonts w:eastAsiaTheme="minorHAnsi"/>
          <w:color w:val="000000"/>
          <w:sz w:val="21"/>
          <w:szCs w:val="21"/>
          <w:lang w:eastAsia="en-US"/>
        </w:rPr>
        <w:t xml:space="preserve">позднее </w:t>
      </w:r>
      <w:r w:rsidR="003E0269">
        <w:rPr>
          <w:rFonts w:eastAsiaTheme="minorHAnsi"/>
          <w:color w:val="000000"/>
          <w:sz w:val="21"/>
          <w:szCs w:val="21"/>
          <w:lang w:eastAsia="en-US"/>
        </w:rPr>
        <w:t>2</w:t>
      </w:r>
      <w:r w:rsidR="003E0269" w:rsidRPr="003E0269">
        <w:rPr>
          <w:rFonts w:eastAsiaTheme="minorHAnsi"/>
          <w:color w:val="000000"/>
          <w:sz w:val="21"/>
          <w:szCs w:val="21"/>
          <w:lang w:eastAsia="en-US"/>
        </w:rPr>
        <w:t>1</w:t>
      </w:r>
      <w:bookmarkStart w:id="0" w:name="_GoBack"/>
      <w:bookmarkEnd w:id="0"/>
      <w:r w:rsidRPr="004C5DC4">
        <w:rPr>
          <w:rFonts w:eastAsiaTheme="minorHAnsi"/>
          <w:color w:val="000000"/>
          <w:sz w:val="21"/>
          <w:szCs w:val="21"/>
          <w:lang w:eastAsia="en-US"/>
        </w:rPr>
        <w:t>.</w:t>
      </w:r>
      <w:r w:rsidR="00C851E8" w:rsidRPr="00C851E8">
        <w:rPr>
          <w:rFonts w:eastAsiaTheme="minorHAnsi"/>
          <w:color w:val="000000"/>
          <w:sz w:val="21"/>
          <w:szCs w:val="21"/>
          <w:lang w:eastAsia="en-US"/>
        </w:rPr>
        <w:t>06</w:t>
      </w:r>
      <w:r w:rsidRPr="004C5DC4">
        <w:rPr>
          <w:rFonts w:eastAsiaTheme="minorHAnsi"/>
          <w:color w:val="000000"/>
          <w:sz w:val="21"/>
          <w:szCs w:val="21"/>
          <w:lang w:eastAsia="en-US"/>
        </w:rPr>
        <w:t>.201</w:t>
      </w:r>
      <w:r w:rsidR="00C851E8" w:rsidRPr="00C851E8">
        <w:rPr>
          <w:rFonts w:eastAsiaTheme="minorHAnsi"/>
          <w:color w:val="000000"/>
          <w:sz w:val="21"/>
          <w:szCs w:val="21"/>
          <w:lang w:eastAsia="en-US"/>
        </w:rPr>
        <w:t>8</w:t>
      </w:r>
      <w:r w:rsidRPr="004C5DC4">
        <w:rPr>
          <w:rFonts w:eastAsiaTheme="minorHAnsi"/>
          <w:color w:val="000000"/>
          <w:sz w:val="21"/>
          <w:szCs w:val="21"/>
          <w:lang w:eastAsia="en-US"/>
        </w:rPr>
        <w:t>.</w:t>
      </w:r>
    </w:p>
    <w:p w:rsidR="000248DF" w:rsidRPr="00CD2FE3" w:rsidRDefault="000248DF" w:rsidP="000248DF">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CD2FE3">
        <w:rPr>
          <w:sz w:val="21"/>
          <w:szCs w:val="21"/>
        </w:rPr>
        <w:t>ии ау</w:t>
      </w:r>
      <w:proofErr w:type="gramEnd"/>
      <w:r w:rsidRPr="00CD2FE3">
        <w:rPr>
          <w:sz w:val="21"/>
          <w:szCs w:val="21"/>
        </w:rPr>
        <w:t>кциона в электронной форме. Изменения, вносимые в извещение о проведен</w:t>
      </w:r>
      <w:proofErr w:type="gramStart"/>
      <w:r w:rsidRPr="00CD2FE3">
        <w:rPr>
          <w:sz w:val="21"/>
          <w:szCs w:val="21"/>
        </w:rPr>
        <w:t>ии ау</w:t>
      </w:r>
      <w:proofErr w:type="gramEnd"/>
      <w:r w:rsidRPr="00CD2FE3">
        <w:rPr>
          <w:sz w:val="21"/>
          <w:szCs w:val="21"/>
        </w:rPr>
        <w:t>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0248DF" w:rsidRPr="00CD2FE3" w:rsidRDefault="000248DF" w:rsidP="000248DF">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аукционе в электронной форме:</w:t>
      </w:r>
      <w:r w:rsidRPr="00CD2FE3">
        <w:rPr>
          <w:sz w:val="21"/>
          <w:szCs w:val="21"/>
        </w:rPr>
        <w:t xml:space="preserve"> </w:t>
      </w:r>
      <w:r w:rsidR="00DC3010">
        <w:rPr>
          <w:bCs/>
          <w:sz w:val="21"/>
          <w:szCs w:val="21"/>
        </w:rPr>
        <w:t>0</w:t>
      </w:r>
      <w:r w:rsidR="00DC3010" w:rsidRPr="00DC3010">
        <w:rPr>
          <w:bCs/>
          <w:sz w:val="21"/>
          <w:szCs w:val="21"/>
        </w:rPr>
        <w:t>5</w:t>
      </w:r>
      <w:r w:rsidR="00C851E8">
        <w:rPr>
          <w:bCs/>
          <w:sz w:val="21"/>
          <w:szCs w:val="21"/>
        </w:rPr>
        <w:t>.</w:t>
      </w:r>
      <w:r w:rsidR="00C851E8" w:rsidRPr="00C851E8">
        <w:rPr>
          <w:bCs/>
          <w:sz w:val="21"/>
          <w:szCs w:val="21"/>
        </w:rPr>
        <w:t>07</w:t>
      </w:r>
      <w:r w:rsidRPr="00C351B2">
        <w:rPr>
          <w:bCs/>
          <w:sz w:val="21"/>
          <w:szCs w:val="21"/>
        </w:rPr>
        <w:t>.201</w:t>
      </w:r>
      <w:r w:rsidR="00C851E8" w:rsidRPr="00C851E8">
        <w:rPr>
          <w:bCs/>
          <w:sz w:val="21"/>
          <w:szCs w:val="21"/>
        </w:rPr>
        <w:t>8</w:t>
      </w:r>
      <w:r w:rsidRPr="00CD2FE3">
        <w:rPr>
          <w:spacing w:val="-2"/>
          <w:sz w:val="21"/>
          <w:szCs w:val="21"/>
        </w:rPr>
        <w:t>.</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аукциона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0248DF" w:rsidRPr="00CD2FE3" w:rsidRDefault="000248DF" w:rsidP="000248DF">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0248DF" w:rsidRPr="00CD2FE3" w:rsidRDefault="000248DF" w:rsidP="000248DF">
      <w:pPr>
        <w:autoSpaceDE w:val="0"/>
        <w:autoSpaceDN w:val="0"/>
        <w:adjustRightInd w:val="0"/>
        <w:ind w:firstLine="709"/>
        <w:jc w:val="both"/>
        <w:rPr>
          <w:sz w:val="21"/>
          <w:szCs w:val="21"/>
        </w:rPr>
      </w:pPr>
      <w:r w:rsidRPr="00CD2FE3">
        <w:rPr>
          <w:sz w:val="21"/>
          <w:szCs w:val="21"/>
        </w:rPr>
        <w:lastRenderedPageBreak/>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CD2FE3">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0248DF" w:rsidRPr="00CD2FE3" w:rsidRDefault="000248DF" w:rsidP="000248D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0248DF" w:rsidRPr="00CD2FE3" w:rsidRDefault="000248DF" w:rsidP="000248DF">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0248DF" w:rsidRPr="00CD2FE3" w:rsidRDefault="000248DF" w:rsidP="000248DF">
      <w:pPr>
        <w:ind w:firstLine="709"/>
        <w:jc w:val="both"/>
        <w:rPr>
          <w:sz w:val="21"/>
          <w:szCs w:val="21"/>
        </w:rPr>
      </w:pPr>
      <w:r w:rsidRPr="00CD2FE3">
        <w:rPr>
          <w:b/>
          <w:sz w:val="21"/>
          <w:szCs w:val="21"/>
        </w:rPr>
        <w:t>15. Место, дата и время начала проведения аукциона в электронной форме:</w:t>
      </w:r>
      <w:r w:rsidRPr="00CD2FE3">
        <w:rPr>
          <w:sz w:val="21"/>
          <w:szCs w:val="21"/>
        </w:rPr>
        <w:t xml:space="preserve"> </w:t>
      </w:r>
      <w:r w:rsidR="00C851E8">
        <w:rPr>
          <w:bCs/>
          <w:sz w:val="21"/>
          <w:szCs w:val="21"/>
        </w:rPr>
        <w:t>0</w:t>
      </w:r>
      <w:r w:rsidR="00DC3010" w:rsidRPr="00DC3010">
        <w:rPr>
          <w:bCs/>
          <w:sz w:val="21"/>
          <w:szCs w:val="21"/>
        </w:rPr>
        <w:t>6</w:t>
      </w:r>
      <w:r w:rsidR="00C851E8">
        <w:rPr>
          <w:bCs/>
          <w:sz w:val="21"/>
          <w:szCs w:val="21"/>
        </w:rPr>
        <w:t>.</w:t>
      </w:r>
      <w:r w:rsidR="00C851E8" w:rsidRPr="00C851E8">
        <w:rPr>
          <w:bCs/>
          <w:sz w:val="21"/>
          <w:szCs w:val="21"/>
        </w:rPr>
        <w:t>07</w:t>
      </w:r>
      <w:r w:rsidRPr="00C351B2">
        <w:rPr>
          <w:bCs/>
          <w:sz w:val="21"/>
          <w:szCs w:val="21"/>
        </w:rPr>
        <w:t>.201</w:t>
      </w:r>
      <w:r w:rsidR="00C851E8" w:rsidRPr="00C851E8">
        <w:rPr>
          <w:bCs/>
          <w:sz w:val="21"/>
          <w:szCs w:val="21"/>
        </w:rPr>
        <w:t>8</w:t>
      </w:r>
      <w:r w:rsidR="00C851E8">
        <w:rPr>
          <w:sz w:val="21"/>
          <w:szCs w:val="21"/>
        </w:rPr>
        <w:t xml:space="preserve"> в </w:t>
      </w:r>
      <w:r w:rsidR="00C851E8" w:rsidRPr="00C851E8">
        <w:rPr>
          <w:sz w:val="21"/>
          <w:szCs w:val="21"/>
        </w:rPr>
        <w:t>07</w:t>
      </w:r>
      <w:r w:rsidR="00C851E8">
        <w:rPr>
          <w:spacing w:val="-2"/>
          <w:sz w:val="21"/>
          <w:szCs w:val="21"/>
        </w:rPr>
        <w:t xml:space="preserve"> ч. </w:t>
      </w:r>
      <w:r w:rsidR="00C851E8" w:rsidRPr="00C851E8">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0248DF" w:rsidRPr="00CD2FE3" w:rsidRDefault="000248DF" w:rsidP="000248DF">
      <w:pPr>
        <w:ind w:firstLine="709"/>
        <w:jc w:val="both"/>
        <w:rPr>
          <w:sz w:val="21"/>
          <w:szCs w:val="21"/>
        </w:rPr>
      </w:pPr>
      <w:r w:rsidRPr="00CD2FE3">
        <w:rPr>
          <w:b/>
          <w:sz w:val="21"/>
          <w:szCs w:val="21"/>
        </w:rPr>
        <w:t>Место, дата и время окончания проведения аукциона в электронной форме:</w:t>
      </w:r>
      <w:r w:rsidRPr="00CD2FE3">
        <w:rPr>
          <w:sz w:val="21"/>
          <w:szCs w:val="21"/>
        </w:rPr>
        <w:t xml:space="preserve"> </w:t>
      </w:r>
      <w:r w:rsidR="00C851E8">
        <w:rPr>
          <w:bCs/>
          <w:sz w:val="21"/>
          <w:szCs w:val="21"/>
        </w:rPr>
        <w:t>0</w:t>
      </w:r>
      <w:r w:rsidR="00DC3010" w:rsidRPr="00DC3010">
        <w:rPr>
          <w:bCs/>
          <w:sz w:val="21"/>
          <w:szCs w:val="21"/>
        </w:rPr>
        <w:t>6</w:t>
      </w:r>
      <w:r w:rsidR="00C851E8">
        <w:rPr>
          <w:bCs/>
          <w:sz w:val="21"/>
          <w:szCs w:val="21"/>
        </w:rPr>
        <w:t>.</w:t>
      </w:r>
      <w:r w:rsidR="00C851E8" w:rsidRPr="00C851E8">
        <w:rPr>
          <w:bCs/>
          <w:sz w:val="21"/>
          <w:szCs w:val="21"/>
        </w:rPr>
        <w:t>07</w:t>
      </w:r>
      <w:r w:rsidRPr="00C351B2">
        <w:rPr>
          <w:bCs/>
          <w:sz w:val="21"/>
          <w:szCs w:val="21"/>
        </w:rPr>
        <w:t>.201</w:t>
      </w:r>
      <w:r w:rsidR="00C851E8" w:rsidRPr="00C851E8">
        <w:rPr>
          <w:bCs/>
          <w:sz w:val="21"/>
          <w:szCs w:val="21"/>
        </w:rPr>
        <w:t>8</w:t>
      </w:r>
      <w:r w:rsidR="00C851E8">
        <w:rPr>
          <w:sz w:val="21"/>
          <w:szCs w:val="21"/>
        </w:rPr>
        <w:t xml:space="preserve"> в </w:t>
      </w:r>
      <w:r w:rsidR="00C851E8" w:rsidRPr="00C851E8">
        <w:rPr>
          <w:sz w:val="21"/>
          <w:szCs w:val="21"/>
        </w:rPr>
        <w:t>07</w:t>
      </w:r>
      <w:r w:rsidR="00C851E8">
        <w:rPr>
          <w:spacing w:val="-2"/>
          <w:sz w:val="21"/>
          <w:szCs w:val="21"/>
        </w:rPr>
        <w:t xml:space="preserve"> ч. </w:t>
      </w:r>
      <w:r w:rsidR="00C851E8" w:rsidRPr="00C851E8">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0248DF" w:rsidRPr="00CD2FE3" w:rsidRDefault="000248DF" w:rsidP="000248DF">
      <w:pPr>
        <w:ind w:firstLine="709"/>
        <w:jc w:val="both"/>
        <w:rPr>
          <w:b/>
          <w:sz w:val="21"/>
          <w:szCs w:val="21"/>
        </w:rPr>
      </w:pPr>
      <w:bookmarkStart w:id="1" w:name="Части_все_статьи_32"/>
      <w:r w:rsidRPr="00CD2FE3">
        <w:rPr>
          <w:b/>
          <w:sz w:val="21"/>
          <w:szCs w:val="21"/>
        </w:rPr>
        <w:t>16. Порядок проведения аукциона в электронной форме и порядок определения победителя аукциона в электронной форме:</w:t>
      </w:r>
    </w:p>
    <w:bookmarkEnd w:id="1"/>
    <w:p w:rsidR="000248DF" w:rsidRPr="00CD2FE3" w:rsidRDefault="000248DF" w:rsidP="000248DF">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0248DF" w:rsidRPr="00CD2FE3" w:rsidRDefault="000248DF" w:rsidP="000248DF">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0248DF" w:rsidRPr="00DD7EFD" w:rsidRDefault="000248DF" w:rsidP="000248DF">
      <w:pPr>
        <w:autoSpaceDE w:val="0"/>
        <w:autoSpaceDN w:val="0"/>
        <w:adjustRightInd w:val="0"/>
        <w:ind w:firstLine="709"/>
        <w:jc w:val="both"/>
        <w:rPr>
          <w:sz w:val="21"/>
          <w:szCs w:val="21"/>
        </w:rPr>
      </w:pPr>
      <w:r w:rsidRPr="00CD2FE3">
        <w:rPr>
          <w:sz w:val="21"/>
          <w:szCs w:val="21"/>
        </w:rPr>
        <w:t xml:space="preserve">Указанный протокол размещается Заказчиком в ЕИС и на электронной площадке не позднее чем через </w:t>
      </w:r>
      <w:r w:rsidRPr="00DD7EFD">
        <w:rPr>
          <w:sz w:val="21"/>
          <w:szCs w:val="21"/>
        </w:rPr>
        <w:t>три дня со дня подписания протокола.</w:t>
      </w:r>
    </w:p>
    <w:p w:rsidR="006B3644" w:rsidRPr="00CD2FE3" w:rsidRDefault="006B3644" w:rsidP="006B3644">
      <w:pPr>
        <w:ind w:firstLine="709"/>
        <w:jc w:val="both"/>
        <w:rPr>
          <w:sz w:val="21"/>
          <w:szCs w:val="21"/>
        </w:rPr>
      </w:pPr>
      <w:r w:rsidRPr="00CD2FE3">
        <w:rPr>
          <w:b/>
          <w:sz w:val="21"/>
          <w:szCs w:val="21"/>
        </w:rPr>
        <w:t xml:space="preserve">17. Размер обеспечения заявки на участие в аукционе в электронной форме (гарантийное </w:t>
      </w:r>
      <w:r w:rsidRPr="00DD4520">
        <w:rPr>
          <w:b/>
          <w:sz w:val="21"/>
          <w:szCs w:val="21"/>
        </w:rPr>
        <w:t xml:space="preserve">обеспечение заявки): </w:t>
      </w:r>
      <w:r w:rsidRPr="00DD4520">
        <w:rPr>
          <w:sz w:val="21"/>
          <w:szCs w:val="21"/>
        </w:rPr>
        <w:t>составляет</w:t>
      </w:r>
      <w:r w:rsidRPr="00DD4520">
        <w:rPr>
          <w:b/>
          <w:sz w:val="21"/>
          <w:szCs w:val="21"/>
        </w:rPr>
        <w:t xml:space="preserve"> </w:t>
      </w:r>
      <w:r w:rsidRPr="00DD4520">
        <w:rPr>
          <w:sz w:val="21"/>
          <w:szCs w:val="21"/>
        </w:rPr>
        <w:t xml:space="preserve">5 (пять) процентов начальной (максимальной) цены контракта: </w:t>
      </w:r>
      <w:r w:rsidR="002624C5" w:rsidRPr="00DD4520">
        <w:rPr>
          <w:sz w:val="21"/>
          <w:szCs w:val="21"/>
        </w:rPr>
        <w:t>151</w:t>
      </w:r>
      <w:r w:rsidR="002624C5" w:rsidRPr="00DD4520">
        <w:rPr>
          <w:sz w:val="21"/>
          <w:szCs w:val="21"/>
          <w:lang w:val="en-US"/>
        </w:rPr>
        <w:t> </w:t>
      </w:r>
      <w:r w:rsidR="002624C5" w:rsidRPr="00DD4520">
        <w:rPr>
          <w:sz w:val="21"/>
          <w:szCs w:val="21"/>
        </w:rPr>
        <w:t>406.80</w:t>
      </w:r>
      <w:r w:rsidRPr="00DD4520">
        <w:rPr>
          <w:sz w:val="21"/>
          <w:szCs w:val="21"/>
        </w:rPr>
        <w:t xml:space="preserve"> руб.</w:t>
      </w:r>
    </w:p>
    <w:p w:rsidR="006B3644" w:rsidRDefault="006B3644" w:rsidP="006B3644">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6B3644" w:rsidRPr="00F34F9B" w:rsidRDefault="006B3644" w:rsidP="006B3644">
      <w:pPr>
        <w:ind w:firstLine="709"/>
        <w:jc w:val="both"/>
        <w:rPr>
          <w:bCs/>
          <w:sz w:val="21"/>
          <w:szCs w:val="21"/>
        </w:rPr>
      </w:pPr>
      <w:r w:rsidRPr="00F34F9B">
        <w:rPr>
          <w:bCs/>
          <w:sz w:val="21"/>
          <w:szCs w:val="21"/>
        </w:rPr>
        <w:t>Не предусмотрено.</w:t>
      </w:r>
    </w:p>
    <w:p w:rsidR="000248DF" w:rsidRDefault="000248DF" w:rsidP="000248DF">
      <w:pPr>
        <w:pStyle w:val="a5"/>
        <w:ind w:firstLine="709"/>
        <w:jc w:val="both"/>
        <w:rPr>
          <w:b/>
          <w:sz w:val="21"/>
          <w:szCs w:val="21"/>
        </w:rPr>
      </w:pPr>
      <w:r w:rsidRPr="00CD2FE3">
        <w:rPr>
          <w:b/>
          <w:sz w:val="21"/>
          <w:szCs w:val="21"/>
        </w:rPr>
        <w:t>19. Сведения о порядке и сроках заключения контракта:</w:t>
      </w:r>
    </w:p>
    <w:p w:rsidR="000248DF" w:rsidRPr="00CD2FE3" w:rsidRDefault="000248DF" w:rsidP="000248D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CD2FE3">
        <w:rPr>
          <w:rFonts w:ascii="Times New Roman" w:hAnsi="Times New Roman" w:cs="Times New Roman"/>
          <w:spacing w:val="-2"/>
          <w:sz w:val="21"/>
          <w:szCs w:val="21"/>
        </w:rPr>
        <w:t>ии ау</w:t>
      </w:r>
      <w:proofErr w:type="gramEnd"/>
      <w:r w:rsidRPr="00CD2FE3">
        <w:rPr>
          <w:rFonts w:ascii="Times New Roman" w:hAnsi="Times New Roman" w:cs="Times New Roman"/>
          <w:spacing w:val="-2"/>
          <w:sz w:val="21"/>
          <w:szCs w:val="21"/>
        </w:rPr>
        <w:t xml:space="preserve">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0248DF" w:rsidRPr="00CD2FE3" w:rsidRDefault="000248DF" w:rsidP="000248DF">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w:t>
      </w:r>
      <w:r w:rsidRPr="00CD2FE3">
        <w:rPr>
          <w:sz w:val="21"/>
          <w:szCs w:val="21"/>
        </w:rPr>
        <w:lastRenderedPageBreak/>
        <w:t>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аукциона в электронной форме</w:t>
      </w:r>
      <w:r>
        <w:rPr>
          <w:sz w:val="21"/>
          <w:szCs w:val="21"/>
        </w:rPr>
        <w:t xml:space="preserve"> </w:t>
      </w:r>
      <w:r w:rsidRPr="00CD2FE3">
        <w:rPr>
          <w:sz w:val="21"/>
          <w:szCs w:val="21"/>
        </w:rPr>
        <w:t>(протокола рассмотрения заявок на участие в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CD2FE3">
        <w:rPr>
          <w:sz w:val="21"/>
          <w:szCs w:val="21"/>
        </w:rPr>
        <w:t>кт в сл</w:t>
      </w:r>
      <w:proofErr w:type="gramEnd"/>
      <w:r w:rsidRPr="00CD2FE3">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w:t>
      </w:r>
      <w:r w:rsidRPr="004F355F">
        <w:rPr>
          <w:sz w:val="21"/>
          <w:szCs w:val="21"/>
        </w:rPr>
        <w:t>В случае</w:t>
      </w:r>
      <w:proofErr w:type="gramStart"/>
      <w:r w:rsidRPr="004F355F">
        <w:rPr>
          <w:sz w:val="21"/>
          <w:szCs w:val="21"/>
        </w:rPr>
        <w:t>,</w:t>
      </w:r>
      <w:proofErr w:type="gramEnd"/>
      <w:r w:rsidRPr="004F355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w:t>
      </w:r>
      <w:r>
        <w:rPr>
          <w:sz w:val="21"/>
          <w:szCs w:val="21"/>
        </w:rPr>
        <w:t>в связи с уклонением</w:t>
      </w:r>
      <w:r w:rsidRPr="004F355F">
        <w:rPr>
          <w:sz w:val="21"/>
          <w:szCs w:val="21"/>
        </w:rPr>
        <w:t xml:space="preserve"> данных участников от заключения контракта, аукцион в электронной форме признается несостоявшимся.</w:t>
      </w:r>
    </w:p>
    <w:p w:rsidR="000248DF" w:rsidRDefault="000248DF" w:rsidP="000248DF">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0248DF" w:rsidRDefault="000248DF" w:rsidP="000248DF">
      <w:pPr>
        <w:spacing w:after="200" w:line="276" w:lineRule="auto"/>
      </w:pPr>
      <w:r>
        <w:br w:type="page"/>
      </w:r>
    </w:p>
    <w:p w:rsidR="00584FA5" w:rsidRPr="00CD2FE3" w:rsidRDefault="00584FA5" w:rsidP="00584FA5">
      <w:pPr>
        <w:ind w:firstLine="709"/>
        <w:jc w:val="right"/>
        <w:rPr>
          <w:sz w:val="21"/>
          <w:szCs w:val="21"/>
        </w:rPr>
      </w:pPr>
      <w:r w:rsidRPr="00CD2FE3">
        <w:rPr>
          <w:sz w:val="21"/>
          <w:szCs w:val="21"/>
        </w:rPr>
        <w:lastRenderedPageBreak/>
        <w:t>Приложение №1</w:t>
      </w:r>
    </w:p>
    <w:p w:rsidR="002241F7" w:rsidRDefault="002241F7" w:rsidP="00584FA5">
      <w:pPr>
        <w:jc w:val="center"/>
        <w:rPr>
          <w:b/>
          <w:bCs/>
          <w:sz w:val="21"/>
          <w:szCs w:val="21"/>
        </w:rPr>
      </w:pPr>
    </w:p>
    <w:p w:rsidR="00584FA5" w:rsidRPr="00CD2FE3" w:rsidRDefault="00584FA5" w:rsidP="00584FA5">
      <w:pPr>
        <w:jc w:val="center"/>
        <w:rPr>
          <w:b/>
          <w:bCs/>
          <w:sz w:val="21"/>
          <w:szCs w:val="21"/>
        </w:rPr>
      </w:pPr>
      <w:r w:rsidRPr="00CD2FE3">
        <w:rPr>
          <w:b/>
          <w:bCs/>
          <w:sz w:val="21"/>
          <w:szCs w:val="21"/>
        </w:rPr>
        <w:t>ЗАЯВКА</w:t>
      </w:r>
    </w:p>
    <w:p w:rsidR="00584FA5" w:rsidRPr="00CD2FE3" w:rsidRDefault="00584FA5" w:rsidP="00584FA5">
      <w:pPr>
        <w:jc w:val="center"/>
        <w:rPr>
          <w:b/>
          <w:bCs/>
          <w:sz w:val="21"/>
          <w:szCs w:val="21"/>
        </w:rPr>
      </w:pPr>
      <w:r w:rsidRPr="00CD2FE3">
        <w:rPr>
          <w:b/>
          <w:bCs/>
          <w:sz w:val="21"/>
          <w:szCs w:val="21"/>
        </w:rPr>
        <w:t xml:space="preserve">на участие в аукционе в электронной форме </w:t>
      </w:r>
      <w:r w:rsidRPr="001B7424">
        <w:rPr>
          <w:b/>
          <w:bCs/>
          <w:sz w:val="21"/>
          <w:szCs w:val="21"/>
        </w:rPr>
        <w:t xml:space="preserve">№ </w:t>
      </w:r>
      <w:r w:rsidR="00B4258F" w:rsidRPr="00B4258F">
        <w:rPr>
          <w:b/>
          <w:sz w:val="21"/>
          <w:szCs w:val="21"/>
        </w:rPr>
        <w:t>51</w:t>
      </w:r>
      <w:r w:rsidR="006B3644">
        <w:rPr>
          <w:b/>
          <w:sz w:val="21"/>
          <w:szCs w:val="21"/>
        </w:rPr>
        <w:t>-18</w:t>
      </w:r>
      <w:proofErr w:type="gramStart"/>
      <w:r w:rsidRPr="00E33A99">
        <w:rPr>
          <w:b/>
          <w:sz w:val="21"/>
          <w:szCs w:val="21"/>
        </w:rPr>
        <w:t>/А</w:t>
      </w:r>
      <w:proofErr w:type="gramEnd"/>
      <w:r w:rsidRPr="00E33A99">
        <w:rPr>
          <w:b/>
          <w:sz w:val="21"/>
          <w:szCs w:val="21"/>
        </w:rPr>
        <w:t xml:space="preserve">/эф </w:t>
      </w:r>
      <w:r w:rsidR="0076228C">
        <w:rPr>
          <w:b/>
          <w:sz w:val="21"/>
          <w:szCs w:val="21"/>
        </w:rPr>
        <w:t xml:space="preserve">на поставку </w:t>
      </w:r>
      <w:r w:rsidR="00B4258F" w:rsidRPr="00B4258F">
        <w:rPr>
          <w:b/>
          <w:sz w:val="21"/>
          <w:szCs w:val="21"/>
        </w:rPr>
        <w:t>пластиковой посуды и расходных материалов</w:t>
      </w:r>
      <w:r w:rsidR="0076228C">
        <w:rPr>
          <w:b/>
          <w:sz w:val="21"/>
          <w:szCs w:val="21"/>
        </w:rPr>
        <w:t xml:space="preserve"> </w:t>
      </w:r>
      <w:r w:rsidR="00B650FF">
        <w:rPr>
          <w:b/>
          <w:sz w:val="21"/>
          <w:szCs w:val="21"/>
        </w:rPr>
        <w:t>для нужд ФГАОУ ВО «Сибирский федеральный университет»</w:t>
      </w:r>
      <w:r>
        <w:rPr>
          <w:b/>
          <w:bCs/>
          <w:sz w:val="21"/>
          <w:szCs w:val="21"/>
        </w:rPr>
        <w:t xml:space="preserve"> </w:t>
      </w:r>
      <w:r w:rsidRPr="001B7424">
        <w:rPr>
          <w:b/>
          <w:bCs/>
          <w:sz w:val="21"/>
          <w:szCs w:val="21"/>
        </w:rPr>
        <w:t>(далее</w:t>
      </w:r>
      <w:r w:rsidRPr="00CD2FE3">
        <w:rPr>
          <w:b/>
          <w:sz w:val="21"/>
          <w:szCs w:val="21"/>
        </w:rPr>
        <w:t xml:space="preserve"> – аукцион, аукцион в электронной форме)</w:t>
      </w:r>
      <w:r w:rsidRPr="00CD2FE3">
        <w:rPr>
          <w:b/>
          <w:bCs/>
          <w:sz w:val="21"/>
          <w:szCs w:val="21"/>
        </w:rPr>
        <w:t xml:space="preserve"> </w:t>
      </w:r>
    </w:p>
    <w:p w:rsidR="00584FA5" w:rsidRPr="00CD2FE3" w:rsidRDefault="00584FA5" w:rsidP="00584FA5">
      <w:pPr>
        <w:jc w:val="both"/>
        <w:rPr>
          <w:i/>
          <w:iCs/>
          <w:sz w:val="21"/>
          <w:szCs w:val="21"/>
        </w:rPr>
      </w:pPr>
      <w:r w:rsidRPr="00CD2FE3">
        <w:rPr>
          <w:i/>
          <w:iCs/>
          <w:sz w:val="21"/>
          <w:szCs w:val="21"/>
        </w:rPr>
        <w:t>_________________________________________________________________________________________</w:t>
      </w:r>
    </w:p>
    <w:p w:rsidR="00584FA5" w:rsidRPr="00CD2FE3" w:rsidRDefault="00584FA5" w:rsidP="00584FA5">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584FA5" w:rsidRPr="00CD2FE3" w:rsidRDefault="00584FA5" w:rsidP="00584FA5">
      <w:pPr>
        <w:ind w:firstLine="709"/>
        <w:jc w:val="both"/>
        <w:rPr>
          <w:i/>
          <w:iCs/>
          <w:sz w:val="21"/>
          <w:szCs w:val="21"/>
          <w:vertAlign w:val="superscript"/>
        </w:rPr>
      </w:pPr>
    </w:p>
    <w:p w:rsidR="00584FA5" w:rsidRPr="00CD2FE3" w:rsidRDefault="00584FA5" w:rsidP="00584FA5">
      <w:pPr>
        <w:pStyle w:val="31"/>
        <w:spacing w:after="0"/>
        <w:ind w:firstLine="709"/>
        <w:jc w:val="both"/>
        <w:rPr>
          <w:sz w:val="21"/>
          <w:szCs w:val="21"/>
        </w:rPr>
      </w:pPr>
      <w:r w:rsidRPr="00CD2FE3">
        <w:rPr>
          <w:sz w:val="21"/>
          <w:szCs w:val="21"/>
        </w:rPr>
        <w:t>Изучив соответствующую документацию об аукционе в электронной форме,</w:t>
      </w:r>
    </w:p>
    <w:p w:rsidR="00584FA5" w:rsidRPr="00CD2FE3" w:rsidRDefault="00584FA5" w:rsidP="00584FA5">
      <w:pPr>
        <w:pStyle w:val="31"/>
        <w:spacing w:after="0"/>
        <w:jc w:val="both"/>
        <w:rPr>
          <w:sz w:val="21"/>
          <w:szCs w:val="21"/>
        </w:rPr>
      </w:pPr>
      <w:r w:rsidRPr="00CD2FE3">
        <w:rPr>
          <w:sz w:val="21"/>
          <w:szCs w:val="21"/>
        </w:rPr>
        <w:t>______________________________________________________________________________________</w:t>
      </w:r>
    </w:p>
    <w:p w:rsidR="00584FA5" w:rsidRPr="00CD2FE3" w:rsidRDefault="00584FA5" w:rsidP="00584FA5">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584FA5" w:rsidRPr="00CD2FE3" w:rsidRDefault="00584FA5" w:rsidP="00584FA5">
      <w:pPr>
        <w:tabs>
          <w:tab w:val="left" w:pos="709"/>
        </w:tabs>
        <w:autoSpaceDE w:val="0"/>
        <w:autoSpaceDN w:val="0"/>
        <w:adjustRightInd w:val="0"/>
        <w:ind w:firstLine="709"/>
        <w:jc w:val="both"/>
        <w:rPr>
          <w:sz w:val="21"/>
          <w:szCs w:val="21"/>
        </w:rPr>
      </w:pPr>
    </w:p>
    <w:p w:rsidR="00584FA5" w:rsidRPr="00CD2FE3" w:rsidRDefault="00584FA5" w:rsidP="00584FA5">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584FA5" w:rsidRPr="00CD2FE3" w:rsidRDefault="00584FA5" w:rsidP="00584FA5">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аукцион</w:t>
      </w:r>
      <w:r>
        <w:rPr>
          <w:sz w:val="21"/>
          <w:szCs w:val="21"/>
        </w:rPr>
        <w:t>е</w:t>
      </w:r>
      <w:r w:rsidRPr="00CD2FE3">
        <w:rPr>
          <w:sz w:val="21"/>
          <w:szCs w:val="21"/>
        </w:rPr>
        <w:t xml:space="preserve"> в электронной форме</w:t>
      </w:r>
      <w:r w:rsidRPr="00CD2FE3">
        <w:rPr>
          <w:color w:val="000000"/>
          <w:sz w:val="21"/>
          <w:szCs w:val="21"/>
        </w:rPr>
        <w:t xml:space="preserve"> и проекта контракта.</w:t>
      </w:r>
    </w:p>
    <w:p w:rsidR="00584FA5" w:rsidRPr="00CD2FE3" w:rsidRDefault="00584FA5" w:rsidP="00584FA5">
      <w:pPr>
        <w:autoSpaceDE w:val="0"/>
        <w:autoSpaceDN w:val="0"/>
        <w:adjustRightInd w:val="0"/>
        <w:ind w:firstLine="709"/>
        <w:jc w:val="both"/>
        <w:rPr>
          <w:b/>
          <w:sz w:val="21"/>
          <w:szCs w:val="21"/>
        </w:rPr>
      </w:pPr>
      <w:r>
        <w:rPr>
          <w:b/>
          <w:sz w:val="21"/>
          <w:szCs w:val="21"/>
        </w:rPr>
        <w:t>Сведения о количественных и</w:t>
      </w:r>
      <w:r w:rsidRPr="00CD2FE3">
        <w:rPr>
          <w:b/>
          <w:sz w:val="21"/>
          <w:szCs w:val="21"/>
        </w:rPr>
        <w:t xml:space="preserve"> качественных характеристиках поставляемого товара, который является предметом аукциона</w:t>
      </w:r>
      <w:r w:rsidRPr="00CD2FE3">
        <w:rPr>
          <w:rStyle w:val="ad"/>
          <w:b/>
          <w:sz w:val="21"/>
          <w:szCs w:val="21"/>
        </w:rPr>
        <w:footnoteReference w:id="1"/>
      </w:r>
      <w:r w:rsidRPr="00CD2FE3">
        <w:rPr>
          <w:b/>
          <w:sz w:val="21"/>
          <w:szCs w:val="21"/>
        </w:rPr>
        <w:t xml:space="preserve">: </w:t>
      </w:r>
    </w:p>
    <w:p w:rsidR="00584FA5" w:rsidRPr="001B00C1" w:rsidRDefault="00584FA5" w:rsidP="00584FA5">
      <w:pPr>
        <w:autoSpaceDE w:val="0"/>
        <w:autoSpaceDN w:val="0"/>
        <w:adjustRightInd w:val="0"/>
        <w:ind w:firstLine="709"/>
        <w:jc w:val="both"/>
        <w:rPr>
          <w:sz w:val="21"/>
          <w:szCs w:val="21"/>
        </w:rPr>
      </w:pPr>
      <w:r>
        <w:rPr>
          <w:sz w:val="21"/>
          <w:szCs w:val="21"/>
        </w:rPr>
        <w:t>Наименование товара:____________________________________________________________.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М</w:t>
      </w:r>
      <w:r w:rsidRPr="001B00C1">
        <w:rPr>
          <w:sz w:val="21"/>
          <w:szCs w:val="21"/>
        </w:rPr>
        <w:t>арка</w:t>
      </w:r>
      <w:r>
        <w:rPr>
          <w:sz w:val="21"/>
          <w:szCs w:val="21"/>
        </w:rPr>
        <w:t xml:space="preserve"> товара (при наличии):________________________________________________________.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М</w:t>
      </w:r>
      <w:r w:rsidRPr="001B00C1">
        <w:rPr>
          <w:sz w:val="21"/>
          <w:szCs w:val="21"/>
        </w:rPr>
        <w:t>одель</w:t>
      </w:r>
      <w:r>
        <w:rPr>
          <w:sz w:val="21"/>
          <w:szCs w:val="21"/>
        </w:rPr>
        <w:t xml:space="preserve"> товара (при наличии):______________________________________________________.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И</w:t>
      </w:r>
      <w:r w:rsidRPr="001B00C1">
        <w:rPr>
          <w:sz w:val="21"/>
          <w:szCs w:val="21"/>
        </w:rPr>
        <w:t xml:space="preserve">нформация о производителе </w:t>
      </w:r>
      <w:r>
        <w:rPr>
          <w:sz w:val="21"/>
          <w:szCs w:val="21"/>
        </w:rPr>
        <w:t xml:space="preserve">товара </w:t>
      </w:r>
      <w:r w:rsidRPr="001B00C1">
        <w:rPr>
          <w:sz w:val="21"/>
          <w:szCs w:val="21"/>
        </w:rPr>
        <w:t>(наименование изготовителя)</w:t>
      </w:r>
      <w:r>
        <w:rPr>
          <w:sz w:val="21"/>
          <w:szCs w:val="21"/>
        </w:rPr>
        <w:t>:_______________________.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Год выпуска товара:______________________________________________________________.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О</w:t>
      </w:r>
      <w:r w:rsidRPr="005D462E">
        <w:rPr>
          <w:sz w:val="21"/>
          <w:szCs w:val="21"/>
        </w:rPr>
        <w:t>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аукционе:_____________________________.</w:t>
      </w:r>
    </w:p>
    <w:p w:rsidR="00584FA5" w:rsidRPr="00CD2FE3" w:rsidRDefault="00584FA5" w:rsidP="00584FA5">
      <w:pPr>
        <w:autoSpaceDE w:val="0"/>
        <w:autoSpaceDN w:val="0"/>
        <w:adjustRightInd w:val="0"/>
        <w:jc w:val="both"/>
        <w:rPr>
          <w:i/>
          <w:color w:val="A6A6A6"/>
          <w:sz w:val="21"/>
          <w:szCs w:val="21"/>
        </w:rPr>
      </w:pPr>
      <w:r w:rsidRPr="00E14FCA">
        <w:rPr>
          <w:i/>
          <w:iCs/>
          <w:color w:val="A6A6A6"/>
          <w:sz w:val="18"/>
          <w:szCs w:val="18"/>
        </w:rPr>
        <w:t xml:space="preserve"> (может быть оформлено в виде приложения к заявке)</w:t>
      </w:r>
    </w:p>
    <w:p w:rsidR="00584FA5" w:rsidRPr="00CD2FE3" w:rsidRDefault="00584FA5" w:rsidP="00584FA5">
      <w:pPr>
        <w:pStyle w:val="ab"/>
        <w:spacing w:after="0"/>
        <w:ind w:firstLine="709"/>
        <w:jc w:val="both"/>
        <w:rPr>
          <w:sz w:val="21"/>
          <w:szCs w:val="21"/>
        </w:rPr>
      </w:pPr>
    </w:p>
    <w:p w:rsidR="00584FA5" w:rsidRPr="00CD2FE3" w:rsidRDefault="00584FA5" w:rsidP="00584FA5">
      <w:pPr>
        <w:pStyle w:val="ab"/>
        <w:spacing w:after="0"/>
        <w:ind w:firstLine="709"/>
        <w:jc w:val="both"/>
        <w:rPr>
          <w:sz w:val="21"/>
          <w:szCs w:val="21"/>
        </w:rPr>
      </w:pPr>
      <w:r w:rsidRPr="00CD2FE3">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584FA5" w:rsidRPr="00CD2FE3" w:rsidRDefault="00584FA5" w:rsidP="00584FA5">
      <w:pPr>
        <w:ind w:firstLine="709"/>
        <w:jc w:val="both"/>
        <w:rPr>
          <w:sz w:val="21"/>
          <w:szCs w:val="21"/>
        </w:rPr>
      </w:pPr>
    </w:p>
    <w:p w:rsidR="00584FA5" w:rsidRPr="00CD2FE3" w:rsidRDefault="00584FA5" w:rsidP="00584FA5">
      <w:pPr>
        <w:ind w:firstLine="709"/>
        <w:jc w:val="both"/>
        <w:rPr>
          <w:sz w:val="21"/>
          <w:szCs w:val="21"/>
        </w:rPr>
      </w:pPr>
    </w:p>
    <w:p w:rsidR="00584FA5" w:rsidRPr="00CD2FE3" w:rsidRDefault="00584FA5" w:rsidP="00584FA5">
      <w:pPr>
        <w:ind w:firstLine="709"/>
        <w:jc w:val="both"/>
        <w:rPr>
          <w:sz w:val="21"/>
          <w:szCs w:val="21"/>
        </w:rPr>
      </w:pPr>
      <w:r w:rsidRPr="00CD2FE3">
        <w:rPr>
          <w:sz w:val="21"/>
          <w:szCs w:val="21"/>
        </w:rPr>
        <w:t>Приложение: на ____ листах в ____ экз.</w:t>
      </w:r>
    </w:p>
    <w:p w:rsidR="00584FA5" w:rsidRPr="00CD2FE3" w:rsidRDefault="00584FA5" w:rsidP="00584FA5">
      <w:pPr>
        <w:ind w:firstLine="709"/>
        <w:jc w:val="both"/>
        <w:rPr>
          <w:sz w:val="21"/>
          <w:szCs w:val="21"/>
        </w:rPr>
      </w:pPr>
    </w:p>
    <w:p w:rsidR="00584FA5" w:rsidRPr="00CD2FE3" w:rsidRDefault="00584FA5" w:rsidP="00584FA5">
      <w:pPr>
        <w:jc w:val="both"/>
        <w:rPr>
          <w:sz w:val="21"/>
          <w:szCs w:val="21"/>
        </w:rPr>
      </w:pPr>
    </w:p>
    <w:p w:rsidR="00584FA5" w:rsidRPr="00CD2FE3" w:rsidRDefault="00584FA5" w:rsidP="00584FA5">
      <w:pPr>
        <w:ind w:firstLine="709"/>
        <w:jc w:val="both"/>
        <w:rPr>
          <w:sz w:val="21"/>
          <w:szCs w:val="21"/>
        </w:rPr>
      </w:pPr>
      <w:r w:rsidRPr="00CD2FE3">
        <w:rPr>
          <w:sz w:val="21"/>
          <w:szCs w:val="21"/>
        </w:rPr>
        <w:t xml:space="preserve">___________________                                                                           </w:t>
      </w:r>
    </w:p>
    <w:p w:rsidR="00584FA5" w:rsidRPr="00CD2FE3" w:rsidRDefault="00584FA5" w:rsidP="00584FA5">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584FA5" w:rsidRDefault="00584FA5" w:rsidP="00584FA5">
      <w:pPr>
        <w:spacing w:after="200" w:line="276" w:lineRule="auto"/>
      </w:pPr>
      <w:r>
        <w:br w:type="page"/>
      </w:r>
    </w:p>
    <w:p w:rsidR="00584FA5" w:rsidRPr="00D66654" w:rsidRDefault="00584FA5" w:rsidP="00584FA5">
      <w:pPr>
        <w:jc w:val="right"/>
        <w:rPr>
          <w:bCs/>
          <w:sz w:val="21"/>
          <w:szCs w:val="21"/>
        </w:rPr>
      </w:pPr>
      <w:r w:rsidRPr="00D66654">
        <w:rPr>
          <w:bCs/>
          <w:sz w:val="21"/>
          <w:szCs w:val="21"/>
        </w:rPr>
        <w:lastRenderedPageBreak/>
        <w:t xml:space="preserve">Приложение № </w:t>
      </w:r>
      <w:r>
        <w:rPr>
          <w:bCs/>
          <w:sz w:val="21"/>
          <w:szCs w:val="21"/>
        </w:rPr>
        <w:t>2</w:t>
      </w:r>
    </w:p>
    <w:p w:rsidR="00CD06EE" w:rsidRDefault="00CD06EE" w:rsidP="00584FA5">
      <w:pPr>
        <w:jc w:val="center"/>
        <w:rPr>
          <w:b/>
          <w:bCs/>
          <w:sz w:val="21"/>
          <w:szCs w:val="21"/>
        </w:rPr>
      </w:pPr>
    </w:p>
    <w:p w:rsidR="00F86912" w:rsidRPr="0076228C" w:rsidRDefault="00F86912" w:rsidP="00584FA5">
      <w:pPr>
        <w:jc w:val="center"/>
        <w:rPr>
          <w:b/>
          <w:bCs/>
          <w:sz w:val="21"/>
          <w:szCs w:val="21"/>
        </w:rPr>
      </w:pPr>
    </w:p>
    <w:p w:rsidR="00584FA5" w:rsidRPr="00F471C6" w:rsidRDefault="00584FA5" w:rsidP="00584FA5">
      <w:pPr>
        <w:jc w:val="center"/>
        <w:rPr>
          <w:b/>
          <w:bCs/>
          <w:sz w:val="21"/>
          <w:szCs w:val="21"/>
        </w:rPr>
      </w:pPr>
      <w:r w:rsidRPr="00F471C6">
        <w:rPr>
          <w:b/>
          <w:bCs/>
          <w:sz w:val="21"/>
          <w:szCs w:val="21"/>
        </w:rPr>
        <w:t>ТЕХНИЧЕСКОЕ ЗАДАНИЕ</w:t>
      </w:r>
    </w:p>
    <w:p w:rsidR="00584FA5" w:rsidRPr="00DE4FFB" w:rsidRDefault="00B650FF" w:rsidP="00DE4FFB">
      <w:pPr>
        <w:jc w:val="center"/>
        <w:rPr>
          <w:b/>
          <w:bCs/>
          <w:sz w:val="21"/>
          <w:szCs w:val="21"/>
        </w:rPr>
      </w:pPr>
      <w:r>
        <w:rPr>
          <w:b/>
          <w:sz w:val="21"/>
          <w:szCs w:val="21"/>
        </w:rPr>
        <w:t>на поставку</w:t>
      </w:r>
      <w:r w:rsidR="00B4258F" w:rsidRPr="00B4258F">
        <w:t xml:space="preserve"> </w:t>
      </w:r>
      <w:r w:rsidR="00B4258F" w:rsidRPr="00B4258F">
        <w:rPr>
          <w:b/>
          <w:sz w:val="21"/>
          <w:szCs w:val="21"/>
        </w:rPr>
        <w:t>пластиковой посуды и расходных материалов</w:t>
      </w:r>
      <w:r>
        <w:rPr>
          <w:b/>
          <w:sz w:val="21"/>
          <w:szCs w:val="21"/>
        </w:rPr>
        <w:t xml:space="preserve"> для нужд ФГАОУ </w:t>
      </w:r>
      <w:proofErr w:type="gramStart"/>
      <w:r>
        <w:rPr>
          <w:b/>
          <w:sz w:val="21"/>
          <w:szCs w:val="21"/>
        </w:rPr>
        <w:t>ВО</w:t>
      </w:r>
      <w:proofErr w:type="gramEnd"/>
      <w:r>
        <w:rPr>
          <w:b/>
          <w:sz w:val="21"/>
          <w:szCs w:val="21"/>
        </w:rPr>
        <w:t xml:space="preserve"> «Сибирский федеральный университет»</w:t>
      </w:r>
      <w:r w:rsidR="00DE4FFB" w:rsidRPr="00F471C6">
        <w:rPr>
          <w:b/>
          <w:bCs/>
          <w:sz w:val="21"/>
          <w:szCs w:val="21"/>
        </w:rPr>
        <w:t xml:space="preserve"> </w:t>
      </w:r>
      <w:r w:rsidR="003928F3">
        <w:rPr>
          <w:b/>
          <w:bCs/>
          <w:sz w:val="21"/>
          <w:szCs w:val="21"/>
        </w:rPr>
        <w:t xml:space="preserve"> </w:t>
      </w:r>
      <w:r w:rsidR="00584FA5" w:rsidRPr="00F471C6">
        <w:rPr>
          <w:b/>
          <w:bCs/>
          <w:sz w:val="21"/>
          <w:szCs w:val="21"/>
        </w:rPr>
        <w:t>(далее – товар)</w:t>
      </w:r>
    </w:p>
    <w:p w:rsidR="00584FA5" w:rsidRDefault="00584FA5" w:rsidP="00584FA5">
      <w:pPr>
        <w:pStyle w:val="21"/>
        <w:tabs>
          <w:tab w:val="num" w:pos="0"/>
        </w:tabs>
        <w:ind w:left="0" w:firstLine="709"/>
        <w:rPr>
          <w:sz w:val="21"/>
          <w:szCs w:val="21"/>
        </w:rPr>
      </w:pPr>
    </w:p>
    <w:p w:rsidR="008D3817" w:rsidRPr="00F0503E" w:rsidRDefault="008D3817" w:rsidP="008D3817">
      <w:pPr>
        <w:pStyle w:val="21"/>
        <w:tabs>
          <w:tab w:val="num" w:pos="0"/>
        </w:tabs>
        <w:ind w:left="0" w:firstLine="709"/>
        <w:rPr>
          <w:sz w:val="21"/>
          <w:szCs w:val="21"/>
        </w:rPr>
      </w:pPr>
      <w:r w:rsidRPr="00F0503E">
        <w:rPr>
          <w:sz w:val="21"/>
          <w:szCs w:val="21"/>
        </w:rPr>
        <w:t>Товар должен быть новым, не бывшим в употреблении: должны отсутствовать следы естественной убыли, износа, эксплуатации товара, должен быть не восстановленным, промышленного производства, не должен иметь дефектов.</w:t>
      </w:r>
    </w:p>
    <w:p w:rsidR="008D3817" w:rsidRPr="00F0503E" w:rsidRDefault="008D3817" w:rsidP="008D3817">
      <w:pPr>
        <w:pStyle w:val="21"/>
        <w:tabs>
          <w:tab w:val="num" w:pos="0"/>
        </w:tabs>
        <w:ind w:left="0" w:firstLine="709"/>
        <w:rPr>
          <w:sz w:val="21"/>
          <w:szCs w:val="21"/>
        </w:rPr>
      </w:pPr>
      <w:r w:rsidRPr="00F0503E">
        <w:rPr>
          <w:sz w:val="21"/>
          <w:szCs w:val="21"/>
        </w:rPr>
        <w:t>Год выпуска товара - не ранее 2017 года.</w:t>
      </w:r>
    </w:p>
    <w:p w:rsidR="008D3817" w:rsidRPr="00F0503E" w:rsidRDefault="008D3817" w:rsidP="008D3817">
      <w:pPr>
        <w:pStyle w:val="21"/>
        <w:tabs>
          <w:tab w:val="num" w:pos="0"/>
        </w:tabs>
        <w:ind w:left="0" w:firstLine="709"/>
        <w:rPr>
          <w:sz w:val="21"/>
          <w:szCs w:val="21"/>
        </w:rPr>
      </w:pPr>
      <w:r w:rsidRPr="00F0503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8D3817" w:rsidRPr="00F0503E" w:rsidRDefault="008D3817" w:rsidP="008D3817">
      <w:pPr>
        <w:pStyle w:val="21"/>
        <w:tabs>
          <w:tab w:val="num" w:pos="0"/>
        </w:tabs>
        <w:ind w:left="0" w:firstLine="709"/>
        <w:rPr>
          <w:sz w:val="21"/>
          <w:szCs w:val="21"/>
        </w:rPr>
      </w:pPr>
      <w:r w:rsidRPr="00F0503E">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8D3817" w:rsidRPr="00F0503E" w:rsidRDefault="008D3817" w:rsidP="008D3817">
      <w:pPr>
        <w:pStyle w:val="21"/>
        <w:tabs>
          <w:tab w:val="num" w:pos="0"/>
        </w:tabs>
        <w:ind w:left="0" w:firstLine="709"/>
        <w:rPr>
          <w:sz w:val="21"/>
          <w:szCs w:val="21"/>
        </w:rPr>
      </w:pPr>
      <w:r w:rsidRPr="00F0503E">
        <w:rPr>
          <w:sz w:val="21"/>
          <w:szCs w:val="21"/>
        </w:rPr>
        <w:t>Товар должен быть маркирован и транспортироваться в соответствии с требованиями ГОСТа для соответствующего вида продукции. Товар должен быть упакован. Упаковка и (или) тара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Упаковка товара (</w:t>
      </w:r>
      <w:proofErr w:type="gramStart"/>
      <w:r w:rsidRPr="00F0503E">
        <w:rPr>
          <w:sz w:val="21"/>
          <w:szCs w:val="21"/>
        </w:rPr>
        <w:t>комплектующих</w:t>
      </w:r>
      <w:proofErr w:type="gramEnd"/>
      <w:r w:rsidRPr="00F0503E">
        <w:rPr>
          <w:sz w:val="21"/>
          <w:szCs w:val="21"/>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Маркировка, наклейка, пломба должна быть четкой, должна быть выполнена на русском языке.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EC0DD2" w:rsidRPr="001F0E41" w:rsidRDefault="00EC0DD2" w:rsidP="00584FA5">
      <w:pPr>
        <w:pStyle w:val="21"/>
        <w:tabs>
          <w:tab w:val="num" w:pos="0"/>
        </w:tabs>
        <w:ind w:left="0" w:firstLine="709"/>
        <w:rPr>
          <w:sz w:val="21"/>
          <w:szCs w:val="21"/>
        </w:rPr>
      </w:pPr>
    </w:p>
    <w:p w:rsidR="00FF777E" w:rsidRDefault="00FF777E" w:rsidP="00FF777E">
      <w:pPr>
        <w:pStyle w:val="af"/>
        <w:spacing w:before="0" w:after="0"/>
        <w:ind w:left="360"/>
        <w:jc w:val="right"/>
        <w:rPr>
          <w:rFonts w:ascii="Times New Roman" w:hAnsi="Times New Roman"/>
          <w:b w:val="0"/>
          <w:sz w:val="21"/>
          <w:szCs w:val="21"/>
        </w:rPr>
      </w:pPr>
      <w:r w:rsidRPr="00FF777E">
        <w:rPr>
          <w:rFonts w:ascii="Times New Roman" w:hAnsi="Times New Roman"/>
          <w:b w:val="0"/>
          <w:sz w:val="21"/>
          <w:szCs w:val="21"/>
        </w:rPr>
        <w:t>Таблица №1</w:t>
      </w:r>
    </w:p>
    <w:p w:rsidR="0077313E" w:rsidRDefault="0077313E" w:rsidP="00FF777E">
      <w:pPr>
        <w:pStyle w:val="af"/>
        <w:spacing w:before="0" w:after="0"/>
        <w:ind w:left="360"/>
        <w:jc w:val="right"/>
        <w:rPr>
          <w:rFonts w:ascii="Times New Roman" w:hAnsi="Times New Roman"/>
          <w:b w:val="0"/>
          <w:sz w:val="21"/>
          <w:szCs w:val="21"/>
        </w:rPr>
      </w:pPr>
    </w:p>
    <w:tbl>
      <w:tblPr>
        <w:tblW w:w="96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5812"/>
        <w:gridCol w:w="1701"/>
        <w:gridCol w:w="1241"/>
      </w:tblGrid>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center"/>
              <w:rPr>
                <w:sz w:val="21"/>
                <w:szCs w:val="21"/>
              </w:rPr>
            </w:pPr>
            <w:r w:rsidRPr="00FB6BDB">
              <w:rPr>
                <w:b/>
                <w:sz w:val="21"/>
                <w:szCs w:val="21"/>
              </w:rPr>
              <w:t xml:space="preserve">№ </w:t>
            </w:r>
            <w:proofErr w:type="gramStart"/>
            <w:r w:rsidRPr="00FB6BDB">
              <w:rPr>
                <w:b/>
                <w:sz w:val="21"/>
                <w:szCs w:val="21"/>
              </w:rPr>
              <w:t>п</w:t>
            </w:r>
            <w:proofErr w:type="gramEnd"/>
            <w:r w:rsidRPr="00FB6BDB">
              <w:rPr>
                <w:b/>
                <w:sz w:val="21"/>
                <w:szCs w:val="21"/>
              </w:rPr>
              <w:t>/п</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b/>
                <w:sz w:val="21"/>
                <w:szCs w:val="21"/>
              </w:rPr>
              <w:t>Наименование товара, технические и функциональные характеристики товара</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b/>
                <w:sz w:val="21"/>
                <w:szCs w:val="21"/>
              </w:rPr>
              <w:t>Количество товара</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b/>
                <w:sz w:val="21"/>
                <w:szCs w:val="21"/>
              </w:rPr>
              <w:t>Единицы  измерения</w:t>
            </w:r>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lang w:val="en-US"/>
              </w:rPr>
              <w:t>1</w:t>
            </w:r>
            <w:r w:rsidRPr="00FB6BDB">
              <w:rPr>
                <w:color w:val="000000"/>
                <w:sz w:val="21"/>
                <w:szCs w:val="21"/>
              </w:rPr>
              <w:t>.</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rPr>
                <w:color w:val="000000"/>
                <w:sz w:val="21"/>
                <w:szCs w:val="21"/>
              </w:rPr>
            </w:pPr>
            <w:r w:rsidRPr="00FB6BDB">
              <w:rPr>
                <w:color w:val="000000"/>
                <w:sz w:val="21"/>
                <w:szCs w:val="21"/>
              </w:rPr>
              <w:t>Тарелка десертная</w:t>
            </w:r>
            <w:r>
              <w:rPr>
                <w:color w:val="000000"/>
                <w:sz w:val="21"/>
                <w:szCs w:val="21"/>
              </w:rPr>
              <w:t>.</w:t>
            </w:r>
          </w:p>
          <w:p w:rsidR="00FB6BDB" w:rsidRPr="00FB6BDB" w:rsidRDefault="00FB6BDB">
            <w:pPr>
              <w:rPr>
                <w:color w:val="000000"/>
                <w:sz w:val="21"/>
                <w:szCs w:val="21"/>
              </w:rPr>
            </w:pPr>
            <w:proofErr w:type="gramStart"/>
            <w:r w:rsidRPr="00FB6BDB">
              <w:rPr>
                <w:color w:val="000000"/>
                <w:sz w:val="21"/>
                <w:szCs w:val="21"/>
              </w:rPr>
              <w:t>Круглая</w:t>
            </w:r>
            <w:proofErr w:type="gramEnd"/>
            <w:r w:rsidRPr="00FB6BDB">
              <w:rPr>
                <w:color w:val="000000"/>
                <w:sz w:val="21"/>
                <w:szCs w:val="21"/>
              </w:rPr>
              <w:t>, диаметр – 165</w:t>
            </w:r>
            <w:r>
              <w:rPr>
                <w:color w:val="000000"/>
                <w:sz w:val="21"/>
                <w:szCs w:val="21"/>
              </w:rPr>
              <w:t xml:space="preserve"> </w:t>
            </w:r>
            <w:r w:rsidRPr="00FB6BDB">
              <w:rPr>
                <w:color w:val="000000"/>
                <w:sz w:val="21"/>
                <w:szCs w:val="21"/>
              </w:rPr>
              <w:t>мм.</w:t>
            </w:r>
          </w:p>
          <w:p w:rsidR="00FB6BDB" w:rsidRPr="00FB6BDB" w:rsidRDefault="00FB6BDB">
            <w:pPr>
              <w:rPr>
                <w:color w:val="000000"/>
                <w:sz w:val="21"/>
                <w:szCs w:val="21"/>
              </w:rPr>
            </w:pPr>
            <w:r w:rsidRPr="00FB6BDB">
              <w:rPr>
                <w:color w:val="000000"/>
                <w:sz w:val="21"/>
                <w:szCs w:val="21"/>
              </w:rPr>
              <w:t>Цвет: белый</w:t>
            </w:r>
          </w:p>
          <w:p w:rsidR="00FB6BDB" w:rsidRPr="00FB6BDB" w:rsidRDefault="00FB6BDB">
            <w:pPr>
              <w:jc w:val="both"/>
              <w:rPr>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термопластичного полимерного материала. Для горячих пищевых продуктов, </w:t>
            </w:r>
            <w:proofErr w:type="gramStart"/>
            <w:r w:rsidRPr="00FB6BDB">
              <w:rPr>
                <w:color w:val="000000"/>
                <w:sz w:val="21"/>
                <w:szCs w:val="21"/>
              </w:rPr>
              <w:t>прочная</w:t>
            </w:r>
            <w:proofErr w:type="gramEnd"/>
            <w:r w:rsidRPr="00FB6BDB">
              <w:rPr>
                <w:color w:val="000000"/>
                <w:sz w:val="21"/>
                <w:szCs w:val="21"/>
              </w:rPr>
              <w:t xml:space="preserve">, упругая, устойчива к деформациям, с возможностью использования в микроволновой печи. 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16800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Миска - тарелка суповая без крышки.</w:t>
            </w:r>
          </w:p>
          <w:p w:rsidR="00FB6BDB" w:rsidRPr="00FB6BDB" w:rsidRDefault="00FB6BDB" w:rsidP="00FB6BDB">
            <w:pPr>
              <w:jc w:val="both"/>
              <w:rPr>
                <w:color w:val="000000"/>
                <w:sz w:val="21"/>
                <w:szCs w:val="21"/>
              </w:rPr>
            </w:pPr>
            <w:r w:rsidRPr="00FB6BDB">
              <w:rPr>
                <w:color w:val="000000"/>
                <w:sz w:val="21"/>
                <w:szCs w:val="21"/>
              </w:rPr>
              <w:t xml:space="preserve">Объем: 500 мл.                 </w:t>
            </w:r>
          </w:p>
          <w:p w:rsidR="00FB6BDB" w:rsidRPr="00FB6BDB" w:rsidRDefault="00FB6BDB" w:rsidP="00FB6BDB">
            <w:pPr>
              <w:jc w:val="both"/>
              <w:rPr>
                <w:color w:val="000000"/>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термопластичного полимерного материала.</w:t>
            </w:r>
            <w:r>
              <w:rPr>
                <w:color w:val="000000"/>
                <w:sz w:val="21"/>
                <w:szCs w:val="21"/>
              </w:rPr>
              <w:t xml:space="preserve"> </w:t>
            </w:r>
            <w:proofErr w:type="gramStart"/>
            <w:r w:rsidRPr="00FB6BDB">
              <w:rPr>
                <w:color w:val="000000"/>
                <w:sz w:val="21"/>
                <w:szCs w:val="21"/>
              </w:rPr>
              <w:t>Предназначена</w:t>
            </w:r>
            <w:proofErr w:type="gramEnd"/>
            <w:r w:rsidRPr="00FB6BDB">
              <w:rPr>
                <w:color w:val="000000"/>
                <w:sz w:val="21"/>
                <w:szCs w:val="21"/>
              </w:rPr>
              <w:t xml:space="preserve"> для пищевых продуктов, устойчив к перепаду температур. </w:t>
            </w:r>
          </w:p>
          <w:p w:rsidR="00FB6BDB" w:rsidRPr="00FB6BDB" w:rsidRDefault="00FB6BDB" w:rsidP="00FB6BDB">
            <w:pPr>
              <w:jc w:val="both"/>
              <w:rPr>
                <w:sz w:val="21"/>
                <w:szCs w:val="21"/>
              </w:rPr>
            </w:pPr>
            <w:r w:rsidRPr="00FB6BDB">
              <w:rPr>
                <w:color w:val="000000"/>
                <w:sz w:val="21"/>
                <w:szCs w:val="21"/>
              </w:rPr>
              <w:t xml:space="preserve">В соответствии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42000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Default="00FB6BDB" w:rsidP="00FB6BDB">
            <w:pPr>
              <w:jc w:val="both"/>
              <w:rPr>
                <w:color w:val="000000"/>
                <w:sz w:val="21"/>
                <w:szCs w:val="21"/>
              </w:rPr>
            </w:pPr>
            <w:r>
              <w:rPr>
                <w:color w:val="000000"/>
                <w:sz w:val="21"/>
                <w:szCs w:val="21"/>
              </w:rPr>
              <w:t>Контейнер с крышкой.</w:t>
            </w:r>
          </w:p>
          <w:p w:rsidR="00FB6BDB" w:rsidRPr="00FB6BDB" w:rsidRDefault="00FB6BDB" w:rsidP="00FB6BDB">
            <w:pPr>
              <w:jc w:val="both"/>
              <w:rPr>
                <w:color w:val="000000"/>
                <w:sz w:val="21"/>
                <w:szCs w:val="21"/>
              </w:rPr>
            </w:pPr>
            <w:r>
              <w:rPr>
                <w:color w:val="000000"/>
                <w:sz w:val="21"/>
                <w:szCs w:val="21"/>
              </w:rPr>
              <w:t>О</w:t>
            </w:r>
            <w:r w:rsidRPr="00FB6BDB">
              <w:rPr>
                <w:color w:val="000000"/>
                <w:sz w:val="21"/>
                <w:szCs w:val="21"/>
              </w:rPr>
              <w:t xml:space="preserve">бъем: 250 мл.                </w:t>
            </w:r>
          </w:p>
          <w:p w:rsidR="00FB6BDB" w:rsidRPr="00FB6BDB" w:rsidRDefault="00FB6BDB" w:rsidP="00FB6BDB">
            <w:pPr>
              <w:jc w:val="both"/>
              <w:rPr>
                <w:color w:val="000000"/>
                <w:sz w:val="21"/>
                <w:szCs w:val="21"/>
              </w:rPr>
            </w:pPr>
            <w:proofErr w:type="gramStart"/>
            <w:r w:rsidRPr="00FB6BDB">
              <w:rPr>
                <w:color w:val="000000"/>
                <w:sz w:val="21"/>
                <w:szCs w:val="21"/>
              </w:rPr>
              <w:t>Изготовлен</w:t>
            </w:r>
            <w:proofErr w:type="gramEnd"/>
            <w:r w:rsidRPr="00FB6BDB">
              <w:rPr>
                <w:color w:val="000000"/>
                <w:sz w:val="21"/>
                <w:szCs w:val="21"/>
              </w:rPr>
              <w:t xml:space="preserve"> из высококачественного термопластичного полимерного материала.</w:t>
            </w:r>
            <w:r>
              <w:rPr>
                <w:color w:val="000000"/>
                <w:sz w:val="21"/>
                <w:szCs w:val="21"/>
              </w:rPr>
              <w:t xml:space="preserve"> </w:t>
            </w:r>
            <w:proofErr w:type="gramStart"/>
            <w:r w:rsidRPr="00FB6BDB">
              <w:rPr>
                <w:color w:val="000000"/>
                <w:sz w:val="21"/>
                <w:szCs w:val="21"/>
              </w:rPr>
              <w:t>Предназначен</w:t>
            </w:r>
            <w:proofErr w:type="gramEnd"/>
            <w:r w:rsidRPr="00FB6BDB">
              <w:rPr>
                <w:color w:val="000000"/>
                <w:sz w:val="21"/>
                <w:szCs w:val="21"/>
              </w:rPr>
              <w:t xml:space="preserve"> для пищевых продуктов, устойчив к перепаду температур.</w:t>
            </w:r>
          </w:p>
          <w:p w:rsidR="00FB6BDB" w:rsidRPr="00FB6BDB" w:rsidRDefault="00FB6BDB" w:rsidP="00FB6BDB">
            <w:pPr>
              <w:jc w:val="both"/>
              <w:rPr>
                <w:b/>
                <w:sz w:val="21"/>
                <w:szCs w:val="21"/>
              </w:rPr>
            </w:pPr>
            <w:r w:rsidRPr="00FB6BDB">
              <w:rPr>
                <w:color w:val="000000"/>
                <w:sz w:val="21"/>
                <w:szCs w:val="21"/>
              </w:rPr>
              <w:t xml:space="preserve">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260000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Default="00FB6BDB" w:rsidP="00FB6BDB">
            <w:pPr>
              <w:jc w:val="both"/>
              <w:rPr>
                <w:color w:val="000000"/>
                <w:sz w:val="21"/>
                <w:szCs w:val="21"/>
              </w:rPr>
            </w:pPr>
            <w:r w:rsidRPr="00FB6BDB">
              <w:rPr>
                <w:color w:val="000000"/>
                <w:sz w:val="21"/>
                <w:szCs w:val="21"/>
              </w:rPr>
              <w:t xml:space="preserve">Контейнер с крышкой. </w:t>
            </w:r>
          </w:p>
          <w:p w:rsidR="00FB6BDB" w:rsidRPr="00FB6BDB" w:rsidRDefault="00FB6BDB" w:rsidP="00FB6BDB">
            <w:pPr>
              <w:jc w:val="both"/>
              <w:rPr>
                <w:color w:val="000000"/>
                <w:sz w:val="21"/>
                <w:szCs w:val="21"/>
              </w:rPr>
            </w:pPr>
            <w:r w:rsidRPr="00FB6BDB">
              <w:rPr>
                <w:color w:val="000000"/>
                <w:sz w:val="21"/>
                <w:szCs w:val="21"/>
              </w:rPr>
              <w:t xml:space="preserve">Объем:450 - 500 мл.                </w:t>
            </w:r>
          </w:p>
          <w:p w:rsidR="00FB6BDB" w:rsidRPr="00FB6BDB" w:rsidRDefault="00FB6BDB" w:rsidP="00FB6BDB">
            <w:pPr>
              <w:jc w:val="both"/>
              <w:rPr>
                <w:color w:val="000000"/>
                <w:sz w:val="21"/>
                <w:szCs w:val="21"/>
              </w:rPr>
            </w:pPr>
            <w:proofErr w:type="gramStart"/>
            <w:r w:rsidRPr="00FB6BDB">
              <w:rPr>
                <w:color w:val="000000"/>
                <w:sz w:val="21"/>
                <w:szCs w:val="21"/>
              </w:rPr>
              <w:t>Изготовлен</w:t>
            </w:r>
            <w:proofErr w:type="gramEnd"/>
            <w:r w:rsidRPr="00FB6BDB">
              <w:rPr>
                <w:color w:val="000000"/>
                <w:sz w:val="21"/>
                <w:szCs w:val="21"/>
              </w:rPr>
              <w:t xml:space="preserve"> из высококачественного термопластичного полимерного материала.</w:t>
            </w:r>
            <w:r>
              <w:rPr>
                <w:color w:val="000000"/>
                <w:sz w:val="21"/>
                <w:szCs w:val="21"/>
              </w:rPr>
              <w:t xml:space="preserve"> </w:t>
            </w:r>
            <w:proofErr w:type="gramStart"/>
            <w:r w:rsidRPr="00FB6BDB">
              <w:rPr>
                <w:color w:val="000000"/>
                <w:sz w:val="21"/>
                <w:szCs w:val="21"/>
              </w:rPr>
              <w:t>Предназначен</w:t>
            </w:r>
            <w:proofErr w:type="gramEnd"/>
            <w:r w:rsidRPr="00FB6BDB">
              <w:rPr>
                <w:color w:val="000000"/>
                <w:sz w:val="21"/>
                <w:szCs w:val="21"/>
              </w:rPr>
              <w:t xml:space="preserve"> для пищевых продуктов, устойчив к перепаду температур.</w:t>
            </w:r>
          </w:p>
          <w:p w:rsidR="00FB6BDB" w:rsidRPr="00FB6BDB" w:rsidRDefault="00FB6BDB" w:rsidP="00FB6BDB">
            <w:pPr>
              <w:jc w:val="both"/>
              <w:rPr>
                <w:sz w:val="21"/>
                <w:szCs w:val="21"/>
              </w:rPr>
            </w:pPr>
            <w:r w:rsidRPr="00FB6BDB">
              <w:rPr>
                <w:color w:val="000000"/>
                <w:sz w:val="21"/>
                <w:szCs w:val="21"/>
              </w:rPr>
              <w:t xml:space="preserve">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50962- 96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260000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DB0CB4" w:rsidP="00FB6BDB">
            <w:pPr>
              <w:jc w:val="both"/>
              <w:rPr>
                <w:color w:val="000000"/>
                <w:sz w:val="21"/>
                <w:szCs w:val="21"/>
              </w:rPr>
            </w:pPr>
            <w:r w:rsidRPr="00DB0CB4">
              <w:rPr>
                <w:color w:val="000000"/>
                <w:sz w:val="21"/>
                <w:szCs w:val="21"/>
              </w:rPr>
              <w:t>Контейнер с неразъемной крышкой</w:t>
            </w:r>
            <w:r w:rsidR="00FB6BDB" w:rsidRPr="00DB0CB4">
              <w:rPr>
                <w:color w:val="000000"/>
                <w:sz w:val="21"/>
                <w:szCs w:val="21"/>
              </w:rPr>
              <w:t xml:space="preserve"> </w:t>
            </w:r>
            <w:r w:rsidR="00FB6BDB" w:rsidRPr="00DB0CB4">
              <w:rPr>
                <w:color w:val="000000"/>
                <w:sz w:val="21"/>
                <w:szCs w:val="21"/>
                <w:lang w:val="en-US"/>
              </w:rPr>
              <w:t>RK</w:t>
            </w:r>
            <w:r w:rsidR="00FB6BDB" w:rsidRPr="00DB0CB4">
              <w:rPr>
                <w:color w:val="000000"/>
                <w:sz w:val="21"/>
                <w:szCs w:val="21"/>
              </w:rPr>
              <w:t xml:space="preserve"> – 15</w:t>
            </w:r>
            <w:r w:rsidR="00FB6BDB" w:rsidRPr="00DB0CB4">
              <w:rPr>
                <w:color w:val="000000"/>
                <w:sz w:val="21"/>
                <w:szCs w:val="21"/>
                <w:lang w:val="en-US"/>
              </w:rPr>
              <w:t>H</w:t>
            </w:r>
            <w:r w:rsidRPr="00DB0CB4">
              <w:rPr>
                <w:color w:val="000000"/>
                <w:sz w:val="21"/>
                <w:szCs w:val="21"/>
              </w:rPr>
              <w:t xml:space="preserve"> ТКЛ152*151*73 </w:t>
            </w:r>
            <w:r w:rsidRPr="00DB0CB4">
              <w:rPr>
                <w:sz w:val="21"/>
                <w:szCs w:val="21"/>
              </w:rPr>
              <w:t>или эквивалент с характеристиками не хуже.</w:t>
            </w:r>
          </w:p>
          <w:p w:rsidR="00FB6BDB" w:rsidRPr="00FB6BDB" w:rsidRDefault="00FB6BDB" w:rsidP="00FB6BDB">
            <w:pPr>
              <w:jc w:val="both"/>
              <w:rPr>
                <w:color w:val="000000"/>
                <w:sz w:val="21"/>
                <w:szCs w:val="21"/>
              </w:rPr>
            </w:pPr>
            <w:r w:rsidRPr="00FB6BDB">
              <w:rPr>
                <w:color w:val="000000"/>
                <w:sz w:val="21"/>
                <w:szCs w:val="21"/>
              </w:rPr>
              <w:lastRenderedPageBreak/>
              <w:t xml:space="preserve">Объем: 450 мл.                </w:t>
            </w:r>
          </w:p>
          <w:p w:rsidR="00FB6BDB" w:rsidRPr="00FB6BDB" w:rsidRDefault="00FB6BDB" w:rsidP="00FB6BDB">
            <w:pPr>
              <w:jc w:val="both"/>
              <w:rPr>
                <w:color w:val="000000"/>
                <w:sz w:val="21"/>
                <w:szCs w:val="21"/>
              </w:rPr>
            </w:pPr>
            <w:proofErr w:type="gramStart"/>
            <w:r w:rsidRPr="00FB6BDB">
              <w:rPr>
                <w:color w:val="000000"/>
                <w:sz w:val="21"/>
                <w:szCs w:val="21"/>
              </w:rPr>
              <w:t>Изготовлен</w:t>
            </w:r>
            <w:proofErr w:type="gramEnd"/>
            <w:r w:rsidRPr="00FB6BDB">
              <w:rPr>
                <w:color w:val="000000"/>
                <w:sz w:val="21"/>
                <w:szCs w:val="21"/>
              </w:rPr>
              <w:t xml:space="preserve"> из высококачественного термопла</w:t>
            </w:r>
            <w:r w:rsidR="009C53AA">
              <w:rPr>
                <w:color w:val="000000"/>
                <w:sz w:val="21"/>
                <w:szCs w:val="21"/>
              </w:rPr>
              <w:t xml:space="preserve">стичного полимерного материала. </w:t>
            </w:r>
            <w:proofErr w:type="gramStart"/>
            <w:r w:rsidRPr="00FB6BDB">
              <w:rPr>
                <w:color w:val="000000"/>
                <w:sz w:val="21"/>
                <w:szCs w:val="21"/>
              </w:rPr>
              <w:t>Предназначен</w:t>
            </w:r>
            <w:proofErr w:type="gramEnd"/>
            <w:r w:rsidRPr="00FB6BDB">
              <w:rPr>
                <w:color w:val="000000"/>
                <w:sz w:val="21"/>
                <w:szCs w:val="21"/>
              </w:rPr>
              <w:t xml:space="preserve"> для пищевых продуктов, устойчив к перепаду температур.</w:t>
            </w:r>
          </w:p>
          <w:p w:rsidR="00FB6BDB" w:rsidRPr="00FB6BDB" w:rsidRDefault="00FB6BDB" w:rsidP="00FB6BDB">
            <w:pPr>
              <w:jc w:val="both"/>
              <w:rPr>
                <w:color w:val="000000"/>
                <w:sz w:val="21"/>
                <w:szCs w:val="21"/>
              </w:rPr>
            </w:pPr>
            <w:r w:rsidRPr="00FB6BDB">
              <w:rPr>
                <w:color w:val="000000"/>
                <w:sz w:val="21"/>
                <w:szCs w:val="21"/>
              </w:rPr>
              <w:t xml:space="preserve">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50962- 96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lastRenderedPageBreak/>
              <w:t>4000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lastRenderedPageBreak/>
              <w:t>6.</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 xml:space="preserve">Банка суповая с крышкой. </w:t>
            </w:r>
          </w:p>
          <w:p w:rsidR="009C53AA" w:rsidRDefault="00FB6BDB" w:rsidP="00FB6BDB">
            <w:pPr>
              <w:jc w:val="both"/>
              <w:rPr>
                <w:color w:val="000000"/>
                <w:sz w:val="21"/>
                <w:szCs w:val="21"/>
              </w:rPr>
            </w:pPr>
            <w:r w:rsidRPr="00FB6BDB">
              <w:rPr>
                <w:color w:val="000000"/>
                <w:sz w:val="21"/>
                <w:szCs w:val="21"/>
              </w:rPr>
              <w:t>Объем: 500</w:t>
            </w:r>
            <w:r w:rsidR="009C53AA">
              <w:rPr>
                <w:color w:val="000000"/>
                <w:sz w:val="21"/>
                <w:szCs w:val="21"/>
              </w:rPr>
              <w:t xml:space="preserve"> </w:t>
            </w:r>
            <w:r w:rsidRPr="00FB6BDB">
              <w:rPr>
                <w:color w:val="000000"/>
                <w:sz w:val="21"/>
                <w:szCs w:val="21"/>
              </w:rPr>
              <w:t xml:space="preserve">мл. </w:t>
            </w:r>
          </w:p>
          <w:p w:rsidR="00FB6BDB" w:rsidRPr="009C53AA" w:rsidRDefault="00FB6BDB" w:rsidP="00FB6BDB">
            <w:pPr>
              <w:jc w:val="both"/>
              <w:rPr>
                <w:color w:val="000000"/>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термопла</w:t>
            </w:r>
            <w:r w:rsidR="009C53AA">
              <w:rPr>
                <w:color w:val="000000"/>
                <w:sz w:val="21"/>
                <w:szCs w:val="21"/>
              </w:rPr>
              <w:t xml:space="preserve">стичного полимерного материала. </w:t>
            </w:r>
            <w:proofErr w:type="gramStart"/>
            <w:r w:rsidRPr="00FB6BDB">
              <w:rPr>
                <w:sz w:val="21"/>
                <w:szCs w:val="21"/>
              </w:rPr>
              <w:t>Предназначена</w:t>
            </w:r>
            <w:proofErr w:type="gramEnd"/>
            <w:r w:rsidRPr="00FB6BDB">
              <w:rPr>
                <w:sz w:val="21"/>
                <w:szCs w:val="21"/>
              </w:rPr>
              <w:t xml:space="preserve"> для горячих пищевых продуктов, устойчива к перепаду температур и деформациям, прочная, с возможностью использования в микроволновой печи. С</w:t>
            </w:r>
            <w:r w:rsidRPr="00FB6BDB">
              <w:rPr>
                <w:color w:val="000000"/>
                <w:sz w:val="21"/>
                <w:szCs w:val="21"/>
              </w:rPr>
              <w:t xml:space="preserve">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lang w:val="en-US"/>
              </w:rPr>
              <w:t>2</w:t>
            </w:r>
            <w:r w:rsidRPr="00FB6BDB">
              <w:rPr>
                <w:sz w:val="21"/>
                <w:szCs w:val="21"/>
              </w:rPr>
              <w:t>400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7.</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 xml:space="preserve">Банка-плошка с крышкой. </w:t>
            </w:r>
          </w:p>
          <w:p w:rsidR="00FB6BDB" w:rsidRPr="00FB6BDB" w:rsidRDefault="00FB6BDB" w:rsidP="00FB6BDB">
            <w:pPr>
              <w:jc w:val="both"/>
              <w:rPr>
                <w:color w:val="000000"/>
                <w:sz w:val="21"/>
                <w:szCs w:val="21"/>
              </w:rPr>
            </w:pPr>
            <w:r w:rsidRPr="00FB6BDB">
              <w:rPr>
                <w:color w:val="000000"/>
                <w:sz w:val="21"/>
                <w:szCs w:val="21"/>
              </w:rPr>
              <w:t xml:space="preserve">Объем: 360 мл. </w:t>
            </w:r>
          </w:p>
          <w:p w:rsidR="00FB6BDB" w:rsidRPr="00FB6BDB" w:rsidRDefault="00FB6BDB" w:rsidP="00FB6BDB">
            <w:pPr>
              <w:jc w:val="both"/>
              <w:rPr>
                <w:color w:val="000000"/>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термопла</w:t>
            </w:r>
            <w:r w:rsidR="009C53AA">
              <w:rPr>
                <w:color w:val="000000"/>
                <w:sz w:val="21"/>
                <w:szCs w:val="21"/>
              </w:rPr>
              <w:t xml:space="preserve">стичного полимерного материала. </w:t>
            </w:r>
            <w:proofErr w:type="gramStart"/>
            <w:r w:rsidRPr="00FB6BDB">
              <w:rPr>
                <w:sz w:val="21"/>
                <w:szCs w:val="21"/>
              </w:rPr>
              <w:t>Предназначена</w:t>
            </w:r>
            <w:proofErr w:type="gramEnd"/>
            <w:r w:rsidRPr="00FB6BDB">
              <w:rPr>
                <w:sz w:val="21"/>
                <w:szCs w:val="21"/>
              </w:rPr>
              <w:t xml:space="preserve"> для горячих пищевых продуктов, устойчива к перепаду температур и деформациям, прочная, с возможностью использования в микроволновой печи.</w:t>
            </w:r>
            <w:r w:rsidRPr="00FB6BDB">
              <w:rPr>
                <w:color w:val="000000"/>
                <w:sz w:val="21"/>
                <w:szCs w:val="21"/>
              </w:rPr>
              <w:t xml:space="preserve"> 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7200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8.</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Подложка пластиковая. Размер 125*170 мм, вместимость 500 гр. Изготовлена из высококачественного термопластичного полимерного материала.</w:t>
            </w:r>
          </w:p>
          <w:p w:rsidR="00FB6BDB" w:rsidRPr="00FB6BDB" w:rsidRDefault="00FB6BDB" w:rsidP="00FB6BDB">
            <w:pPr>
              <w:autoSpaceDE w:val="0"/>
              <w:autoSpaceDN w:val="0"/>
              <w:adjustRightInd w:val="0"/>
              <w:jc w:val="both"/>
              <w:rPr>
                <w:rFonts w:eastAsia="Calibri"/>
                <w:sz w:val="21"/>
                <w:szCs w:val="21"/>
              </w:rPr>
            </w:pPr>
            <w:proofErr w:type="gramStart"/>
            <w:r w:rsidRPr="00FB6BDB">
              <w:rPr>
                <w:sz w:val="21"/>
                <w:szCs w:val="21"/>
              </w:rPr>
              <w:t>Предназначена</w:t>
            </w:r>
            <w:proofErr w:type="gramEnd"/>
            <w:r w:rsidRPr="00FB6BDB">
              <w:rPr>
                <w:sz w:val="21"/>
                <w:szCs w:val="21"/>
              </w:rPr>
              <w:t xml:space="preserve"> для пищевых продуктов, устойчива к перепаду температур и деформациям, прочная, с возможностью использования в микроволновой печи.</w:t>
            </w:r>
            <w:r w:rsidRPr="00FB6BDB">
              <w:rPr>
                <w:color w:val="000000"/>
                <w:sz w:val="21"/>
                <w:szCs w:val="21"/>
              </w:rPr>
              <w:t xml:space="preserve"> </w:t>
            </w:r>
            <w:r w:rsidRPr="00FB6BDB">
              <w:rPr>
                <w:rFonts w:eastAsia="Calibri"/>
                <w:sz w:val="21"/>
                <w:szCs w:val="21"/>
              </w:rPr>
              <w:t>Изделие должно сохранять внешний вид и окраску, не деформироваться и не растрескиваться при температуре (70 +/- 5) °C</w:t>
            </w:r>
          </w:p>
          <w:p w:rsidR="00FB6BDB" w:rsidRPr="00FB6BDB" w:rsidRDefault="00FB6BDB" w:rsidP="00FB6BDB">
            <w:pPr>
              <w:jc w:val="both"/>
              <w:rPr>
                <w:color w:val="000000"/>
                <w:sz w:val="21"/>
                <w:szCs w:val="21"/>
              </w:rPr>
            </w:pPr>
            <w:r w:rsidRPr="00FB6BDB">
              <w:rPr>
                <w:color w:val="000000"/>
                <w:sz w:val="21"/>
                <w:szCs w:val="21"/>
              </w:rPr>
              <w:t>Соответствие ГОСТ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6000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9.</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Вилка одноразовая.</w:t>
            </w:r>
          </w:p>
          <w:p w:rsidR="00FB6BDB" w:rsidRPr="00FB6BDB" w:rsidRDefault="00FB6BDB" w:rsidP="00FB6BDB">
            <w:pPr>
              <w:jc w:val="both"/>
              <w:rPr>
                <w:color w:val="000000"/>
                <w:sz w:val="21"/>
                <w:szCs w:val="21"/>
              </w:rPr>
            </w:pPr>
            <w:r w:rsidRPr="00FB6BDB">
              <w:rPr>
                <w:color w:val="000000"/>
                <w:sz w:val="21"/>
                <w:szCs w:val="21"/>
              </w:rPr>
              <w:t>Длина вилки: 165</w:t>
            </w:r>
            <w:r w:rsidR="009C53AA">
              <w:rPr>
                <w:color w:val="000000"/>
                <w:sz w:val="21"/>
                <w:szCs w:val="21"/>
              </w:rPr>
              <w:t xml:space="preserve"> </w:t>
            </w:r>
            <w:r w:rsidRPr="00FB6BDB">
              <w:rPr>
                <w:color w:val="000000"/>
                <w:sz w:val="21"/>
                <w:szCs w:val="21"/>
              </w:rPr>
              <w:t>мм</w:t>
            </w:r>
            <w:r w:rsidR="009C53AA">
              <w:rPr>
                <w:color w:val="000000"/>
                <w:sz w:val="21"/>
                <w:szCs w:val="21"/>
              </w:rPr>
              <w:t>.</w:t>
            </w:r>
          </w:p>
          <w:p w:rsidR="00FB6BDB" w:rsidRPr="00FB6BDB" w:rsidRDefault="00FB6BDB" w:rsidP="00FB6BDB">
            <w:pPr>
              <w:jc w:val="both"/>
              <w:rPr>
                <w:color w:val="000000"/>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термопластичного полимерного материала.</w:t>
            </w:r>
          </w:p>
          <w:p w:rsidR="00FB6BDB" w:rsidRPr="00FB6BDB" w:rsidRDefault="00FB6BDB" w:rsidP="00FB6BDB">
            <w:pPr>
              <w:jc w:val="both"/>
              <w:rPr>
                <w:color w:val="000000"/>
                <w:sz w:val="21"/>
                <w:szCs w:val="21"/>
              </w:rPr>
            </w:pPr>
            <w:proofErr w:type="gramStart"/>
            <w:r w:rsidRPr="00FB6BDB">
              <w:rPr>
                <w:color w:val="000000"/>
                <w:sz w:val="21"/>
                <w:szCs w:val="21"/>
              </w:rPr>
              <w:t>Прочная</w:t>
            </w:r>
            <w:proofErr w:type="gramEnd"/>
            <w:r w:rsidRPr="00FB6BDB">
              <w:rPr>
                <w:color w:val="000000"/>
                <w:sz w:val="21"/>
                <w:szCs w:val="21"/>
              </w:rPr>
              <w:t xml:space="preserve"> при сгибе и накаливании продуктов. </w:t>
            </w:r>
          </w:p>
          <w:p w:rsidR="00FB6BDB" w:rsidRPr="00FB6BDB" w:rsidRDefault="00FB6BDB" w:rsidP="00FB6BDB">
            <w:pPr>
              <w:jc w:val="both"/>
              <w:rPr>
                <w:sz w:val="21"/>
                <w:szCs w:val="21"/>
              </w:rPr>
            </w:pPr>
            <w:r w:rsidRPr="00FB6BDB">
              <w:rPr>
                <w:color w:val="000000"/>
                <w:sz w:val="21"/>
                <w:szCs w:val="21"/>
              </w:rPr>
              <w:t xml:space="preserve">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300000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10.</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Ложка одноразовая.</w:t>
            </w:r>
          </w:p>
          <w:p w:rsidR="00FB6BDB" w:rsidRPr="00FB6BDB" w:rsidRDefault="00FB6BDB" w:rsidP="00FB6BDB">
            <w:pPr>
              <w:jc w:val="both"/>
              <w:rPr>
                <w:color w:val="000000"/>
                <w:sz w:val="21"/>
                <w:szCs w:val="21"/>
              </w:rPr>
            </w:pPr>
            <w:r w:rsidRPr="00FB6BDB">
              <w:rPr>
                <w:color w:val="000000"/>
                <w:sz w:val="21"/>
                <w:szCs w:val="21"/>
              </w:rPr>
              <w:t>Длина ложки: 165</w:t>
            </w:r>
            <w:r w:rsidR="009C53AA">
              <w:rPr>
                <w:color w:val="000000"/>
                <w:sz w:val="21"/>
                <w:szCs w:val="21"/>
              </w:rPr>
              <w:t xml:space="preserve"> </w:t>
            </w:r>
            <w:r w:rsidRPr="00FB6BDB">
              <w:rPr>
                <w:color w:val="000000"/>
                <w:sz w:val="21"/>
                <w:szCs w:val="21"/>
              </w:rPr>
              <w:t>мм</w:t>
            </w:r>
            <w:r w:rsidR="009C53AA">
              <w:rPr>
                <w:color w:val="000000"/>
                <w:sz w:val="21"/>
                <w:szCs w:val="21"/>
              </w:rPr>
              <w:t>.</w:t>
            </w:r>
          </w:p>
          <w:p w:rsidR="00FB6BDB" w:rsidRPr="00FB6BDB" w:rsidRDefault="00FB6BDB" w:rsidP="00FB6BDB">
            <w:pPr>
              <w:jc w:val="both"/>
              <w:rPr>
                <w:color w:val="000000"/>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полимерного материала.</w:t>
            </w:r>
          </w:p>
          <w:p w:rsidR="00FB6BDB" w:rsidRPr="00FB6BDB" w:rsidRDefault="00FB6BDB" w:rsidP="00FB6BDB">
            <w:pPr>
              <w:jc w:val="both"/>
              <w:rPr>
                <w:color w:val="000000"/>
                <w:sz w:val="21"/>
                <w:szCs w:val="21"/>
              </w:rPr>
            </w:pPr>
            <w:proofErr w:type="gramStart"/>
            <w:r w:rsidRPr="00FB6BDB">
              <w:rPr>
                <w:color w:val="000000"/>
                <w:sz w:val="21"/>
                <w:szCs w:val="21"/>
              </w:rPr>
              <w:t>Прочная</w:t>
            </w:r>
            <w:proofErr w:type="gramEnd"/>
            <w:r w:rsidRPr="00FB6BDB">
              <w:rPr>
                <w:color w:val="000000"/>
                <w:sz w:val="21"/>
                <w:szCs w:val="21"/>
              </w:rPr>
              <w:t xml:space="preserve"> при сгибе.</w:t>
            </w:r>
          </w:p>
          <w:p w:rsidR="00FB6BDB" w:rsidRPr="00FB6BDB" w:rsidRDefault="00FB6BDB" w:rsidP="00FB6BDB">
            <w:pPr>
              <w:jc w:val="both"/>
              <w:rPr>
                <w:sz w:val="21"/>
                <w:szCs w:val="21"/>
              </w:rPr>
            </w:pPr>
            <w:r w:rsidRPr="00FB6BDB">
              <w:rPr>
                <w:color w:val="000000"/>
                <w:sz w:val="21"/>
                <w:szCs w:val="21"/>
              </w:rPr>
              <w:t xml:space="preserve">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60000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11.</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Стакан для холодных и горячих напитков.</w:t>
            </w:r>
          </w:p>
          <w:p w:rsidR="00FB6BDB" w:rsidRPr="00FB6BDB" w:rsidRDefault="00FB6BDB" w:rsidP="00FB6BDB">
            <w:pPr>
              <w:jc w:val="both"/>
              <w:rPr>
                <w:color w:val="000000"/>
                <w:sz w:val="21"/>
                <w:szCs w:val="21"/>
              </w:rPr>
            </w:pPr>
            <w:r w:rsidRPr="00FB6BDB">
              <w:rPr>
                <w:color w:val="000000"/>
                <w:sz w:val="21"/>
                <w:szCs w:val="21"/>
              </w:rPr>
              <w:t>Цвет прозрачный.</w:t>
            </w:r>
          </w:p>
          <w:p w:rsidR="00FB6BDB" w:rsidRPr="00FB6BDB" w:rsidRDefault="00FB6BDB" w:rsidP="00FB6BDB">
            <w:pPr>
              <w:jc w:val="both"/>
              <w:rPr>
                <w:color w:val="000000"/>
                <w:sz w:val="21"/>
                <w:szCs w:val="21"/>
              </w:rPr>
            </w:pPr>
            <w:r w:rsidRPr="00FB6BDB">
              <w:rPr>
                <w:color w:val="000000"/>
                <w:sz w:val="21"/>
                <w:szCs w:val="21"/>
              </w:rPr>
              <w:t>Объем: 200 мл.</w:t>
            </w:r>
          </w:p>
          <w:p w:rsidR="00FB6BDB" w:rsidRPr="00FB6BDB" w:rsidRDefault="00FB6BDB" w:rsidP="00FB6BDB">
            <w:pPr>
              <w:jc w:val="both"/>
              <w:rPr>
                <w:sz w:val="21"/>
                <w:szCs w:val="21"/>
              </w:rPr>
            </w:pPr>
            <w:proofErr w:type="gramStart"/>
            <w:r w:rsidRPr="00FB6BDB">
              <w:rPr>
                <w:color w:val="000000"/>
                <w:sz w:val="21"/>
                <w:szCs w:val="21"/>
              </w:rPr>
              <w:t>Изготовлен</w:t>
            </w:r>
            <w:proofErr w:type="gramEnd"/>
            <w:r w:rsidRPr="00FB6BDB">
              <w:rPr>
                <w:color w:val="000000"/>
                <w:sz w:val="21"/>
                <w:szCs w:val="21"/>
              </w:rPr>
              <w:t xml:space="preserve"> из высококачественного термопластичного полимерного материала. Устойчив к перепаду температур 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300000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12.</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9C53AA" w:rsidP="00FB6BDB">
            <w:pPr>
              <w:jc w:val="both"/>
              <w:rPr>
                <w:color w:val="000000"/>
                <w:sz w:val="21"/>
                <w:szCs w:val="21"/>
              </w:rPr>
            </w:pPr>
            <w:proofErr w:type="spellStart"/>
            <w:r w:rsidRPr="000F7EB7">
              <w:rPr>
                <w:color w:val="000000"/>
                <w:sz w:val="21"/>
                <w:szCs w:val="21"/>
              </w:rPr>
              <w:t>Размешиватель</w:t>
            </w:r>
            <w:proofErr w:type="spellEnd"/>
            <w:r w:rsidR="00FB6BDB" w:rsidRPr="000F7EB7">
              <w:rPr>
                <w:color w:val="000000"/>
                <w:sz w:val="21"/>
                <w:szCs w:val="21"/>
              </w:rPr>
              <w:t>.</w:t>
            </w:r>
          </w:p>
          <w:p w:rsidR="00FB6BDB" w:rsidRPr="00FB6BDB" w:rsidRDefault="00FB6BDB" w:rsidP="00FB6BDB">
            <w:pPr>
              <w:jc w:val="both"/>
              <w:rPr>
                <w:color w:val="000000"/>
                <w:sz w:val="21"/>
                <w:szCs w:val="21"/>
              </w:rPr>
            </w:pPr>
            <w:r w:rsidRPr="00FB6BDB">
              <w:rPr>
                <w:color w:val="000000"/>
                <w:sz w:val="21"/>
                <w:szCs w:val="21"/>
              </w:rPr>
              <w:t>Длина: 120 мм.</w:t>
            </w:r>
          </w:p>
          <w:p w:rsidR="00FB6BDB" w:rsidRPr="00FB6BDB" w:rsidRDefault="00FB6BDB" w:rsidP="00FB6BDB">
            <w:pPr>
              <w:jc w:val="both"/>
              <w:rPr>
                <w:color w:val="000000"/>
                <w:sz w:val="21"/>
                <w:szCs w:val="21"/>
              </w:rPr>
            </w:pPr>
            <w:r w:rsidRPr="00FB6BDB">
              <w:rPr>
                <w:color w:val="000000"/>
                <w:sz w:val="21"/>
                <w:szCs w:val="21"/>
              </w:rPr>
              <w:t>Цвет: белый.</w:t>
            </w:r>
          </w:p>
          <w:p w:rsidR="00FB6BDB" w:rsidRPr="00FB6BDB" w:rsidRDefault="00FB6BDB" w:rsidP="00FB6BDB">
            <w:pPr>
              <w:jc w:val="both"/>
              <w:rPr>
                <w:color w:val="000000"/>
                <w:sz w:val="21"/>
                <w:szCs w:val="21"/>
              </w:rPr>
            </w:pPr>
            <w:proofErr w:type="gramStart"/>
            <w:r w:rsidRPr="00FB6BDB">
              <w:rPr>
                <w:color w:val="000000"/>
                <w:sz w:val="21"/>
                <w:szCs w:val="21"/>
              </w:rPr>
              <w:t>Изготовлен</w:t>
            </w:r>
            <w:proofErr w:type="gramEnd"/>
            <w:r w:rsidRPr="00FB6BDB">
              <w:rPr>
                <w:color w:val="000000"/>
                <w:sz w:val="21"/>
                <w:szCs w:val="21"/>
              </w:rPr>
              <w:t xml:space="preserve"> из высококачественного термопластичного полимерного материала. </w:t>
            </w:r>
          </w:p>
          <w:p w:rsidR="00FB6BDB" w:rsidRPr="00FB6BDB" w:rsidRDefault="009C53AA" w:rsidP="00FB6BDB">
            <w:pPr>
              <w:jc w:val="both"/>
              <w:rPr>
                <w:b/>
                <w:sz w:val="21"/>
                <w:szCs w:val="21"/>
              </w:rPr>
            </w:pPr>
            <w:r w:rsidRPr="00FB6BDB">
              <w:rPr>
                <w:color w:val="000000"/>
                <w:sz w:val="21"/>
                <w:szCs w:val="21"/>
              </w:rPr>
              <w:t>Соответствие</w:t>
            </w:r>
            <w:r w:rsidR="00FB6BDB" w:rsidRPr="00FB6BDB">
              <w:rPr>
                <w:color w:val="000000"/>
                <w:sz w:val="21"/>
                <w:szCs w:val="21"/>
              </w:rPr>
              <w:t xml:space="preserve">  </w:t>
            </w:r>
            <w:r w:rsidR="00FB6BDB" w:rsidRPr="00FB6BDB">
              <w:rPr>
                <w:sz w:val="21"/>
                <w:szCs w:val="21"/>
              </w:rPr>
              <w:t xml:space="preserve">ГОСТ  </w:t>
            </w:r>
            <w:proofErr w:type="gramStart"/>
            <w:r w:rsidR="00FB6BDB" w:rsidRPr="00FB6BDB">
              <w:rPr>
                <w:sz w:val="21"/>
                <w:szCs w:val="21"/>
              </w:rPr>
              <w:t>Р</w:t>
            </w:r>
            <w:proofErr w:type="gramEnd"/>
            <w:r w:rsidR="00FB6BDB" w:rsidRPr="00FB6BDB">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504000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rPr>
                <w:color w:val="000000"/>
                <w:sz w:val="21"/>
                <w:szCs w:val="21"/>
              </w:rPr>
            </w:pPr>
            <w:r w:rsidRPr="00FB6BDB">
              <w:rPr>
                <w:color w:val="000000"/>
                <w:sz w:val="21"/>
                <w:szCs w:val="21"/>
              </w:rPr>
              <w:t>13</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rsidP="00FB6BDB">
            <w:pPr>
              <w:jc w:val="both"/>
              <w:rPr>
                <w:color w:val="000000"/>
                <w:sz w:val="21"/>
                <w:szCs w:val="21"/>
              </w:rPr>
            </w:pPr>
            <w:r w:rsidRPr="00FB6BDB">
              <w:rPr>
                <w:color w:val="000000"/>
                <w:sz w:val="21"/>
                <w:szCs w:val="21"/>
              </w:rPr>
              <w:t xml:space="preserve">Чашка кофейная  для горячих напитков. </w:t>
            </w:r>
          </w:p>
          <w:p w:rsidR="00FB6BDB" w:rsidRPr="00FB6BDB" w:rsidRDefault="00FB6BDB" w:rsidP="00FB6BDB">
            <w:pPr>
              <w:jc w:val="both"/>
              <w:rPr>
                <w:color w:val="000000"/>
                <w:sz w:val="21"/>
                <w:szCs w:val="21"/>
              </w:rPr>
            </w:pPr>
            <w:r w:rsidRPr="00FB6BDB">
              <w:rPr>
                <w:color w:val="000000"/>
                <w:sz w:val="21"/>
                <w:szCs w:val="21"/>
              </w:rPr>
              <w:t>Объем: 200 мл.</w:t>
            </w:r>
          </w:p>
          <w:p w:rsidR="00FB6BDB" w:rsidRPr="00FB6BDB" w:rsidRDefault="00FB6BDB" w:rsidP="00FB6BDB">
            <w:pPr>
              <w:jc w:val="both"/>
              <w:rPr>
                <w:sz w:val="21"/>
                <w:szCs w:val="21"/>
              </w:rPr>
            </w:pPr>
            <w:proofErr w:type="gramStart"/>
            <w:r w:rsidRPr="00FB6BDB">
              <w:rPr>
                <w:color w:val="000000"/>
                <w:sz w:val="21"/>
                <w:szCs w:val="21"/>
              </w:rPr>
              <w:t>Изготовлена</w:t>
            </w:r>
            <w:proofErr w:type="gramEnd"/>
            <w:r w:rsidRPr="00FB6BDB">
              <w:rPr>
                <w:color w:val="000000"/>
                <w:sz w:val="21"/>
                <w:szCs w:val="21"/>
              </w:rPr>
              <w:t xml:space="preserve"> из высококачественного термопластичного полимерного материала, прочная, устойчивая к перепаду температур и деформациям. Соответствие  </w:t>
            </w:r>
            <w:r w:rsidRPr="00FB6BDB">
              <w:rPr>
                <w:sz w:val="21"/>
                <w:szCs w:val="21"/>
              </w:rPr>
              <w:t xml:space="preserve">ГОСТ  </w:t>
            </w:r>
            <w:proofErr w:type="gramStart"/>
            <w:r w:rsidRPr="00FB6BDB">
              <w:rPr>
                <w:sz w:val="21"/>
                <w:szCs w:val="21"/>
              </w:rPr>
              <w:t>Р</w:t>
            </w:r>
            <w:proofErr w:type="gramEnd"/>
            <w:r w:rsidRPr="00FB6BDB">
              <w:rPr>
                <w:sz w:val="21"/>
                <w:szCs w:val="21"/>
              </w:rPr>
              <w:t xml:space="preserve"> 50962-96.  </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56000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color w:val="000000"/>
                <w:sz w:val="21"/>
                <w:szCs w:val="21"/>
              </w:rPr>
            </w:pPr>
            <w:r w:rsidRPr="00FB6BDB">
              <w:rPr>
                <w:color w:val="000000"/>
                <w:sz w:val="21"/>
                <w:szCs w:val="21"/>
              </w:rPr>
              <w:t>14.</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DB0CB4">
            <w:pPr>
              <w:jc w:val="both"/>
              <w:rPr>
                <w:sz w:val="21"/>
                <w:szCs w:val="21"/>
              </w:rPr>
            </w:pPr>
            <w:r w:rsidRPr="00DB0CB4">
              <w:rPr>
                <w:color w:val="000000"/>
                <w:sz w:val="21"/>
                <w:szCs w:val="21"/>
              </w:rPr>
              <w:t xml:space="preserve">Салфетка столовая бумажная для личной гигиены во время </w:t>
            </w:r>
            <w:r w:rsidRPr="00DB0CB4">
              <w:rPr>
                <w:color w:val="000000"/>
                <w:sz w:val="21"/>
                <w:szCs w:val="21"/>
              </w:rPr>
              <w:lastRenderedPageBreak/>
              <w:t>еды и для сервирования стола. Цвет белый. Размер 24*24. Кол-во слоев 1. Сложение ¼. Рисунок отсутствует. Внешний вид: без механических повреждений и полос. Обрез кромки ровный и чистый. Кол-во салфеток в упаковке не менее 100</w:t>
            </w:r>
            <w:r w:rsidR="009C53AA" w:rsidRPr="00DB0CB4">
              <w:rPr>
                <w:color w:val="000000"/>
                <w:sz w:val="21"/>
                <w:szCs w:val="21"/>
              </w:rPr>
              <w:t xml:space="preserve"> </w:t>
            </w:r>
            <w:r w:rsidRPr="00DB0CB4">
              <w:rPr>
                <w:color w:val="000000"/>
                <w:sz w:val="21"/>
                <w:szCs w:val="21"/>
              </w:rPr>
              <w:t>шт. Упаковка: полимерная пленка, обеспечивающая сохранность упакованной продукции. Соответствие ГОСТ 52354-2005</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lastRenderedPageBreak/>
              <w:t>24000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r w:rsidRPr="00FB6BDB">
              <w:rPr>
                <w:sz w:val="21"/>
                <w:szCs w:val="21"/>
              </w:rPr>
              <w:t>упак</w:t>
            </w:r>
            <w:proofErr w:type="spell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color w:val="000000"/>
                <w:sz w:val="21"/>
                <w:szCs w:val="21"/>
              </w:rPr>
            </w:pPr>
            <w:r w:rsidRPr="00FB6BDB">
              <w:rPr>
                <w:color w:val="000000"/>
                <w:sz w:val="21"/>
                <w:szCs w:val="21"/>
              </w:rPr>
              <w:lastRenderedPageBreak/>
              <w:t>15.</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color w:val="000000"/>
                <w:sz w:val="21"/>
                <w:szCs w:val="21"/>
              </w:rPr>
              <w:t>Пакет фасовочный ПНД 8</w:t>
            </w:r>
            <w:r w:rsidR="009C53AA" w:rsidRPr="00DB0CB4">
              <w:rPr>
                <w:color w:val="000000"/>
                <w:sz w:val="21"/>
                <w:szCs w:val="21"/>
              </w:rPr>
              <w:t xml:space="preserve"> </w:t>
            </w:r>
            <w:r w:rsidRPr="00DB0CB4">
              <w:rPr>
                <w:color w:val="000000"/>
                <w:sz w:val="21"/>
                <w:szCs w:val="21"/>
              </w:rPr>
              <w:t>мкм для пищевых продуктов. Размер 25*40</w:t>
            </w:r>
            <w:r w:rsidR="00DB0CB4" w:rsidRPr="00DB0CB4">
              <w:rPr>
                <w:color w:val="000000"/>
                <w:sz w:val="21"/>
                <w:szCs w:val="21"/>
              </w:rPr>
              <w:t xml:space="preserve"> см</w:t>
            </w:r>
            <w:r w:rsidRPr="00DB0CB4">
              <w:rPr>
                <w:color w:val="000000"/>
                <w:sz w:val="21"/>
                <w:szCs w:val="21"/>
              </w:rPr>
              <w:t>. Пакеты качественные, без трещин, разрывов и отверстий. Не должны иметь слипания внутренних поверхностей. Упаковка: полимерная пленка, обеспечивающая сохранность упакованной продукции. Кол-во пакетов в упаковке не менее 500</w:t>
            </w:r>
            <w:r w:rsidR="009C53AA" w:rsidRPr="00DB0CB4">
              <w:rPr>
                <w:color w:val="000000"/>
                <w:sz w:val="21"/>
                <w:szCs w:val="21"/>
              </w:rPr>
              <w:t xml:space="preserve"> </w:t>
            </w:r>
            <w:r w:rsidRPr="00DB0CB4">
              <w:rPr>
                <w:color w:val="000000"/>
                <w:sz w:val="21"/>
                <w:szCs w:val="21"/>
              </w:rPr>
              <w:t>шт. Соответствие ГОСТ 12302-2013</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1200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r w:rsidRPr="00FB6BDB">
              <w:rPr>
                <w:sz w:val="21"/>
                <w:szCs w:val="21"/>
              </w:rPr>
              <w:t>упак</w:t>
            </w:r>
            <w:proofErr w:type="spell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color w:val="000000"/>
                <w:sz w:val="21"/>
                <w:szCs w:val="21"/>
              </w:rPr>
            </w:pPr>
            <w:r w:rsidRPr="00FB6BDB">
              <w:rPr>
                <w:color w:val="000000"/>
                <w:sz w:val="21"/>
                <w:szCs w:val="21"/>
              </w:rPr>
              <w:t>16.</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color w:val="000000"/>
                <w:sz w:val="21"/>
                <w:szCs w:val="21"/>
              </w:rPr>
              <w:t>Пакет фасовочный ПНД 8мкм для пищевых продуктов. Размер 18*27</w:t>
            </w:r>
            <w:r w:rsidR="00DB0CB4" w:rsidRPr="00DB0CB4">
              <w:rPr>
                <w:color w:val="000000"/>
                <w:sz w:val="21"/>
                <w:szCs w:val="21"/>
              </w:rPr>
              <w:t xml:space="preserve"> см</w:t>
            </w:r>
            <w:r w:rsidRPr="00DB0CB4">
              <w:rPr>
                <w:color w:val="000000"/>
                <w:sz w:val="21"/>
                <w:szCs w:val="21"/>
              </w:rPr>
              <w:t>. Пакеты качественные, без трещин, разрывов и отверстий. Не должны иметь слипания внутренних поверхностей. Упаковка:  полимерная пленка, обеспечивающая сохранность упакованной продукции. Кол-во пакетов в упаковке не менее 1000</w:t>
            </w:r>
            <w:r w:rsidR="009C53AA" w:rsidRPr="00DB0CB4">
              <w:rPr>
                <w:color w:val="000000"/>
                <w:sz w:val="21"/>
                <w:szCs w:val="21"/>
              </w:rPr>
              <w:t xml:space="preserve"> </w:t>
            </w:r>
            <w:r w:rsidRPr="00DB0CB4">
              <w:rPr>
                <w:color w:val="000000"/>
                <w:sz w:val="21"/>
                <w:szCs w:val="21"/>
              </w:rPr>
              <w:t>шт. Соответствие ГОСТ 12302-2013</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1200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r w:rsidRPr="00FB6BDB">
              <w:rPr>
                <w:sz w:val="21"/>
                <w:szCs w:val="21"/>
              </w:rPr>
              <w:t>упак</w:t>
            </w:r>
            <w:proofErr w:type="spell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color w:val="000000"/>
                <w:sz w:val="21"/>
                <w:szCs w:val="21"/>
              </w:rPr>
            </w:pPr>
            <w:r w:rsidRPr="00FB6BDB">
              <w:rPr>
                <w:color w:val="000000"/>
                <w:sz w:val="21"/>
                <w:szCs w:val="21"/>
              </w:rPr>
              <w:t>17.</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color w:val="000000"/>
                <w:sz w:val="21"/>
                <w:szCs w:val="21"/>
              </w:rPr>
              <w:t>Пленка полиэтиленовая для пищевых продуктов. Размер 450*200</w:t>
            </w:r>
            <w:r w:rsidR="00DB0CB4" w:rsidRPr="00DB0CB4">
              <w:rPr>
                <w:color w:val="000000"/>
                <w:sz w:val="21"/>
                <w:szCs w:val="21"/>
              </w:rPr>
              <w:t xml:space="preserve"> мм</w:t>
            </w:r>
            <w:r w:rsidRPr="00DB0CB4">
              <w:rPr>
                <w:color w:val="000000"/>
                <w:sz w:val="21"/>
                <w:szCs w:val="21"/>
              </w:rPr>
              <w:t xml:space="preserve">  8</w:t>
            </w:r>
            <w:r w:rsidR="009C53AA" w:rsidRPr="00DB0CB4">
              <w:rPr>
                <w:color w:val="000000"/>
                <w:sz w:val="21"/>
                <w:szCs w:val="21"/>
              </w:rPr>
              <w:t xml:space="preserve"> </w:t>
            </w:r>
            <w:r w:rsidRPr="00DB0CB4">
              <w:rPr>
                <w:color w:val="000000"/>
                <w:sz w:val="21"/>
                <w:szCs w:val="21"/>
              </w:rPr>
              <w:t>мкм. Пленка не должна иметь трещин, запрессованных складок, разрывов и отверстий. Не токсична. Пленка намотана в рулоны на пластмассовые втулки или картонно – бумажные шпули. Соответствие ГОСТ 10354-82</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2500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color w:val="000000"/>
                <w:sz w:val="21"/>
                <w:szCs w:val="21"/>
              </w:rPr>
            </w:pPr>
            <w:r w:rsidRPr="00FB6BDB">
              <w:rPr>
                <w:color w:val="000000"/>
                <w:sz w:val="21"/>
                <w:szCs w:val="21"/>
              </w:rPr>
              <w:t>18</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color w:val="000000"/>
                <w:sz w:val="21"/>
                <w:szCs w:val="21"/>
              </w:rPr>
              <w:t>Фольга алюминиевая для пищевых продуктов. Размер 450мм*100м. Фольга не должна иметь посторонних включений, поверхностных загрязнений, складок, надрывов, забоин. Соответствие ГОСТ 745-2003</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60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t>19.</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sz w:val="21"/>
                <w:szCs w:val="21"/>
              </w:rPr>
              <w:t>Шампур бамбуковый. Длина шампура 200</w:t>
            </w:r>
            <w:r w:rsidR="009C53AA" w:rsidRPr="00DB0CB4">
              <w:rPr>
                <w:sz w:val="21"/>
                <w:szCs w:val="21"/>
              </w:rPr>
              <w:t xml:space="preserve"> </w:t>
            </w:r>
            <w:r w:rsidRPr="00DB0CB4">
              <w:rPr>
                <w:sz w:val="21"/>
                <w:szCs w:val="21"/>
              </w:rPr>
              <w:t>мм. Упаковка: целлофановый пакет. Кол-во шампуров в упаковке 100шт.</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50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r w:rsidRPr="00FB6BDB">
              <w:rPr>
                <w:sz w:val="21"/>
                <w:szCs w:val="21"/>
              </w:rPr>
              <w:t>упак</w:t>
            </w:r>
            <w:proofErr w:type="spell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t>20.</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sz w:val="21"/>
                <w:szCs w:val="21"/>
              </w:rPr>
              <w:t xml:space="preserve">Пика «Призма» (прозрачная). </w:t>
            </w:r>
            <w:proofErr w:type="gramStart"/>
            <w:r w:rsidRPr="00DB0CB4">
              <w:rPr>
                <w:sz w:val="21"/>
                <w:szCs w:val="21"/>
              </w:rPr>
              <w:t>Изготовлена</w:t>
            </w:r>
            <w:proofErr w:type="gramEnd"/>
            <w:r w:rsidRPr="00DB0CB4">
              <w:rPr>
                <w:sz w:val="21"/>
                <w:szCs w:val="21"/>
              </w:rPr>
              <w:t xml:space="preserve"> из высококачественного полистирола. Длина пики 9см. Упаковка: полипропиленовая пачка. Кол-во пик в упаковке 500 шт. Соответствие ГОСТ </w:t>
            </w:r>
            <w:proofErr w:type="gramStart"/>
            <w:r w:rsidRPr="00DB0CB4">
              <w:rPr>
                <w:sz w:val="21"/>
                <w:szCs w:val="21"/>
              </w:rPr>
              <w:t>Р</w:t>
            </w:r>
            <w:proofErr w:type="gramEnd"/>
            <w:r w:rsidRPr="00DB0CB4">
              <w:rPr>
                <w:sz w:val="21"/>
                <w:szCs w:val="21"/>
              </w:rPr>
              <w:t xml:space="preserve"> 50962-96</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140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r w:rsidRPr="00FB6BDB">
              <w:rPr>
                <w:sz w:val="21"/>
                <w:szCs w:val="21"/>
              </w:rPr>
              <w:t>упак</w:t>
            </w:r>
            <w:proofErr w:type="spellEnd"/>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t>21.</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sz w:val="21"/>
                <w:szCs w:val="21"/>
              </w:rPr>
              <w:t xml:space="preserve">Перчатки виниловые </w:t>
            </w:r>
            <w:proofErr w:type="spellStart"/>
            <w:r w:rsidRPr="00DB0CB4">
              <w:rPr>
                <w:sz w:val="21"/>
                <w:szCs w:val="21"/>
              </w:rPr>
              <w:t>неопудренные</w:t>
            </w:r>
            <w:proofErr w:type="spellEnd"/>
            <w:r w:rsidRPr="00DB0CB4">
              <w:rPr>
                <w:sz w:val="21"/>
                <w:szCs w:val="21"/>
              </w:rPr>
              <w:t xml:space="preserve"> (размеры M, L, XL) предназначены для использования в пищевой промышленности и предприятиях общественного питания, для соблюдения гигиенических норм. Упаковка: картонная коробка. Кол-во перчаток в коробке 100 шт.</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400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коробка</w:t>
            </w:r>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t>22.</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sz w:val="21"/>
                <w:szCs w:val="21"/>
              </w:rPr>
              <w:t xml:space="preserve">Пергамент пищевой марки «А», </w:t>
            </w:r>
            <w:proofErr w:type="spellStart"/>
            <w:r w:rsidRPr="00DB0CB4">
              <w:rPr>
                <w:sz w:val="21"/>
                <w:szCs w:val="21"/>
              </w:rPr>
              <w:t>жиростойкий</w:t>
            </w:r>
            <w:proofErr w:type="spellEnd"/>
            <w:r w:rsidRPr="00DB0CB4">
              <w:rPr>
                <w:sz w:val="21"/>
                <w:szCs w:val="21"/>
              </w:rPr>
              <w:t xml:space="preserve"> без втулки. </w:t>
            </w:r>
            <w:proofErr w:type="gramStart"/>
            <w:r w:rsidRPr="00DB0CB4">
              <w:rPr>
                <w:sz w:val="21"/>
                <w:szCs w:val="21"/>
              </w:rPr>
              <w:t>Предназначен</w:t>
            </w:r>
            <w:proofErr w:type="gramEnd"/>
            <w:r w:rsidRPr="00DB0CB4">
              <w:rPr>
                <w:sz w:val="21"/>
                <w:szCs w:val="21"/>
              </w:rPr>
              <w:t xml:space="preserve"> для запекания и упаковывания пищевых продуктов. Формат рулона 840 мм. Вес одного рулона не менее 10</w:t>
            </w:r>
            <w:r w:rsidR="009C53AA" w:rsidRPr="00DB0CB4">
              <w:rPr>
                <w:sz w:val="21"/>
                <w:szCs w:val="21"/>
              </w:rPr>
              <w:t xml:space="preserve"> </w:t>
            </w:r>
            <w:r w:rsidRPr="00DB0CB4">
              <w:rPr>
                <w:sz w:val="21"/>
                <w:szCs w:val="21"/>
              </w:rPr>
              <w:t>кг. Упаковка: слои оберточной бумаги, не склеенные между собой, а обвязаны шпагатом. Соответствие ГОСТ 1341-97</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40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кг</w:t>
            </w:r>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t>23.</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r w:rsidRPr="00DB0CB4">
              <w:rPr>
                <w:sz w:val="21"/>
                <w:szCs w:val="21"/>
              </w:rPr>
              <w:t xml:space="preserve">Дезинфицирующее средство с моющим эффектом «НИКА – 2». </w:t>
            </w:r>
            <w:proofErr w:type="gramStart"/>
            <w:r w:rsidRPr="00DB0CB4">
              <w:rPr>
                <w:sz w:val="21"/>
                <w:szCs w:val="21"/>
              </w:rPr>
              <w:t>Прозрачная жидкость от бесцветного до светло – желтого или светло – серого цвета, предназначена для дезинфекции различных видов технологического оборудования, рабочих поверхностей, тары, яиц.</w:t>
            </w:r>
            <w:proofErr w:type="gramEnd"/>
            <w:r w:rsidRPr="00DB0CB4">
              <w:rPr>
                <w:sz w:val="21"/>
                <w:szCs w:val="21"/>
              </w:rPr>
              <w:t xml:space="preserve"> Упаковка: полимерные емкости вместимостью 5</w:t>
            </w:r>
            <w:r w:rsidR="009C53AA" w:rsidRPr="00DB0CB4">
              <w:rPr>
                <w:sz w:val="21"/>
                <w:szCs w:val="21"/>
              </w:rPr>
              <w:t xml:space="preserve"> </w:t>
            </w:r>
            <w:r w:rsidRPr="00DB0CB4">
              <w:rPr>
                <w:sz w:val="21"/>
                <w:szCs w:val="21"/>
              </w:rPr>
              <w:t>литров.</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250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канистра</w:t>
            </w:r>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t>24.</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FB6BDB">
            <w:pPr>
              <w:jc w:val="both"/>
              <w:rPr>
                <w:sz w:val="21"/>
                <w:szCs w:val="21"/>
              </w:rPr>
            </w:pPr>
            <w:proofErr w:type="gramStart"/>
            <w:r w:rsidRPr="00DB0CB4">
              <w:rPr>
                <w:sz w:val="21"/>
                <w:szCs w:val="21"/>
              </w:rPr>
              <w:t>Средство</w:t>
            </w:r>
            <w:proofErr w:type="gramEnd"/>
            <w:r w:rsidRPr="00DB0CB4">
              <w:rPr>
                <w:sz w:val="21"/>
                <w:szCs w:val="21"/>
              </w:rPr>
              <w:t xml:space="preserve"> чистящее концентрированное «НИКА БЛЕСК». Вязкая жидкость светло – желтого цвета, предназначенная для чистки кухонных плит, жарочных шкафов, грилей, микроволновых печей и другого кухонного оборудования. Применяется на предприятиях общественного питания. Упаковка: полимерные емкости вместимостью 5 литров.</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10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канистра</w:t>
            </w:r>
          </w:p>
        </w:tc>
      </w:tr>
      <w:tr w:rsidR="00FB6BDB" w:rsidRPr="00FB6BDB" w:rsidTr="00FB6BDB">
        <w:tc>
          <w:tcPr>
            <w:tcW w:w="851" w:type="dxa"/>
            <w:tcBorders>
              <w:top w:val="single" w:sz="4" w:space="0" w:color="000000"/>
              <w:left w:val="single" w:sz="4" w:space="0" w:color="000000"/>
              <w:bottom w:val="single" w:sz="4" w:space="0" w:color="000000"/>
              <w:right w:val="single" w:sz="4" w:space="0" w:color="000000"/>
            </w:tcBorders>
          </w:tcPr>
          <w:p w:rsidR="00FB6BDB" w:rsidRPr="00FB6BDB" w:rsidRDefault="00FB6BDB">
            <w:pPr>
              <w:jc w:val="both"/>
              <w:rPr>
                <w:sz w:val="21"/>
                <w:szCs w:val="21"/>
              </w:rPr>
            </w:pPr>
            <w:r w:rsidRPr="00FB6BDB">
              <w:rPr>
                <w:sz w:val="21"/>
                <w:szCs w:val="21"/>
              </w:rPr>
              <w:lastRenderedPageBreak/>
              <w:t>25.</w:t>
            </w:r>
          </w:p>
        </w:tc>
        <w:tc>
          <w:tcPr>
            <w:tcW w:w="5812" w:type="dxa"/>
            <w:tcBorders>
              <w:top w:val="single" w:sz="4" w:space="0" w:color="000000"/>
              <w:left w:val="single" w:sz="4" w:space="0" w:color="000000"/>
              <w:bottom w:val="single" w:sz="4" w:space="0" w:color="000000"/>
              <w:right w:val="single" w:sz="4" w:space="0" w:color="000000"/>
            </w:tcBorders>
            <w:hideMark/>
          </w:tcPr>
          <w:p w:rsidR="00FB6BDB" w:rsidRPr="00DB0CB4" w:rsidRDefault="00FB6BDB" w:rsidP="009C53AA">
            <w:pPr>
              <w:jc w:val="both"/>
              <w:rPr>
                <w:sz w:val="21"/>
                <w:szCs w:val="21"/>
              </w:rPr>
            </w:pPr>
            <w:r w:rsidRPr="00DB0CB4">
              <w:rPr>
                <w:sz w:val="21"/>
                <w:szCs w:val="21"/>
              </w:rPr>
              <w:t>Средство отбеливающее (пятновыводитель жидкий для цветного белья) «</w:t>
            </w:r>
            <w:proofErr w:type="spellStart"/>
            <w:r w:rsidR="009C53AA" w:rsidRPr="00DB0CB4">
              <w:rPr>
                <w:sz w:val="21"/>
                <w:szCs w:val="21"/>
              </w:rPr>
              <w:t>Vanish</w:t>
            </w:r>
            <w:proofErr w:type="spellEnd"/>
            <w:r w:rsidRPr="00DB0CB4">
              <w:rPr>
                <w:sz w:val="21"/>
                <w:szCs w:val="21"/>
              </w:rPr>
              <w:t>» или эквивалент с характеристиками не хуже. Концентрированная жидкость, без содержания хлора. Содержит кислородосодержащий отбеливатель, благодаря которому безопасно удаляются пятна. Упаковка: полимерная емкость объемом 1 литр.</w:t>
            </w:r>
          </w:p>
        </w:tc>
        <w:tc>
          <w:tcPr>
            <w:tcW w:w="170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r w:rsidRPr="00FB6BDB">
              <w:rPr>
                <w:sz w:val="21"/>
                <w:szCs w:val="21"/>
              </w:rPr>
              <w:t>30</w:t>
            </w:r>
          </w:p>
        </w:tc>
        <w:tc>
          <w:tcPr>
            <w:tcW w:w="1241" w:type="dxa"/>
            <w:tcBorders>
              <w:top w:val="single" w:sz="4" w:space="0" w:color="000000"/>
              <w:left w:val="single" w:sz="4" w:space="0" w:color="000000"/>
              <w:bottom w:val="single" w:sz="4" w:space="0" w:color="000000"/>
              <w:right w:val="single" w:sz="4" w:space="0" w:color="000000"/>
            </w:tcBorders>
            <w:hideMark/>
          </w:tcPr>
          <w:p w:rsidR="00FB6BDB" w:rsidRPr="00FB6BDB" w:rsidRDefault="00FB6BDB">
            <w:pPr>
              <w:jc w:val="center"/>
              <w:rPr>
                <w:sz w:val="21"/>
                <w:szCs w:val="21"/>
              </w:rPr>
            </w:pPr>
            <w:proofErr w:type="spellStart"/>
            <w:proofErr w:type="gramStart"/>
            <w:r w:rsidRPr="00FB6BDB">
              <w:rPr>
                <w:sz w:val="21"/>
                <w:szCs w:val="21"/>
              </w:rPr>
              <w:t>шт</w:t>
            </w:r>
            <w:proofErr w:type="spellEnd"/>
            <w:proofErr w:type="gramEnd"/>
          </w:p>
        </w:tc>
      </w:tr>
    </w:tbl>
    <w:p w:rsidR="00B650FF" w:rsidRDefault="00B650FF" w:rsidP="00D64E3F">
      <w:pPr>
        <w:pStyle w:val="af"/>
        <w:spacing w:before="0" w:after="0"/>
        <w:ind w:left="360"/>
        <w:jc w:val="left"/>
        <w:rPr>
          <w:rFonts w:ascii="Times New Roman" w:hAnsi="Times New Roman"/>
          <w:b w:val="0"/>
          <w:sz w:val="21"/>
          <w:szCs w:val="21"/>
        </w:rPr>
      </w:pPr>
    </w:p>
    <w:p w:rsidR="002B2A6A" w:rsidRDefault="002B2A6A" w:rsidP="00FF777E">
      <w:pPr>
        <w:pStyle w:val="af"/>
        <w:spacing w:before="0" w:after="0"/>
        <w:ind w:left="360"/>
        <w:jc w:val="right"/>
        <w:rPr>
          <w:rFonts w:ascii="Times New Roman" w:hAnsi="Times New Roman"/>
          <w:b w:val="0"/>
          <w:sz w:val="21"/>
          <w:szCs w:val="21"/>
        </w:rPr>
      </w:pPr>
    </w:p>
    <w:p w:rsidR="002B2A6A" w:rsidRDefault="002B2A6A" w:rsidP="00FB6BDB">
      <w:pPr>
        <w:pStyle w:val="af"/>
        <w:spacing w:before="0" w:after="0"/>
        <w:ind w:left="360"/>
        <w:jc w:val="left"/>
        <w:rPr>
          <w:rFonts w:ascii="Times New Roman" w:hAnsi="Times New Roman"/>
          <w:b w:val="0"/>
          <w:sz w:val="21"/>
          <w:szCs w:val="21"/>
        </w:rPr>
      </w:pPr>
    </w:p>
    <w:p w:rsidR="002B2A6A" w:rsidRDefault="002B2A6A" w:rsidP="00FF777E">
      <w:pPr>
        <w:pStyle w:val="af"/>
        <w:spacing w:before="0" w:after="0"/>
        <w:ind w:left="360"/>
        <w:jc w:val="right"/>
        <w:rPr>
          <w:rFonts w:ascii="Times New Roman" w:hAnsi="Times New Roman"/>
          <w:b w:val="0"/>
          <w:sz w:val="21"/>
          <w:szCs w:val="21"/>
        </w:rPr>
      </w:pPr>
    </w:p>
    <w:p w:rsidR="002B2A6A" w:rsidRDefault="002B2A6A" w:rsidP="00FF777E">
      <w:pPr>
        <w:pStyle w:val="af"/>
        <w:spacing w:before="0" w:after="0"/>
        <w:ind w:left="360"/>
        <w:jc w:val="right"/>
        <w:rPr>
          <w:rFonts w:ascii="Times New Roman" w:hAnsi="Times New Roman"/>
          <w:b w:val="0"/>
          <w:sz w:val="21"/>
          <w:szCs w:val="21"/>
        </w:rPr>
      </w:pPr>
    </w:p>
    <w:p w:rsidR="002B2A6A" w:rsidRDefault="002B2A6A" w:rsidP="00FF777E">
      <w:pPr>
        <w:pStyle w:val="af"/>
        <w:spacing w:before="0" w:after="0"/>
        <w:ind w:left="360"/>
        <w:jc w:val="right"/>
        <w:rPr>
          <w:rFonts w:ascii="Times New Roman" w:hAnsi="Times New Roman"/>
          <w:b w:val="0"/>
          <w:sz w:val="21"/>
          <w:szCs w:val="21"/>
        </w:rPr>
      </w:pPr>
    </w:p>
    <w:p w:rsidR="009C395C" w:rsidRDefault="009C395C" w:rsidP="00FF777E">
      <w:pPr>
        <w:pStyle w:val="af"/>
        <w:spacing w:before="0" w:after="0"/>
        <w:ind w:left="360"/>
        <w:jc w:val="right"/>
        <w:rPr>
          <w:rFonts w:ascii="Times New Roman" w:hAnsi="Times New Roman"/>
          <w:b w:val="0"/>
          <w:sz w:val="21"/>
          <w:szCs w:val="21"/>
        </w:rPr>
      </w:pPr>
    </w:p>
    <w:p w:rsidR="009C395C" w:rsidRDefault="009C395C"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5C31F0" w:rsidRDefault="005C31F0" w:rsidP="00FF777E">
      <w:pPr>
        <w:pStyle w:val="af"/>
        <w:spacing w:before="0" w:after="0"/>
        <w:ind w:left="360"/>
        <w:jc w:val="right"/>
        <w:rPr>
          <w:rFonts w:ascii="Times New Roman" w:hAnsi="Times New Roman"/>
          <w:b w:val="0"/>
          <w:sz w:val="21"/>
          <w:szCs w:val="21"/>
        </w:rPr>
      </w:pPr>
    </w:p>
    <w:p w:rsidR="002B2A6A" w:rsidRDefault="002B2A6A" w:rsidP="0076228C">
      <w:pPr>
        <w:pStyle w:val="af"/>
        <w:spacing w:before="0" w:after="0"/>
        <w:jc w:val="left"/>
        <w:rPr>
          <w:rFonts w:ascii="Times New Roman" w:hAnsi="Times New Roman"/>
          <w:b w:val="0"/>
          <w:sz w:val="21"/>
          <w:szCs w:val="21"/>
        </w:rPr>
      </w:pPr>
    </w:p>
    <w:p w:rsidR="0076228C" w:rsidRDefault="0076228C" w:rsidP="0076228C">
      <w:pPr>
        <w:pStyle w:val="af"/>
        <w:spacing w:before="0" w:after="0"/>
        <w:jc w:val="left"/>
        <w:rPr>
          <w:rFonts w:ascii="Times New Roman" w:hAnsi="Times New Roman"/>
          <w:b w:val="0"/>
          <w:sz w:val="21"/>
          <w:szCs w:val="21"/>
        </w:rPr>
      </w:pPr>
    </w:p>
    <w:p w:rsidR="00F0503E" w:rsidRDefault="00F0503E" w:rsidP="0076228C">
      <w:pPr>
        <w:pStyle w:val="af"/>
        <w:spacing w:before="0" w:after="0"/>
        <w:jc w:val="left"/>
        <w:rPr>
          <w:rFonts w:ascii="Times New Roman" w:hAnsi="Times New Roman"/>
          <w:b w:val="0"/>
          <w:sz w:val="21"/>
          <w:szCs w:val="21"/>
        </w:rPr>
      </w:pPr>
    </w:p>
    <w:p w:rsidR="00F0503E" w:rsidRDefault="00F0503E"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0F7EB7" w:rsidRDefault="000F7EB7" w:rsidP="0076228C">
      <w:pPr>
        <w:pStyle w:val="af"/>
        <w:spacing w:before="0" w:after="0"/>
        <w:jc w:val="left"/>
        <w:rPr>
          <w:rFonts w:ascii="Times New Roman" w:hAnsi="Times New Roman"/>
          <w:b w:val="0"/>
          <w:sz w:val="21"/>
          <w:szCs w:val="21"/>
        </w:rPr>
      </w:pPr>
    </w:p>
    <w:p w:rsidR="00F0503E" w:rsidRDefault="00F0503E" w:rsidP="0076228C">
      <w:pPr>
        <w:pStyle w:val="af"/>
        <w:spacing w:before="0" w:after="0"/>
        <w:jc w:val="left"/>
        <w:rPr>
          <w:rFonts w:ascii="Times New Roman" w:hAnsi="Times New Roman"/>
          <w:b w:val="0"/>
          <w:sz w:val="21"/>
          <w:szCs w:val="21"/>
        </w:rPr>
      </w:pPr>
    </w:p>
    <w:p w:rsidR="00F0503E" w:rsidRDefault="00F0503E" w:rsidP="0076228C">
      <w:pPr>
        <w:pStyle w:val="af"/>
        <w:spacing w:before="0" w:after="0"/>
        <w:jc w:val="left"/>
        <w:rPr>
          <w:rFonts w:ascii="Times New Roman" w:hAnsi="Times New Roman"/>
          <w:b w:val="0"/>
          <w:sz w:val="21"/>
          <w:szCs w:val="21"/>
        </w:rPr>
      </w:pPr>
    </w:p>
    <w:p w:rsidR="00F0503E" w:rsidRPr="00B4258F" w:rsidRDefault="00F0503E" w:rsidP="0076228C">
      <w:pPr>
        <w:pStyle w:val="af"/>
        <w:spacing w:before="0" w:after="0"/>
        <w:jc w:val="left"/>
        <w:rPr>
          <w:rFonts w:ascii="Times New Roman" w:hAnsi="Times New Roman"/>
          <w:b w:val="0"/>
          <w:sz w:val="21"/>
          <w:szCs w:val="21"/>
          <w:lang w:val="en-US"/>
        </w:rPr>
      </w:pPr>
    </w:p>
    <w:p w:rsidR="0076228C" w:rsidRDefault="0076228C" w:rsidP="0076228C">
      <w:pPr>
        <w:pStyle w:val="af"/>
        <w:spacing w:before="0" w:after="0"/>
        <w:jc w:val="left"/>
        <w:rPr>
          <w:rFonts w:ascii="Times New Roman" w:hAnsi="Times New Roman"/>
          <w:b w:val="0"/>
          <w:sz w:val="21"/>
          <w:szCs w:val="21"/>
        </w:rPr>
      </w:pPr>
    </w:p>
    <w:p w:rsidR="004F5C18" w:rsidRPr="00CD2FE3" w:rsidRDefault="004F5C18" w:rsidP="004F5C18">
      <w:pPr>
        <w:jc w:val="right"/>
        <w:rPr>
          <w:sz w:val="21"/>
          <w:szCs w:val="21"/>
        </w:rPr>
      </w:pPr>
      <w:r w:rsidRPr="00CD2FE3">
        <w:rPr>
          <w:sz w:val="21"/>
          <w:szCs w:val="21"/>
        </w:rPr>
        <w:lastRenderedPageBreak/>
        <w:t>Приложение № 3</w:t>
      </w:r>
    </w:p>
    <w:p w:rsidR="004F5C18" w:rsidRPr="00CD2FE3" w:rsidRDefault="004F5C18" w:rsidP="004F5C18">
      <w:pPr>
        <w:jc w:val="right"/>
        <w:rPr>
          <w:sz w:val="21"/>
          <w:szCs w:val="21"/>
        </w:rPr>
      </w:pPr>
      <w:r w:rsidRPr="00CD2FE3">
        <w:rPr>
          <w:sz w:val="21"/>
          <w:szCs w:val="21"/>
        </w:rPr>
        <w:t>Проект</w:t>
      </w:r>
    </w:p>
    <w:p w:rsidR="00AB4322" w:rsidRDefault="00AB4322" w:rsidP="004F5C18">
      <w:pPr>
        <w:jc w:val="center"/>
        <w:rPr>
          <w:b/>
          <w:bCs/>
          <w:sz w:val="21"/>
          <w:szCs w:val="21"/>
        </w:rPr>
      </w:pPr>
    </w:p>
    <w:p w:rsidR="004F5C18" w:rsidRPr="001B7424" w:rsidRDefault="004F5C18" w:rsidP="004F5C18">
      <w:pPr>
        <w:jc w:val="center"/>
        <w:rPr>
          <w:b/>
          <w:bCs/>
          <w:sz w:val="21"/>
          <w:szCs w:val="21"/>
        </w:rPr>
      </w:pPr>
      <w:r w:rsidRPr="00CD2FE3">
        <w:rPr>
          <w:b/>
          <w:bCs/>
          <w:sz w:val="21"/>
          <w:szCs w:val="21"/>
        </w:rPr>
        <w:t xml:space="preserve">КОНТРАКТ № </w:t>
      </w:r>
      <w:r w:rsidR="00DB0CB4">
        <w:rPr>
          <w:b/>
          <w:bCs/>
          <w:sz w:val="21"/>
          <w:szCs w:val="21"/>
        </w:rPr>
        <w:t>51</w:t>
      </w:r>
      <w:r w:rsidRPr="001B7424">
        <w:rPr>
          <w:b/>
          <w:bCs/>
          <w:sz w:val="21"/>
          <w:szCs w:val="21"/>
        </w:rPr>
        <w:t>/</w:t>
      </w:r>
      <w:r w:rsidR="00887DAB">
        <w:rPr>
          <w:b/>
          <w:bCs/>
          <w:sz w:val="21"/>
          <w:szCs w:val="21"/>
        </w:rPr>
        <w:t>2018</w:t>
      </w:r>
      <w:r w:rsidRPr="001B7424">
        <w:rPr>
          <w:b/>
          <w:bCs/>
          <w:sz w:val="21"/>
          <w:szCs w:val="21"/>
        </w:rPr>
        <w:t>-ау</w:t>
      </w:r>
      <w:proofErr w:type="gramStart"/>
      <w:r w:rsidRPr="001B7424">
        <w:rPr>
          <w:b/>
          <w:bCs/>
          <w:sz w:val="21"/>
          <w:szCs w:val="21"/>
        </w:rPr>
        <w:t>/А</w:t>
      </w:r>
      <w:proofErr w:type="gramEnd"/>
      <w:r w:rsidRPr="001B7424">
        <w:rPr>
          <w:b/>
          <w:bCs/>
          <w:sz w:val="21"/>
          <w:szCs w:val="21"/>
        </w:rPr>
        <w:t>/эф</w:t>
      </w:r>
    </w:p>
    <w:p w:rsidR="004F5C18" w:rsidRPr="001B7424" w:rsidRDefault="0076228C" w:rsidP="004F5C18">
      <w:pPr>
        <w:jc w:val="center"/>
        <w:rPr>
          <w:b/>
          <w:bCs/>
          <w:sz w:val="21"/>
          <w:szCs w:val="21"/>
        </w:rPr>
      </w:pPr>
      <w:r>
        <w:rPr>
          <w:b/>
          <w:bCs/>
          <w:sz w:val="21"/>
          <w:szCs w:val="21"/>
        </w:rPr>
        <w:t xml:space="preserve">на поставку </w:t>
      </w:r>
      <w:r w:rsidR="00B4258F" w:rsidRPr="00B4258F">
        <w:rPr>
          <w:b/>
          <w:sz w:val="21"/>
          <w:szCs w:val="21"/>
        </w:rPr>
        <w:t>пластиковой посуды и расходных материалов</w:t>
      </w:r>
      <w:r w:rsidR="00B4258F">
        <w:rPr>
          <w:b/>
          <w:sz w:val="21"/>
          <w:szCs w:val="21"/>
        </w:rPr>
        <w:t xml:space="preserve"> </w:t>
      </w:r>
      <w:r w:rsidR="00B650FF">
        <w:rPr>
          <w:b/>
          <w:bCs/>
          <w:sz w:val="21"/>
          <w:szCs w:val="21"/>
        </w:rPr>
        <w:t xml:space="preserve">для нужд ФГАОУ </w:t>
      </w:r>
      <w:proofErr w:type="gramStart"/>
      <w:r w:rsidR="00B650FF">
        <w:rPr>
          <w:b/>
          <w:bCs/>
          <w:sz w:val="21"/>
          <w:szCs w:val="21"/>
        </w:rPr>
        <w:t>ВО</w:t>
      </w:r>
      <w:proofErr w:type="gramEnd"/>
      <w:r w:rsidR="00B650FF">
        <w:rPr>
          <w:b/>
          <w:bCs/>
          <w:sz w:val="21"/>
          <w:szCs w:val="21"/>
        </w:rPr>
        <w:t xml:space="preserve"> «Сибирский федеральный университет»</w:t>
      </w:r>
      <w:r w:rsidR="00D345CF">
        <w:rPr>
          <w:b/>
          <w:bCs/>
          <w:sz w:val="21"/>
          <w:szCs w:val="21"/>
        </w:rPr>
        <w:t>.</w:t>
      </w:r>
    </w:p>
    <w:p w:rsidR="004F5C18" w:rsidRPr="00CD2FE3" w:rsidRDefault="004F5C18" w:rsidP="004F5C18">
      <w:pPr>
        <w:jc w:val="center"/>
        <w:rPr>
          <w:b/>
          <w:sz w:val="21"/>
          <w:szCs w:val="21"/>
        </w:rPr>
      </w:pPr>
    </w:p>
    <w:p w:rsidR="004F5C18" w:rsidRPr="00CD2FE3" w:rsidRDefault="004F5C18" w:rsidP="004F5C18">
      <w:pPr>
        <w:jc w:val="both"/>
        <w:rPr>
          <w:sz w:val="21"/>
          <w:szCs w:val="21"/>
        </w:rPr>
      </w:pPr>
      <w:r w:rsidRPr="00CD2FE3">
        <w:rPr>
          <w:sz w:val="21"/>
          <w:szCs w:val="21"/>
        </w:rPr>
        <w:t xml:space="preserve"> г. Красноярск </w:t>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t xml:space="preserve"> «___» _____________201</w:t>
      </w:r>
      <w:r w:rsidR="00517D56">
        <w:rPr>
          <w:sz w:val="21"/>
          <w:szCs w:val="21"/>
        </w:rPr>
        <w:t>8</w:t>
      </w:r>
      <w:r w:rsidRPr="00CD2FE3">
        <w:rPr>
          <w:sz w:val="21"/>
          <w:szCs w:val="21"/>
        </w:rPr>
        <w:t xml:space="preserve"> года</w:t>
      </w:r>
    </w:p>
    <w:p w:rsidR="004F5C18" w:rsidRPr="00CD2FE3" w:rsidRDefault="004F5C18" w:rsidP="004F5C18">
      <w:pPr>
        <w:ind w:firstLine="709"/>
        <w:jc w:val="both"/>
        <w:rPr>
          <w:sz w:val="21"/>
          <w:szCs w:val="21"/>
        </w:rPr>
      </w:pPr>
    </w:p>
    <w:p w:rsidR="004F5C18" w:rsidRPr="00CD2FE3" w:rsidRDefault="004F5C18" w:rsidP="004F5C18">
      <w:pPr>
        <w:autoSpaceDE w:val="0"/>
        <w:autoSpaceDN w:val="0"/>
        <w:adjustRightInd w:val="0"/>
        <w:ind w:firstLine="709"/>
        <w:jc w:val="both"/>
        <w:rPr>
          <w:sz w:val="21"/>
          <w:szCs w:val="21"/>
        </w:rPr>
      </w:pPr>
      <w:r w:rsidRPr="00CD2FE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D2FE3">
        <w:rPr>
          <w:sz w:val="21"/>
          <w:szCs w:val="21"/>
        </w:rPr>
        <w:t xml:space="preserve">, именуемое в дальнейшем «Заказчик», в лице исполняющего обязанности ректора </w:t>
      </w:r>
      <w:r>
        <w:rPr>
          <w:sz w:val="21"/>
          <w:szCs w:val="21"/>
        </w:rPr>
        <w:t>Колмакова Владимира Иннокентьевича</w:t>
      </w:r>
      <w:r w:rsidRPr="000A1DEA">
        <w:rPr>
          <w:sz w:val="21"/>
          <w:szCs w:val="21"/>
        </w:rPr>
        <w:t xml:space="preserve">, действующего на основании Приказа </w:t>
      </w:r>
      <w:proofErr w:type="spellStart"/>
      <w:r w:rsidRPr="000A1DEA">
        <w:rPr>
          <w:sz w:val="21"/>
          <w:szCs w:val="21"/>
        </w:rPr>
        <w:t>Минобрнауки</w:t>
      </w:r>
      <w:proofErr w:type="spellEnd"/>
      <w:r w:rsidRPr="000A1DEA">
        <w:rPr>
          <w:sz w:val="21"/>
          <w:szCs w:val="21"/>
        </w:rPr>
        <w:t xml:space="preserve"> России от </w:t>
      </w:r>
      <w:r>
        <w:rPr>
          <w:sz w:val="21"/>
          <w:szCs w:val="21"/>
        </w:rPr>
        <w:t>25</w:t>
      </w:r>
      <w:r w:rsidRPr="000A1DEA">
        <w:rPr>
          <w:sz w:val="21"/>
          <w:szCs w:val="21"/>
        </w:rPr>
        <w:t>.</w:t>
      </w:r>
      <w:r>
        <w:rPr>
          <w:sz w:val="21"/>
          <w:szCs w:val="21"/>
        </w:rPr>
        <w:t>10</w:t>
      </w:r>
      <w:r w:rsidRPr="000A1DEA">
        <w:rPr>
          <w:sz w:val="21"/>
          <w:szCs w:val="21"/>
        </w:rPr>
        <w:t>.</w:t>
      </w:r>
      <w:r w:rsidR="00887DAB">
        <w:rPr>
          <w:sz w:val="21"/>
          <w:szCs w:val="21"/>
        </w:rPr>
        <w:t>201</w:t>
      </w:r>
      <w:r w:rsidR="00BF5041">
        <w:rPr>
          <w:sz w:val="21"/>
          <w:szCs w:val="21"/>
        </w:rPr>
        <w:t>7</w:t>
      </w:r>
      <w:r w:rsidRPr="000A1DEA">
        <w:rPr>
          <w:sz w:val="21"/>
          <w:szCs w:val="21"/>
        </w:rPr>
        <w:t xml:space="preserve"> № 12-07-03/</w:t>
      </w:r>
      <w:r>
        <w:rPr>
          <w:sz w:val="21"/>
          <w:szCs w:val="21"/>
        </w:rPr>
        <w:t>151</w:t>
      </w:r>
      <w:r w:rsidRPr="00CD2FE3">
        <w:rPr>
          <w:sz w:val="21"/>
          <w:szCs w:val="21"/>
        </w:rPr>
        <w:t xml:space="preserve">, с одной стороны, и </w:t>
      </w:r>
    </w:p>
    <w:p w:rsidR="004F5C18" w:rsidRPr="00CD2FE3" w:rsidRDefault="004F5C18" w:rsidP="004F5C18">
      <w:pPr>
        <w:ind w:firstLine="708"/>
        <w:jc w:val="both"/>
        <w:rPr>
          <w:sz w:val="21"/>
          <w:szCs w:val="21"/>
        </w:rPr>
      </w:pPr>
      <w:r w:rsidRPr="00CD2FE3">
        <w:rPr>
          <w:sz w:val="21"/>
          <w:szCs w:val="21"/>
        </w:rPr>
        <w:t xml:space="preserve">победитель аукциона в электронной форме № </w:t>
      </w:r>
      <w:r w:rsidR="00B4258F" w:rsidRPr="00B4258F">
        <w:rPr>
          <w:sz w:val="21"/>
          <w:szCs w:val="21"/>
        </w:rPr>
        <w:t>51</w:t>
      </w:r>
      <w:r w:rsidR="006B3644">
        <w:rPr>
          <w:sz w:val="21"/>
          <w:szCs w:val="21"/>
        </w:rPr>
        <w:t>-18</w:t>
      </w:r>
      <w:proofErr w:type="gramStart"/>
      <w:r w:rsidRPr="00CD2FE3">
        <w:rPr>
          <w:sz w:val="21"/>
          <w:szCs w:val="21"/>
        </w:rPr>
        <w:t>/А</w:t>
      </w:r>
      <w:proofErr w:type="gramEnd"/>
      <w:r w:rsidRPr="00CD2FE3">
        <w:rPr>
          <w:sz w:val="21"/>
          <w:szCs w:val="21"/>
        </w:rPr>
        <w:t xml:space="preserve">/эф </w:t>
      </w:r>
      <w:r w:rsidR="0076228C">
        <w:rPr>
          <w:sz w:val="21"/>
          <w:szCs w:val="21"/>
        </w:rPr>
        <w:t xml:space="preserve">на поставку </w:t>
      </w:r>
      <w:r w:rsidR="00B4258F" w:rsidRPr="00B4258F">
        <w:rPr>
          <w:sz w:val="21"/>
          <w:szCs w:val="21"/>
        </w:rPr>
        <w:t xml:space="preserve">пластиковой посуды и расходных материалов </w:t>
      </w:r>
      <w:r w:rsidR="00B650FF">
        <w:rPr>
          <w:sz w:val="21"/>
          <w:szCs w:val="21"/>
        </w:rPr>
        <w:t>для нужд ФГАОУ ВО «Сибирский федеральный университет»</w:t>
      </w:r>
      <w:r>
        <w:rPr>
          <w:sz w:val="21"/>
          <w:szCs w:val="21"/>
        </w:rPr>
        <w:t xml:space="preserve"> </w:t>
      </w:r>
      <w:r w:rsidRPr="00CD2FE3">
        <w:rPr>
          <w:sz w:val="21"/>
          <w:szCs w:val="21"/>
        </w:rPr>
        <w:t>(далее – аукцион, аукцион в электронной форме) (протокол от ___.___.201</w:t>
      </w:r>
      <w:r w:rsidR="00517D56">
        <w:rPr>
          <w:sz w:val="21"/>
          <w:szCs w:val="21"/>
        </w:rPr>
        <w:t>8</w:t>
      </w:r>
      <w:r w:rsidRPr="00CD2FE3">
        <w:rPr>
          <w:sz w:val="21"/>
          <w:szCs w:val="21"/>
        </w:rPr>
        <w:t>) –_______________________________________________, именуем___ в дальнейшем «Поставщик», в лице</w:t>
      </w:r>
    </w:p>
    <w:p w:rsidR="004F5C18" w:rsidRPr="00CD2FE3" w:rsidRDefault="004F5C18" w:rsidP="004F5C18">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_________________________________________________________________________________________</w:t>
      </w:r>
    </w:p>
    <w:p w:rsidR="004F5C18" w:rsidRPr="00CD2FE3" w:rsidRDefault="004F5C18" w:rsidP="004F5C18">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должность (без сокращений))</w:t>
      </w:r>
    </w:p>
    <w:p w:rsidR="004F5C18" w:rsidRPr="00CD2FE3" w:rsidRDefault="004F5C18" w:rsidP="004F5C18">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w:t>
      </w:r>
    </w:p>
    <w:p w:rsidR="004F5C18" w:rsidRPr="00CD2FE3" w:rsidRDefault="004F5C18" w:rsidP="004F5C18">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фамилия, имя, отчество (без сокращений))</w:t>
      </w:r>
    </w:p>
    <w:p w:rsidR="004F5C18" w:rsidRPr="00CD2FE3" w:rsidRDefault="004F5C18" w:rsidP="004F5C18">
      <w:pPr>
        <w:tabs>
          <w:tab w:val="left" w:pos="720"/>
        </w:tabs>
        <w:autoSpaceDE w:val="0"/>
        <w:autoSpaceDN w:val="0"/>
        <w:adjustRightInd w:val="0"/>
        <w:ind w:firstLine="709"/>
        <w:jc w:val="both"/>
        <w:rPr>
          <w:sz w:val="21"/>
          <w:szCs w:val="21"/>
        </w:rPr>
      </w:pPr>
      <w:proofErr w:type="spellStart"/>
      <w:r w:rsidRPr="00CD2FE3">
        <w:rPr>
          <w:sz w:val="21"/>
          <w:szCs w:val="21"/>
        </w:rPr>
        <w:t>действующ</w:t>
      </w:r>
      <w:proofErr w:type="spellEnd"/>
      <w:r w:rsidRPr="00CD2FE3">
        <w:rPr>
          <w:sz w:val="21"/>
          <w:szCs w:val="21"/>
        </w:rPr>
        <w:t>__ на основании ______________________________________________________________________________________,</w:t>
      </w:r>
    </w:p>
    <w:p w:rsidR="004F5C18" w:rsidRPr="00CD2FE3" w:rsidRDefault="004F5C18" w:rsidP="004F5C18">
      <w:pPr>
        <w:tabs>
          <w:tab w:val="left" w:pos="720"/>
        </w:tabs>
        <w:autoSpaceDE w:val="0"/>
        <w:autoSpaceDN w:val="0"/>
        <w:adjustRightInd w:val="0"/>
        <w:jc w:val="both"/>
        <w:rPr>
          <w:i/>
          <w:iCs/>
          <w:color w:val="A6A6A6"/>
          <w:sz w:val="21"/>
          <w:szCs w:val="21"/>
        </w:rPr>
      </w:pPr>
      <w:r w:rsidRPr="00CD2FE3">
        <w:rPr>
          <w:i/>
          <w:iCs/>
          <w:color w:val="A6A6A6"/>
          <w:sz w:val="21"/>
          <w:szCs w:val="21"/>
        </w:rPr>
        <w:t xml:space="preserve"> (указываются данные документа, подтверждающего полномочия)</w:t>
      </w:r>
    </w:p>
    <w:p w:rsidR="004F5C18" w:rsidRPr="00CD2FE3" w:rsidRDefault="004F5C18" w:rsidP="004F5C18">
      <w:pPr>
        <w:autoSpaceDE w:val="0"/>
        <w:autoSpaceDN w:val="0"/>
        <w:adjustRightInd w:val="0"/>
        <w:ind w:firstLine="709"/>
        <w:jc w:val="both"/>
        <w:rPr>
          <w:sz w:val="21"/>
          <w:szCs w:val="21"/>
        </w:rPr>
      </w:pPr>
      <w:r w:rsidRPr="00CD2FE3">
        <w:rPr>
          <w:sz w:val="21"/>
          <w:szCs w:val="21"/>
        </w:rPr>
        <w:t>с другой стороны, вместе именуемые – «Стороны», заключили настоящий контракт (далее – контракт) о нижеследующем*:</w:t>
      </w:r>
    </w:p>
    <w:p w:rsidR="004F5C18" w:rsidRPr="00CD2FE3" w:rsidRDefault="004F5C18" w:rsidP="004F5C18">
      <w:pPr>
        <w:jc w:val="center"/>
        <w:rPr>
          <w:b/>
          <w:bCs/>
          <w:sz w:val="21"/>
          <w:szCs w:val="21"/>
        </w:rPr>
      </w:pPr>
    </w:p>
    <w:p w:rsidR="004F5C18" w:rsidRPr="00CD2FE3" w:rsidRDefault="004F5C18" w:rsidP="004A187E">
      <w:pPr>
        <w:numPr>
          <w:ilvl w:val="0"/>
          <w:numId w:val="2"/>
        </w:numPr>
        <w:jc w:val="center"/>
        <w:rPr>
          <w:b/>
          <w:sz w:val="21"/>
          <w:szCs w:val="21"/>
        </w:rPr>
      </w:pPr>
      <w:r w:rsidRPr="00CD2FE3">
        <w:rPr>
          <w:b/>
          <w:sz w:val="21"/>
          <w:szCs w:val="21"/>
        </w:rPr>
        <w:t>Предмет контракта</w:t>
      </w:r>
    </w:p>
    <w:p w:rsidR="004F5C18" w:rsidRPr="00CD2FE3" w:rsidRDefault="004F5C18" w:rsidP="004F5C18">
      <w:pPr>
        <w:ind w:firstLine="709"/>
        <w:jc w:val="both"/>
        <w:rPr>
          <w:sz w:val="21"/>
          <w:szCs w:val="21"/>
        </w:rPr>
      </w:pPr>
      <w:r w:rsidRPr="00CD2FE3">
        <w:rPr>
          <w:sz w:val="21"/>
          <w:szCs w:val="21"/>
        </w:rPr>
        <w:t xml:space="preserve">1.1. Поставщик </w:t>
      </w:r>
      <w:r>
        <w:rPr>
          <w:sz w:val="21"/>
          <w:szCs w:val="21"/>
        </w:rPr>
        <w:t>поставляет</w:t>
      </w:r>
      <w:r w:rsidRPr="00CD2FE3">
        <w:rPr>
          <w:sz w:val="21"/>
          <w:szCs w:val="21"/>
        </w:rPr>
        <w:t xml:space="preserve"> </w:t>
      </w:r>
      <w:r w:rsidR="00B4258F">
        <w:rPr>
          <w:sz w:val="21"/>
          <w:szCs w:val="21"/>
        </w:rPr>
        <w:t>пластиковую посуду и расходные материалы</w:t>
      </w:r>
      <w:r w:rsidR="00B4258F" w:rsidRPr="00CD2FE3">
        <w:rPr>
          <w:sz w:val="21"/>
          <w:szCs w:val="21"/>
        </w:rPr>
        <w:t xml:space="preserve"> </w:t>
      </w:r>
      <w:r w:rsidRPr="00CD2FE3">
        <w:rPr>
          <w:sz w:val="21"/>
          <w:szCs w:val="21"/>
        </w:rPr>
        <w:t xml:space="preserve">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w:t>
      </w:r>
      <w:r w:rsidR="003928F3">
        <w:rPr>
          <w:sz w:val="21"/>
          <w:szCs w:val="21"/>
        </w:rPr>
        <w:t xml:space="preserve"> </w:t>
      </w:r>
      <w:r w:rsidRPr="00CD2FE3">
        <w:rPr>
          <w:sz w:val="21"/>
          <w:szCs w:val="21"/>
        </w:rPr>
        <w:t>(далее по тексту – товар), а Заказчик оплачивает соответствующий товар на условиях, указанных в настоящем контракте.</w:t>
      </w:r>
    </w:p>
    <w:p w:rsidR="004F5C18" w:rsidRPr="00CD2FE3" w:rsidRDefault="004F5C18" w:rsidP="004F5C18">
      <w:pPr>
        <w:widowControl w:val="0"/>
        <w:autoSpaceDE w:val="0"/>
        <w:autoSpaceDN w:val="0"/>
        <w:adjustRightInd w:val="0"/>
        <w:ind w:firstLine="709"/>
        <w:jc w:val="both"/>
        <w:rPr>
          <w:sz w:val="21"/>
          <w:szCs w:val="21"/>
        </w:rPr>
      </w:pPr>
      <w:r w:rsidRPr="00CD2FE3">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4F5C18" w:rsidRPr="00CD2FE3" w:rsidRDefault="004F5C18" w:rsidP="004F5C18">
      <w:pPr>
        <w:ind w:firstLine="709"/>
        <w:jc w:val="both"/>
        <w:rPr>
          <w:sz w:val="21"/>
          <w:szCs w:val="21"/>
        </w:rPr>
      </w:pPr>
      <w:r w:rsidRPr="00CD2FE3">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4F5C18" w:rsidRPr="00CD2FE3" w:rsidRDefault="004F5C18" w:rsidP="004F5C18">
      <w:pPr>
        <w:ind w:firstLine="709"/>
        <w:jc w:val="both"/>
        <w:rPr>
          <w:sz w:val="21"/>
          <w:szCs w:val="21"/>
        </w:rPr>
      </w:pPr>
      <w:r w:rsidRPr="00CD2FE3">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4F5C18" w:rsidRPr="00CD2FE3" w:rsidRDefault="004F5C18" w:rsidP="004F5C18">
      <w:pPr>
        <w:ind w:firstLine="709"/>
        <w:jc w:val="both"/>
        <w:rPr>
          <w:sz w:val="21"/>
          <w:szCs w:val="21"/>
        </w:rPr>
      </w:pPr>
      <w:r w:rsidRPr="00CD2FE3">
        <w:rPr>
          <w:sz w:val="21"/>
          <w:szCs w:val="21"/>
        </w:rPr>
        <w:t>Риск случайной гибели или случайного повреждения товара до передачи его Заказчику лежит на Поставщике.</w:t>
      </w:r>
    </w:p>
    <w:p w:rsidR="004F5C18" w:rsidRPr="002337E1" w:rsidRDefault="004F5C18" w:rsidP="00AC78B1">
      <w:pPr>
        <w:ind w:firstLine="709"/>
        <w:jc w:val="both"/>
        <w:rPr>
          <w:sz w:val="21"/>
        </w:rPr>
      </w:pPr>
      <w:r w:rsidRPr="00CD2FE3">
        <w:rPr>
          <w:sz w:val="21"/>
          <w:szCs w:val="21"/>
        </w:rPr>
        <w:t>1.2.</w:t>
      </w:r>
      <w:r w:rsidR="00C53444">
        <w:rPr>
          <w:sz w:val="21"/>
          <w:szCs w:val="21"/>
        </w:rPr>
        <w:t xml:space="preserve"> Гарантийный срок</w:t>
      </w:r>
      <w:r w:rsidRPr="0066355B">
        <w:rPr>
          <w:sz w:val="21"/>
          <w:szCs w:val="21"/>
        </w:rPr>
        <w:t>:</w:t>
      </w:r>
      <w:r w:rsidR="003928F3" w:rsidRPr="003928F3">
        <w:t xml:space="preserve"> </w:t>
      </w:r>
      <w:r w:rsidR="003928F3" w:rsidRPr="003928F3">
        <w:rPr>
          <w:sz w:val="21"/>
          <w:szCs w:val="21"/>
        </w:rPr>
        <w:t>не менее 12 месяцев с момента поставки товара (партии товара) и подписания сторонами акта приема-передачи товара (партии товара).</w:t>
      </w:r>
    </w:p>
    <w:p w:rsidR="00FF777E" w:rsidRDefault="00FF777E"/>
    <w:p w:rsidR="008A1ACA" w:rsidRPr="00F03DFD" w:rsidRDefault="008A1ACA" w:rsidP="004A187E">
      <w:pPr>
        <w:numPr>
          <w:ilvl w:val="0"/>
          <w:numId w:val="2"/>
        </w:numPr>
        <w:jc w:val="center"/>
        <w:rPr>
          <w:b/>
          <w:sz w:val="21"/>
          <w:szCs w:val="21"/>
        </w:rPr>
      </w:pPr>
      <w:r w:rsidRPr="00F03DFD">
        <w:rPr>
          <w:b/>
          <w:sz w:val="21"/>
          <w:szCs w:val="21"/>
        </w:rPr>
        <w:t>Стоимость товара и порядок расчетов</w:t>
      </w:r>
    </w:p>
    <w:p w:rsidR="008A1ACA" w:rsidRPr="00F03DFD" w:rsidRDefault="008A1ACA" w:rsidP="008A1ACA">
      <w:pPr>
        <w:ind w:firstLine="709"/>
        <w:jc w:val="both"/>
        <w:rPr>
          <w:sz w:val="21"/>
          <w:szCs w:val="21"/>
        </w:rPr>
      </w:pPr>
      <w:r w:rsidRPr="00F03DFD">
        <w:rPr>
          <w:sz w:val="21"/>
          <w:szCs w:val="21"/>
        </w:rPr>
        <w:t>2.1. Цена контракта составляет</w:t>
      </w:r>
      <w:proofErr w:type="gramStart"/>
      <w:r w:rsidRPr="00F03DFD">
        <w:rPr>
          <w:sz w:val="21"/>
          <w:szCs w:val="21"/>
        </w:rPr>
        <w:t xml:space="preserve"> ___________________ (___________________________) </w:t>
      </w:r>
      <w:proofErr w:type="gramEnd"/>
      <w:r w:rsidRPr="00F03DFD">
        <w:rPr>
          <w:sz w:val="21"/>
          <w:szCs w:val="21"/>
        </w:rPr>
        <w:t>рублей, в том числе НДС ___ (_____) рублей/НДС не облагается.</w:t>
      </w:r>
    </w:p>
    <w:p w:rsidR="008D3817" w:rsidRDefault="008D3817" w:rsidP="008D3817">
      <w:pPr>
        <w:ind w:firstLine="709"/>
        <w:jc w:val="both"/>
        <w:rPr>
          <w:sz w:val="21"/>
          <w:szCs w:val="21"/>
        </w:rPr>
      </w:pPr>
      <w:r w:rsidRPr="00BF3ADA">
        <w:rPr>
          <w:sz w:val="21"/>
          <w:szCs w:val="21"/>
        </w:rPr>
        <w:t>Ц</w:t>
      </w:r>
      <w:r w:rsidRPr="00BF3ADA">
        <w:rPr>
          <w:color w:val="000000"/>
          <w:spacing w:val="-6"/>
          <w:sz w:val="21"/>
          <w:szCs w:val="21"/>
        </w:rPr>
        <w:t>ена контракта указана с учетом</w:t>
      </w:r>
      <w:r w:rsidRPr="00BF3ADA">
        <w:rPr>
          <w:sz w:val="21"/>
          <w:szCs w:val="21"/>
        </w:rPr>
        <w:t xml:space="preserve"> стоимости товара, расходов на перевозку товара к месту поставки, расходов на разгрузку товара, расходов на перемещение товара до мест хранения, </w:t>
      </w:r>
      <w:r w:rsidRPr="00BF3ADA">
        <w:rPr>
          <w:spacing w:val="-6"/>
          <w:sz w:val="21"/>
          <w:szCs w:val="21"/>
        </w:rPr>
        <w:t>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877E5A" w:rsidRDefault="008A1ACA" w:rsidP="00DF76D3">
      <w:pPr>
        <w:autoSpaceDE w:val="0"/>
        <w:autoSpaceDN w:val="0"/>
        <w:adjustRightInd w:val="0"/>
        <w:ind w:firstLine="709"/>
        <w:jc w:val="both"/>
        <w:rPr>
          <w:sz w:val="21"/>
        </w:rPr>
      </w:pPr>
      <w:r w:rsidRPr="00F03DFD">
        <w:rPr>
          <w:sz w:val="21"/>
          <w:szCs w:val="21"/>
        </w:rPr>
        <w:t>2.2.</w:t>
      </w:r>
      <w:r w:rsidRPr="00F03DFD">
        <w:t xml:space="preserve"> </w:t>
      </w:r>
      <w:proofErr w:type="gramStart"/>
      <w:r w:rsidR="00DF76D3" w:rsidRPr="008D3817">
        <w:rPr>
          <w:sz w:val="21"/>
        </w:rPr>
        <w:t>Оплата осуществляется в виде безналичного перечисления в следующем порядке: по факту поставки товара (партии товара; в течение 15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AB4322" w:rsidRDefault="00AB4322" w:rsidP="00FB39CC">
      <w:pPr>
        <w:jc w:val="both"/>
      </w:pPr>
    </w:p>
    <w:p w:rsidR="008A1ACA" w:rsidRPr="00F03DFD" w:rsidRDefault="008A1ACA" w:rsidP="004A187E">
      <w:pPr>
        <w:numPr>
          <w:ilvl w:val="0"/>
          <w:numId w:val="2"/>
        </w:numPr>
        <w:jc w:val="center"/>
        <w:rPr>
          <w:b/>
          <w:sz w:val="21"/>
          <w:szCs w:val="21"/>
        </w:rPr>
      </w:pPr>
      <w:r w:rsidRPr="00F03DFD">
        <w:rPr>
          <w:b/>
          <w:sz w:val="21"/>
          <w:szCs w:val="21"/>
        </w:rPr>
        <w:t>Места, срок и условия поставки товара</w:t>
      </w:r>
    </w:p>
    <w:p w:rsidR="00B4258F" w:rsidRPr="006C74EB" w:rsidRDefault="008A1ACA" w:rsidP="00B4258F">
      <w:pPr>
        <w:ind w:firstLine="709"/>
        <w:jc w:val="both"/>
        <w:rPr>
          <w:sz w:val="21"/>
          <w:szCs w:val="21"/>
        </w:rPr>
      </w:pPr>
      <w:r w:rsidRPr="003F0E9E">
        <w:rPr>
          <w:sz w:val="21"/>
          <w:szCs w:val="21"/>
        </w:rPr>
        <w:t xml:space="preserve">3.1. Место поставки: </w:t>
      </w:r>
      <w:r w:rsidR="00B4258F" w:rsidRPr="00B4258F">
        <w:rPr>
          <w:sz w:val="21"/>
          <w:szCs w:val="21"/>
        </w:rPr>
        <w:t xml:space="preserve">г. Красноярск, пр. </w:t>
      </w:r>
      <w:proofErr w:type="gramStart"/>
      <w:r w:rsidR="00B4258F" w:rsidRPr="00B4258F">
        <w:rPr>
          <w:sz w:val="21"/>
          <w:szCs w:val="21"/>
        </w:rPr>
        <w:t>Свободный</w:t>
      </w:r>
      <w:proofErr w:type="gramEnd"/>
      <w:r w:rsidR="00B4258F" w:rsidRPr="00B4258F">
        <w:rPr>
          <w:sz w:val="21"/>
          <w:szCs w:val="21"/>
        </w:rPr>
        <w:t>,79,  ул. Борисова 16</w:t>
      </w:r>
      <w:r w:rsidR="00B4258F">
        <w:rPr>
          <w:sz w:val="21"/>
          <w:szCs w:val="21"/>
        </w:rPr>
        <w:t xml:space="preserve"> «А».</w:t>
      </w:r>
      <w:r w:rsidR="003F4615">
        <w:rPr>
          <w:sz w:val="21"/>
          <w:szCs w:val="21"/>
        </w:rPr>
        <w:t xml:space="preserve"> Конкретное место поставки определяется Заказчиком.</w:t>
      </w:r>
    </w:p>
    <w:p w:rsidR="008A1ACA" w:rsidRPr="003F0E9E" w:rsidRDefault="008A1ACA" w:rsidP="00877E5A">
      <w:pPr>
        <w:pStyle w:val="ConsPlusNormal"/>
        <w:ind w:firstLine="709"/>
        <w:jc w:val="both"/>
        <w:rPr>
          <w:rFonts w:ascii="Times New Roman" w:hAnsi="Times New Roman" w:cs="Times New Roman"/>
          <w:sz w:val="21"/>
          <w:szCs w:val="21"/>
        </w:rPr>
      </w:pPr>
    </w:p>
    <w:p w:rsidR="00153E0C" w:rsidRPr="007028C4" w:rsidRDefault="008A1ACA" w:rsidP="00153E0C">
      <w:pPr>
        <w:ind w:firstLine="708"/>
        <w:jc w:val="both"/>
        <w:rPr>
          <w:sz w:val="21"/>
          <w:szCs w:val="21"/>
        </w:rPr>
      </w:pPr>
      <w:r w:rsidRPr="003F0E9E">
        <w:rPr>
          <w:sz w:val="21"/>
          <w:szCs w:val="21"/>
        </w:rPr>
        <w:t xml:space="preserve">3.2. Срок поставки товара: </w:t>
      </w:r>
      <w:r w:rsidR="007028C4" w:rsidRPr="003928F3">
        <w:rPr>
          <w:sz w:val="21"/>
          <w:szCs w:val="21"/>
        </w:rPr>
        <w:t>с момента заключения контракта по 30 ноября 2018 г.</w:t>
      </w:r>
    </w:p>
    <w:p w:rsidR="00153E0C" w:rsidRDefault="008A1ACA" w:rsidP="00153E0C">
      <w:pPr>
        <w:ind w:firstLine="708"/>
        <w:jc w:val="both"/>
        <w:rPr>
          <w:sz w:val="21"/>
          <w:szCs w:val="21"/>
        </w:rPr>
      </w:pPr>
      <w:r w:rsidRPr="003F0E9E">
        <w:rPr>
          <w:sz w:val="21"/>
          <w:szCs w:val="21"/>
        </w:rPr>
        <w:t xml:space="preserve">3.3. </w:t>
      </w:r>
      <w:r w:rsidR="00153E0C" w:rsidRPr="008A0DDB">
        <w:rPr>
          <w:sz w:val="21"/>
          <w:szCs w:val="21"/>
        </w:rPr>
        <w:t>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p>
    <w:p w:rsidR="008A1ACA" w:rsidRPr="008F2C3B" w:rsidRDefault="008A1ACA" w:rsidP="00877E5A">
      <w:pPr>
        <w:ind w:firstLine="720"/>
        <w:jc w:val="both"/>
        <w:outlineLvl w:val="2"/>
        <w:rPr>
          <w:sz w:val="21"/>
          <w:szCs w:val="21"/>
        </w:rPr>
      </w:pPr>
      <w:r w:rsidRPr="008F2C3B">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8A1ACA" w:rsidRPr="00577068" w:rsidRDefault="008A1ACA" w:rsidP="008A1ACA">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w:t>
      </w:r>
      <w:r>
        <w:rPr>
          <w:rFonts w:ascii="Times New Roman" w:hAnsi="Times New Roman" w:cs="Times New Roman"/>
          <w:sz w:val="21"/>
          <w:szCs w:val="21"/>
        </w:rPr>
        <w:t>контрактом.</w:t>
      </w:r>
    </w:p>
    <w:p w:rsidR="008A1ACA" w:rsidRDefault="008A1ACA" w:rsidP="008A1ACA">
      <w:pPr>
        <w:pStyle w:val="ConsPlusNormal"/>
        <w:jc w:val="both"/>
      </w:pPr>
    </w:p>
    <w:p w:rsidR="00B64B9A" w:rsidRPr="00F03DFD" w:rsidRDefault="00B64B9A" w:rsidP="00B64B9A">
      <w:pPr>
        <w:jc w:val="center"/>
        <w:rPr>
          <w:b/>
          <w:sz w:val="21"/>
          <w:szCs w:val="21"/>
        </w:rPr>
      </w:pPr>
      <w:r w:rsidRPr="00F03DFD">
        <w:rPr>
          <w:b/>
          <w:sz w:val="21"/>
          <w:szCs w:val="21"/>
        </w:rPr>
        <w:t>4. Обязанности Сторон</w:t>
      </w:r>
    </w:p>
    <w:p w:rsidR="00964E1A" w:rsidRPr="00A860A1" w:rsidRDefault="00964E1A" w:rsidP="00964E1A">
      <w:pPr>
        <w:ind w:firstLine="709"/>
        <w:jc w:val="both"/>
        <w:rPr>
          <w:sz w:val="21"/>
          <w:szCs w:val="21"/>
        </w:rPr>
      </w:pPr>
      <w:r w:rsidRPr="00A860A1">
        <w:rPr>
          <w:sz w:val="21"/>
          <w:szCs w:val="21"/>
        </w:rPr>
        <w:t>4.1. Поставщик обязуется:</w:t>
      </w:r>
    </w:p>
    <w:p w:rsidR="00964E1A" w:rsidRPr="00A860A1" w:rsidRDefault="00964E1A" w:rsidP="00964E1A">
      <w:pPr>
        <w:ind w:firstLine="709"/>
        <w:jc w:val="both"/>
        <w:rPr>
          <w:sz w:val="21"/>
          <w:szCs w:val="21"/>
        </w:rPr>
      </w:pPr>
      <w:r w:rsidRPr="00A860A1">
        <w:rPr>
          <w:sz w:val="21"/>
          <w:szCs w:val="21"/>
        </w:rPr>
        <w:t>4.1.1. оповестить Заказчика о поставке товара не менее чем за два рабочих дня до момента поставки товара по телефону +7 (391) 246-99-01 в рабочие дни с 9-00 до 17-00 (время красноярское (MSK+4));</w:t>
      </w:r>
    </w:p>
    <w:p w:rsidR="00964E1A" w:rsidRPr="00A860A1" w:rsidRDefault="00964E1A" w:rsidP="00964E1A">
      <w:pPr>
        <w:autoSpaceDE w:val="0"/>
        <w:autoSpaceDN w:val="0"/>
        <w:adjustRightInd w:val="0"/>
        <w:ind w:firstLine="709"/>
        <w:jc w:val="both"/>
        <w:rPr>
          <w:sz w:val="21"/>
          <w:szCs w:val="21"/>
        </w:rPr>
      </w:pPr>
      <w:r w:rsidRPr="00A860A1">
        <w:rPr>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964E1A" w:rsidRPr="00A860A1" w:rsidRDefault="00964E1A" w:rsidP="00964E1A">
      <w:pPr>
        <w:autoSpaceDE w:val="0"/>
        <w:autoSpaceDN w:val="0"/>
        <w:adjustRightInd w:val="0"/>
        <w:ind w:firstLine="709"/>
        <w:jc w:val="both"/>
        <w:rPr>
          <w:sz w:val="21"/>
          <w:szCs w:val="21"/>
        </w:rPr>
      </w:pPr>
      <w:r w:rsidRPr="00A860A1">
        <w:rPr>
          <w:sz w:val="21"/>
          <w:szCs w:val="21"/>
        </w:rPr>
        <w:t xml:space="preserve">4.1.3. обеспечить </w:t>
      </w:r>
      <w:proofErr w:type="gramStart"/>
      <w:r w:rsidRPr="00A860A1">
        <w:rPr>
          <w:sz w:val="21"/>
          <w:szCs w:val="21"/>
        </w:rPr>
        <w:t>контроль за</w:t>
      </w:r>
      <w:proofErr w:type="gramEnd"/>
      <w:r w:rsidRPr="00A860A1">
        <w:rPr>
          <w:sz w:val="21"/>
          <w:szCs w:val="21"/>
        </w:rPr>
        <w:t xml:space="preserve"> поставкой товара (партией товара);</w:t>
      </w:r>
    </w:p>
    <w:p w:rsidR="00964E1A" w:rsidRPr="00A860A1" w:rsidRDefault="00964E1A" w:rsidP="00964E1A">
      <w:pPr>
        <w:autoSpaceDE w:val="0"/>
        <w:autoSpaceDN w:val="0"/>
        <w:adjustRightInd w:val="0"/>
        <w:ind w:firstLine="709"/>
        <w:jc w:val="both"/>
        <w:rPr>
          <w:sz w:val="21"/>
          <w:szCs w:val="21"/>
        </w:rPr>
      </w:pPr>
      <w:r w:rsidRPr="00A860A1">
        <w:rPr>
          <w:sz w:val="21"/>
          <w:szCs w:val="21"/>
        </w:rPr>
        <w:t>4.1.4. осуществить разгрузку товара (партии товара), перемещение товара (партии товара) до мест хранения, указанных Заказчиком;</w:t>
      </w:r>
    </w:p>
    <w:p w:rsidR="00964E1A" w:rsidRPr="00A860A1" w:rsidRDefault="00964E1A" w:rsidP="00964E1A">
      <w:pPr>
        <w:autoSpaceDE w:val="0"/>
        <w:autoSpaceDN w:val="0"/>
        <w:adjustRightInd w:val="0"/>
        <w:ind w:firstLine="709"/>
        <w:jc w:val="both"/>
        <w:rPr>
          <w:sz w:val="21"/>
          <w:szCs w:val="21"/>
        </w:rPr>
      </w:pPr>
      <w:r w:rsidRPr="00A860A1">
        <w:rPr>
          <w:sz w:val="21"/>
          <w:szCs w:val="21"/>
        </w:rPr>
        <w:t>4.1.5. передать Заказчику документы, указанные в пункте 1.3,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964E1A" w:rsidRPr="00A860A1" w:rsidRDefault="00964E1A" w:rsidP="00964E1A">
      <w:pPr>
        <w:ind w:firstLine="709"/>
        <w:jc w:val="both"/>
        <w:rPr>
          <w:sz w:val="21"/>
          <w:szCs w:val="21"/>
        </w:rPr>
      </w:pPr>
      <w:r w:rsidRPr="00A860A1">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964E1A" w:rsidRPr="00A860A1" w:rsidRDefault="00964E1A" w:rsidP="00964E1A">
      <w:pPr>
        <w:ind w:firstLine="709"/>
        <w:jc w:val="both"/>
        <w:rPr>
          <w:sz w:val="21"/>
          <w:szCs w:val="21"/>
        </w:rPr>
      </w:pPr>
      <w:r w:rsidRPr="00A860A1">
        <w:rPr>
          <w:sz w:val="21"/>
          <w:szCs w:val="21"/>
        </w:rPr>
        <w:t>В случае неисполнения (ненадлежащего исполнения) Поставщиком одного или нескольких обязательств,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964E1A" w:rsidRPr="00A860A1" w:rsidRDefault="00964E1A" w:rsidP="00964E1A">
      <w:pPr>
        <w:autoSpaceDE w:val="0"/>
        <w:autoSpaceDN w:val="0"/>
        <w:adjustRightInd w:val="0"/>
        <w:ind w:firstLine="709"/>
        <w:jc w:val="both"/>
        <w:rPr>
          <w:sz w:val="21"/>
          <w:szCs w:val="21"/>
        </w:rPr>
      </w:pPr>
      <w:r w:rsidRPr="00A860A1">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A860A1">
        <w:rPr>
          <w:sz w:val="21"/>
          <w:szCs w:val="21"/>
        </w:rPr>
        <w:t>ВО</w:t>
      </w:r>
      <w:proofErr w:type="gramEnd"/>
      <w:r w:rsidRPr="00A860A1">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8" w:history="1">
        <w:r w:rsidRPr="00A860A1">
          <w:rPr>
            <w:color w:val="0000FF"/>
            <w:sz w:val="21"/>
            <w:u w:val="single"/>
          </w:rPr>
          <w:t>www.sfu-kras.ru</w:t>
        </w:r>
      </w:hyperlink>
      <w:r w:rsidRPr="00A860A1">
        <w:rPr>
          <w:sz w:val="21"/>
          <w:szCs w:val="21"/>
        </w:rPr>
        <w:t xml:space="preserve">). Приемка товара по количеству и качеству организуется исключительно Центром студенческого питания ФГАОУ </w:t>
      </w:r>
      <w:proofErr w:type="gramStart"/>
      <w:r w:rsidRPr="00A860A1">
        <w:rPr>
          <w:sz w:val="21"/>
          <w:szCs w:val="21"/>
        </w:rPr>
        <w:t>ВО</w:t>
      </w:r>
      <w:proofErr w:type="gramEnd"/>
      <w:r w:rsidRPr="00A860A1">
        <w:rPr>
          <w:sz w:val="21"/>
          <w:szCs w:val="21"/>
        </w:rPr>
        <w:t xml:space="preserve"> «Сибирский федеральный университет» в рабочие дни с 9-00 до 14-00 (время красноярское (</w:t>
      </w:r>
      <w:r w:rsidRPr="00A860A1">
        <w:rPr>
          <w:sz w:val="21"/>
          <w:szCs w:val="21"/>
          <w:lang w:val="en-US"/>
        </w:rPr>
        <w:t>MSK</w:t>
      </w:r>
      <w:r w:rsidRPr="00A860A1">
        <w:rPr>
          <w:sz w:val="21"/>
          <w:szCs w:val="21"/>
        </w:rPr>
        <w:t xml:space="preserve">+4)). Иные структурные подразделения ФГАОУ </w:t>
      </w:r>
      <w:proofErr w:type="gramStart"/>
      <w:r w:rsidRPr="00A860A1">
        <w:rPr>
          <w:sz w:val="21"/>
          <w:szCs w:val="21"/>
        </w:rPr>
        <w:t>ВО</w:t>
      </w:r>
      <w:proofErr w:type="gramEnd"/>
      <w:r w:rsidRPr="00A860A1">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964E1A" w:rsidRPr="00A860A1" w:rsidRDefault="00964E1A" w:rsidP="00964E1A">
      <w:pPr>
        <w:autoSpaceDE w:val="0"/>
        <w:autoSpaceDN w:val="0"/>
        <w:adjustRightInd w:val="0"/>
        <w:ind w:firstLine="709"/>
        <w:jc w:val="both"/>
        <w:rPr>
          <w:sz w:val="21"/>
          <w:szCs w:val="21"/>
        </w:rPr>
      </w:pPr>
      <w:r w:rsidRPr="00A860A1">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964E1A" w:rsidRPr="00A860A1" w:rsidRDefault="00964E1A" w:rsidP="00964E1A">
      <w:pPr>
        <w:autoSpaceDE w:val="0"/>
        <w:autoSpaceDN w:val="0"/>
        <w:adjustRightInd w:val="0"/>
        <w:ind w:firstLine="709"/>
        <w:jc w:val="both"/>
        <w:rPr>
          <w:sz w:val="21"/>
          <w:szCs w:val="21"/>
        </w:rPr>
      </w:pPr>
      <w:r w:rsidRPr="00A860A1">
        <w:rPr>
          <w:sz w:val="21"/>
          <w:szCs w:val="21"/>
        </w:rPr>
        <w:t>4.5. По факту поставки товара (партии товара) при условии выполнения Поставщиком обязанностей, предусмотренных п. 4.1.1 – п. 4.1.4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964E1A" w:rsidRPr="00A860A1" w:rsidRDefault="00964E1A" w:rsidP="00964E1A">
      <w:pPr>
        <w:autoSpaceDE w:val="0"/>
        <w:autoSpaceDN w:val="0"/>
        <w:adjustRightInd w:val="0"/>
        <w:ind w:firstLine="709"/>
        <w:jc w:val="both"/>
        <w:rPr>
          <w:sz w:val="21"/>
          <w:szCs w:val="21"/>
        </w:rPr>
      </w:pPr>
      <w:r w:rsidRPr="00A860A1">
        <w:rPr>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B64B9A" w:rsidRPr="00F03DFD" w:rsidRDefault="00B64B9A" w:rsidP="00B64B9A">
      <w:pPr>
        <w:autoSpaceDE w:val="0"/>
        <w:autoSpaceDN w:val="0"/>
        <w:adjustRightInd w:val="0"/>
        <w:ind w:firstLine="709"/>
        <w:jc w:val="both"/>
        <w:rPr>
          <w:sz w:val="21"/>
          <w:szCs w:val="21"/>
        </w:rPr>
      </w:pPr>
    </w:p>
    <w:p w:rsidR="00DD7EFD" w:rsidRDefault="00DD7EFD" w:rsidP="00B64B9A">
      <w:pPr>
        <w:autoSpaceDE w:val="0"/>
        <w:autoSpaceDN w:val="0"/>
        <w:adjustRightInd w:val="0"/>
        <w:jc w:val="both"/>
        <w:rPr>
          <w:sz w:val="21"/>
          <w:szCs w:val="21"/>
        </w:rPr>
      </w:pPr>
    </w:p>
    <w:p w:rsidR="00B64B9A" w:rsidRPr="00F03DFD" w:rsidRDefault="00B64B9A" w:rsidP="004A187E">
      <w:pPr>
        <w:widowControl w:val="0"/>
        <w:numPr>
          <w:ilvl w:val="0"/>
          <w:numId w:val="3"/>
        </w:numPr>
        <w:autoSpaceDE w:val="0"/>
        <w:autoSpaceDN w:val="0"/>
        <w:adjustRightInd w:val="0"/>
        <w:jc w:val="center"/>
        <w:rPr>
          <w:b/>
          <w:sz w:val="21"/>
          <w:szCs w:val="21"/>
        </w:rPr>
      </w:pPr>
      <w:r w:rsidRPr="00F03DFD">
        <w:rPr>
          <w:b/>
          <w:sz w:val="21"/>
          <w:szCs w:val="21"/>
        </w:rPr>
        <w:t>Объем предоставления гарантии качества товара и ответственность Сторон</w:t>
      </w:r>
    </w:p>
    <w:p w:rsidR="00B64B9A" w:rsidRPr="00F03DFD" w:rsidRDefault="00B64B9A" w:rsidP="00B64B9A">
      <w:pPr>
        <w:ind w:firstLine="720"/>
        <w:jc w:val="both"/>
        <w:rPr>
          <w:sz w:val="21"/>
          <w:szCs w:val="21"/>
        </w:rPr>
      </w:pPr>
      <w:r w:rsidRPr="00F03DFD">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B64B9A" w:rsidRPr="00F03DFD" w:rsidRDefault="00B64B9A" w:rsidP="00B64B9A">
      <w:pPr>
        <w:ind w:firstLine="720"/>
        <w:jc w:val="both"/>
        <w:outlineLvl w:val="2"/>
        <w:rPr>
          <w:bCs/>
          <w:sz w:val="21"/>
          <w:szCs w:val="21"/>
        </w:rPr>
      </w:pPr>
      <w:r w:rsidRPr="00F03DFD">
        <w:rPr>
          <w:bCs/>
          <w:sz w:val="21"/>
          <w:szCs w:val="21"/>
        </w:rPr>
        <w:t>5.2.</w:t>
      </w:r>
      <w:r w:rsidRPr="00F03DFD">
        <w:rPr>
          <w:b/>
          <w:bCs/>
          <w:sz w:val="21"/>
          <w:szCs w:val="21"/>
        </w:rPr>
        <w:t xml:space="preserve"> </w:t>
      </w:r>
      <w:r w:rsidRPr="00F03DFD">
        <w:rPr>
          <w:bCs/>
          <w:sz w:val="21"/>
          <w:szCs w:val="21"/>
        </w:rPr>
        <w:t>В случае обнаружения недостатков Заказчик вправе по своему выбору потребовать от Поставщика:</w:t>
      </w:r>
    </w:p>
    <w:p w:rsidR="008D3817" w:rsidRPr="008D3817" w:rsidRDefault="008D3817" w:rsidP="008D3817">
      <w:pPr>
        <w:ind w:firstLine="709"/>
        <w:jc w:val="both"/>
        <w:rPr>
          <w:sz w:val="21"/>
          <w:szCs w:val="21"/>
        </w:rPr>
      </w:pPr>
      <w:r w:rsidRPr="008D3817">
        <w:rPr>
          <w:sz w:val="21"/>
          <w:szCs w:val="21"/>
        </w:rPr>
        <w:t>- безвозмездное устранение недостатков товара в течение не более 14 календарных дней с момента поступления заявки;</w:t>
      </w:r>
    </w:p>
    <w:p w:rsidR="008D3817" w:rsidRPr="008D3817" w:rsidRDefault="008D3817" w:rsidP="008D3817">
      <w:pPr>
        <w:ind w:firstLine="709"/>
        <w:jc w:val="both"/>
        <w:rPr>
          <w:sz w:val="21"/>
          <w:szCs w:val="21"/>
        </w:rPr>
      </w:pPr>
      <w:r w:rsidRPr="008D3817">
        <w:rPr>
          <w:sz w:val="21"/>
          <w:szCs w:val="21"/>
        </w:rPr>
        <w:lastRenderedPageBreak/>
        <w:t>- возмещение понесенных Заказчиком расходов по исправлению недостатков своими силами или силами третьих лиц в течение 14 календарных дней с момента поступления заявки;</w:t>
      </w:r>
    </w:p>
    <w:p w:rsidR="00645D4F" w:rsidRPr="001D2002" w:rsidRDefault="008D3817" w:rsidP="008D3817">
      <w:pPr>
        <w:ind w:firstLine="709"/>
        <w:jc w:val="both"/>
        <w:rPr>
          <w:sz w:val="21"/>
          <w:szCs w:val="21"/>
        </w:rPr>
      </w:pPr>
      <w:r w:rsidRPr="008D3817">
        <w:rPr>
          <w:sz w:val="21"/>
          <w:szCs w:val="21"/>
        </w:rPr>
        <w:t>- замена товара ненадлежащего качества на товар надлежащего качества в течение не более 14 календарных дней с момента поступления заявки.</w:t>
      </w:r>
    </w:p>
    <w:p w:rsidR="00B64B9A" w:rsidRPr="00F03DFD" w:rsidRDefault="00B64B9A" w:rsidP="00B64B9A">
      <w:pPr>
        <w:autoSpaceDE w:val="0"/>
        <w:autoSpaceDN w:val="0"/>
        <w:adjustRightInd w:val="0"/>
        <w:ind w:firstLine="709"/>
        <w:jc w:val="both"/>
        <w:rPr>
          <w:rFonts w:eastAsiaTheme="minorHAnsi"/>
          <w:color w:val="000000"/>
          <w:sz w:val="21"/>
          <w:szCs w:val="21"/>
          <w:lang w:eastAsia="en-US"/>
        </w:rPr>
      </w:pPr>
      <w:r w:rsidRPr="00F03DFD">
        <w:rPr>
          <w:sz w:val="21"/>
          <w:szCs w:val="21"/>
        </w:rPr>
        <w:t xml:space="preserve">5.3. </w:t>
      </w:r>
      <w:r w:rsidRPr="00F03DF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w:t>
      </w:r>
      <w:r>
        <w:rPr>
          <w:rFonts w:eastAsiaTheme="minorHAnsi"/>
          <w:color w:val="000000"/>
          <w:sz w:val="21"/>
          <w:szCs w:val="21"/>
          <w:lang w:eastAsia="en-US"/>
        </w:rPr>
        <w:t xml:space="preserve">змер такой пени составляет 0,1% </w:t>
      </w:r>
      <w:r w:rsidRPr="00F03DFD">
        <w:rPr>
          <w:rFonts w:eastAsiaTheme="minorHAnsi"/>
          <w:color w:val="000000"/>
          <w:sz w:val="21"/>
          <w:szCs w:val="21"/>
          <w:lang w:eastAsia="en-US"/>
        </w:rPr>
        <w:t>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B64B9A" w:rsidRPr="00F03DFD" w:rsidRDefault="00B64B9A" w:rsidP="00B64B9A">
      <w:pPr>
        <w:autoSpaceDE w:val="0"/>
        <w:autoSpaceDN w:val="0"/>
        <w:adjustRightInd w:val="0"/>
        <w:ind w:firstLine="709"/>
        <w:jc w:val="both"/>
        <w:rPr>
          <w:sz w:val="21"/>
          <w:szCs w:val="21"/>
        </w:rPr>
      </w:pPr>
      <w:r w:rsidRPr="00F03DFD">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B64B9A" w:rsidRPr="00F03DFD" w:rsidRDefault="00B64B9A" w:rsidP="00B64B9A">
      <w:pPr>
        <w:autoSpaceDE w:val="0"/>
        <w:autoSpaceDN w:val="0"/>
        <w:adjustRightInd w:val="0"/>
        <w:ind w:firstLine="720"/>
        <w:jc w:val="both"/>
        <w:rPr>
          <w:sz w:val="21"/>
          <w:szCs w:val="21"/>
        </w:rPr>
      </w:pPr>
      <w:r w:rsidRPr="00F03DFD">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B64B9A" w:rsidRPr="00F03DFD" w:rsidRDefault="00B64B9A" w:rsidP="00B64B9A">
      <w:pPr>
        <w:autoSpaceDE w:val="0"/>
        <w:autoSpaceDN w:val="0"/>
        <w:adjustRightInd w:val="0"/>
        <w:ind w:firstLine="720"/>
        <w:jc w:val="both"/>
        <w:rPr>
          <w:sz w:val="21"/>
          <w:szCs w:val="21"/>
        </w:rPr>
      </w:pPr>
      <w:r w:rsidRPr="00F03DFD">
        <w:rPr>
          <w:sz w:val="21"/>
          <w:szCs w:val="21"/>
        </w:rPr>
        <w:t>5.6. Уплата пени не освобождает нарушившую условия контракта Сторону от исполнения взятых на себя обязательств.</w:t>
      </w:r>
    </w:p>
    <w:p w:rsidR="00B64B9A" w:rsidRPr="00F03DFD" w:rsidRDefault="00B64B9A" w:rsidP="00B64B9A">
      <w:pPr>
        <w:ind w:firstLine="709"/>
        <w:jc w:val="both"/>
        <w:rPr>
          <w:sz w:val="21"/>
          <w:szCs w:val="21"/>
        </w:rPr>
      </w:pPr>
      <w:r w:rsidRPr="00F03DFD">
        <w:rPr>
          <w:sz w:val="21"/>
          <w:szCs w:val="21"/>
        </w:rPr>
        <w:t>5.7.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17D56" w:rsidRPr="00F03DFD" w:rsidRDefault="00517D56" w:rsidP="00B64B9A">
      <w:pPr>
        <w:autoSpaceDE w:val="0"/>
        <w:autoSpaceDN w:val="0"/>
        <w:adjustRightInd w:val="0"/>
        <w:ind w:firstLine="720"/>
        <w:jc w:val="both"/>
        <w:rPr>
          <w:sz w:val="21"/>
          <w:szCs w:val="21"/>
        </w:rPr>
      </w:pPr>
    </w:p>
    <w:p w:rsidR="00B64B9A" w:rsidRPr="00F03DFD" w:rsidRDefault="00B64B9A" w:rsidP="004A187E">
      <w:pPr>
        <w:widowControl w:val="0"/>
        <w:numPr>
          <w:ilvl w:val="0"/>
          <w:numId w:val="3"/>
        </w:numPr>
        <w:autoSpaceDE w:val="0"/>
        <w:autoSpaceDN w:val="0"/>
        <w:adjustRightInd w:val="0"/>
        <w:jc w:val="center"/>
        <w:rPr>
          <w:b/>
          <w:sz w:val="21"/>
          <w:szCs w:val="21"/>
        </w:rPr>
      </w:pPr>
      <w:r w:rsidRPr="00F03DFD">
        <w:rPr>
          <w:b/>
          <w:sz w:val="21"/>
          <w:szCs w:val="21"/>
        </w:rPr>
        <w:t>Непреодолимая сила</w:t>
      </w:r>
    </w:p>
    <w:p w:rsidR="00B64B9A" w:rsidRPr="00F03DFD" w:rsidRDefault="00B64B9A" w:rsidP="00B64B9A">
      <w:pPr>
        <w:ind w:left="57" w:right="57" w:firstLine="652"/>
        <w:jc w:val="both"/>
        <w:rPr>
          <w:sz w:val="21"/>
          <w:szCs w:val="21"/>
        </w:rPr>
      </w:pPr>
      <w:r w:rsidRPr="00F03DFD">
        <w:rPr>
          <w:sz w:val="21"/>
          <w:szCs w:val="21"/>
        </w:rPr>
        <w:t xml:space="preserve">6.1. </w:t>
      </w:r>
      <w:proofErr w:type="gramStart"/>
      <w:r w:rsidRPr="00F03DFD">
        <w:rPr>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B64B9A" w:rsidRPr="00F03DFD" w:rsidRDefault="00B64B9A" w:rsidP="00B64B9A">
      <w:pPr>
        <w:ind w:left="57" w:right="57" w:firstLine="652"/>
        <w:jc w:val="both"/>
        <w:rPr>
          <w:sz w:val="21"/>
          <w:szCs w:val="21"/>
        </w:rPr>
      </w:pPr>
      <w:r w:rsidRPr="00F03DFD">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B64B9A" w:rsidRPr="00F03DFD" w:rsidRDefault="00B64B9A" w:rsidP="00B64B9A">
      <w:pPr>
        <w:ind w:left="57" w:right="57" w:firstLine="652"/>
        <w:jc w:val="both"/>
        <w:rPr>
          <w:sz w:val="21"/>
          <w:szCs w:val="21"/>
        </w:rPr>
      </w:pPr>
      <w:r w:rsidRPr="00F03DFD">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64B9A" w:rsidRPr="00F03DFD" w:rsidRDefault="00B64B9A" w:rsidP="00B64B9A">
      <w:pPr>
        <w:ind w:left="57" w:right="57" w:firstLine="652"/>
        <w:jc w:val="both"/>
        <w:rPr>
          <w:sz w:val="21"/>
          <w:szCs w:val="21"/>
        </w:rPr>
      </w:pPr>
      <w:r w:rsidRPr="00F03DFD">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64B9A" w:rsidRPr="00F03DFD" w:rsidRDefault="00B64B9A" w:rsidP="00B64B9A">
      <w:pPr>
        <w:ind w:left="57" w:right="57" w:firstLine="652"/>
        <w:jc w:val="both"/>
        <w:rPr>
          <w:sz w:val="21"/>
          <w:szCs w:val="21"/>
        </w:rPr>
      </w:pPr>
      <w:r w:rsidRPr="00F03DFD">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DD7EFD" w:rsidRDefault="00DD7EFD" w:rsidP="00B64B9A">
      <w:pPr>
        <w:autoSpaceDE w:val="0"/>
        <w:autoSpaceDN w:val="0"/>
        <w:adjustRightInd w:val="0"/>
        <w:jc w:val="center"/>
        <w:rPr>
          <w:b/>
          <w:bCs/>
          <w:iCs/>
          <w:sz w:val="21"/>
          <w:szCs w:val="21"/>
        </w:rPr>
      </w:pPr>
    </w:p>
    <w:p w:rsidR="00B64B9A" w:rsidRPr="00F03DFD" w:rsidRDefault="00B64B9A" w:rsidP="004A187E">
      <w:pPr>
        <w:numPr>
          <w:ilvl w:val="0"/>
          <w:numId w:val="3"/>
        </w:numPr>
        <w:autoSpaceDE w:val="0"/>
        <w:autoSpaceDN w:val="0"/>
        <w:adjustRightInd w:val="0"/>
        <w:jc w:val="center"/>
        <w:rPr>
          <w:b/>
          <w:bCs/>
          <w:iCs/>
          <w:sz w:val="21"/>
          <w:szCs w:val="21"/>
        </w:rPr>
      </w:pPr>
      <w:r w:rsidRPr="00F03DFD">
        <w:rPr>
          <w:b/>
          <w:bCs/>
          <w:iCs/>
          <w:sz w:val="21"/>
          <w:szCs w:val="21"/>
        </w:rPr>
        <w:t>Порядок расторжения контракта</w:t>
      </w:r>
    </w:p>
    <w:p w:rsidR="00B64B9A" w:rsidRDefault="00B64B9A" w:rsidP="00B64B9A">
      <w:pPr>
        <w:ind w:right="57" w:firstLine="709"/>
        <w:jc w:val="both"/>
        <w:rPr>
          <w:sz w:val="21"/>
          <w:szCs w:val="21"/>
        </w:rPr>
      </w:pPr>
      <w:r w:rsidRPr="00F03DFD">
        <w:rPr>
          <w:sz w:val="21"/>
          <w:szCs w:val="21"/>
        </w:rPr>
        <w:t xml:space="preserve">7.1. </w:t>
      </w:r>
      <w:r w:rsidRPr="00826399">
        <w:rPr>
          <w:sz w:val="21"/>
          <w:szCs w:val="21"/>
        </w:rPr>
        <w:t xml:space="preserve">Настоящий </w:t>
      </w:r>
      <w:proofErr w:type="gramStart"/>
      <w:r w:rsidRPr="00826399">
        <w:rPr>
          <w:sz w:val="21"/>
          <w:szCs w:val="21"/>
        </w:rPr>
        <w:t>контракт</w:t>
      </w:r>
      <w:proofErr w:type="gramEnd"/>
      <w:r w:rsidRPr="00826399">
        <w:rPr>
          <w:sz w:val="21"/>
          <w:szCs w:val="21"/>
        </w:rPr>
        <w:t xml:space="preserve"> может быть расторгнут по соглашению Сторон и по иным основаниям, предусмотренны</w:t>
      </w:r>
      <w:r>
        <w:rPr>
          <w:sz w:val="21"/>
          <w:szCs w:val="21"/>
        </w:rPr>
        <w:t xml:space="preserve">м действующим законодательством и настоящим контрактом. Заказчик вправе в одностороннем порядке отказаться от </w:t>
      </w:r>
      <w:r w:rsidRPr="00E0798C">
        <w:rPr>
          <w:sz w:val="21"/>
          <w:szCs w:val="21"/>
        </w:rPr>
        <w:t xml:space="preserve">исполнения </w:t>
      </w:r>
      <w:proofErr w:type="gramStart"/>
      <w:r w:rsidRPr="00E0798C">
        <w:rPr>
          <w:sz w:val="21"/>
          <w:szCs w:val="21"/>
        </w:rPr>
        <w:t>контракта</w:t>
      </w:r>
      <w:proofErr w:type="gramEnd"/>
      <w:r>
        <w:rPr>
          <w:sz w:val="21"/>
          <w:szCs w:val="21"/>
        </w:rPr>
        <w:t xml:space="preserve"> если</w:t>
      </w:r>
      <w:r w:rsidRPr="00E0798C">
        <w:rPr>
          <w:sz w:val="21"/>
          <w:szCs w:val="21"/>
        </w:rPr>
        <w:t xml:space="preserve"> будет установлено, что поставщик представил недостоверные сведения о стране происхождения товара, указанного в заявке на участие в закуп</w:t>
      </w:r>
      <w:r>
        <w:rPr>
          <w:sz w:val="21"/>
          <w:szCs w:val="21"/>
        </w:rPr>
        <w:t>ке.</w:t>
      </w:r>
    </w:p>
    <w:p w:rsidR="00B64B9A" w:rsidRDefault="00B64B9A" w:rsidP="00B64B9A">
      <w:pPr>
        <w:ind w:left="57" w:right="57" w:firstLine="510"/>
        <w:jc w:val="both"/>
        <w:rPr>
          <w:sz w:val="21"/>
          <w:szCs w:val="21"/>
        </w:rPr>
      </w:pPr>
    </w:p>
    <w:p w:rsidR="003F4615" w:rsidRDefault="003F4615" w:rsidP="00B64B9A">
      <w:pPr>
        <w:ind w:left="57" w:right="57" w:firstLine="510"/>
        <w:jc w:val="both"/>
        <w:rPr>
          <w:sz w:val="21"/>
          <w:szCs w:val="21"/>
        </w:rPr>
      </w:pPr>
    </w:p>
    <w:p w:rsidR="003F4615" w:rsidRPr="00F03DFD" w:rsidRDefault="003F4615" w:rsidP="00B64B9A">
      <w:pPr>
        <w:ind w:left="57" w:right="57" w:firstLine="510"/>
        <w:jc w:val="both"/>
        <w:rPr>
          <w:sz w:val="21"/>
          <w:szCs w:val="21"/>
        </w:rPr>
      </w:pPr>
    </w:p>
    <w:p w:rsidR="00B64B9A" w:rsidRPr="00F03DFD" w:rsidRDefault="00B64B9A" w:rsidP="00B64B9A">
      <w:pPr>
        <w:ind w:right="57" w:firstLine="652"/>
        <w:jc w:val="center"/>
        <w:rPr>
          <w:b/>
          <w:sz w:val="21"/>
          <w:szCs w:val="21"/>
        </w:rPr>
      </w:pPr>
      <w:r w:rsidRPr="00F03DFD">
        <w:rPr>
          <w:b/>
          <w:sz w:val="21"/>
          <w:szCs w:val="21"/>
        </w:rPr>
        <w:lastRenderedPageBreak/>
        <w:t>8. Конфиденциальность</w:t>
      </w:r>
    </w:p>
    <w:p w:rsidR="00B64B9A" w:rsidRPr="00F03DFD" w:rsidRDefault="00B64B9A" w:rsidP="00B64B9A">
      <w:pPr>
        <w:ind w:firstLine="652"/>
        <w:jc w:val="both"/>
        <w:rPr>
          <w:sz w:val="21"/>
          <w:szCs w:val="21"/>
        </w:rPr>
      </w:pPr>
      <w:r w:rsidRPr="00F03DFD">
        <w:rPr>
          <w:sz w:val="21"/>
          <w:szCs w:val="21"/>
        </w:rPr>
        <w:t xml:space="preserve">8.1. </w:t>
      </w:r>
      <w:proofErr w:type="gramStart"/>
      <w:r w:rsidRPr="00F03DFD">
        <w:rPr>
          <w:sz w:val="21"/>
          <w:szCs w:val="21"/>
        </w:rPr>
        <w:t xml:space="preserve">Под конфиденциальной информацией понимается: </w:t>
      </w:r>
      <w:r w:rsidRPr="00F03DFD">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F03DFD">
        <w:rPr>
          <w:bCs/>
          <w:sz w:val="21"/>
          <w:szCs w:val="21"/>
        </w:rPr>
        <w:t xml:space="preserve"> </w:t>
      </w:r>
      <w:proofErr w:type="gramStart"/>
      <w:r w:rsidRPr="00F03DFD">
        <w:rPr>
          <w:bCs/>
          <w:sz w:val="21"/>
          <w:szCs w:val="21"/>
        </w:rPr>
        <w:t xml:space="preserve">объектов Сторон, пропускном и </w:t>
      </w:r>
      <w:proofErr w:type="spellStart"/>
      <w:r w:rsidRPr="00F03DFD">
        <w:rPr>
          <w:bCs/>
          <w:sz w:val="21"/>
          <w:szCs w:val="21"/>
        </w:rPr>
        <w:t>внутриобъектовом</w:t>
      </w:r>
      <w:proofErr w:type="spellEnd"/>
      <w:r w:rsidRPr="00F03DFD">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F03DFD">
        <w:rPr>
          <w:sz w:val="21"/>
          <w:szCs w:val="21"/>
        </w:rPr>
        <w:t xml:space="preserve"> за исключением информации, к которой есть свободный доступ на законном основании.</w:t>
      </w:r>
      <w:proofErr w:type="gramEnd"/>
    </w:p>
    <w:p w:rsidR="00B64B9A" w:rsidRPr="00F03DFD" w:rsidRDefault="00B64B9A" w:rsidP="00B64B9A">
      <w:pPr>
        <w:ind w:firstLine="652"/>
        <w:jc w:val="both"/>
        <w:rPr>
          <w:bCs/>
          <w:sz w:val="21"/>
          <w:szCs w:val="21"/>
        </w:rPr>
      </w:pPr>
      <w:r w:rsidRPr="00F03DF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03DF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03DFD">
        <w:rPr>
          <w:bCs/>
          <w:sz w:val="21"/>
          <w:szCs w:val="21"/>
        </w:rPr>
        <w:t xml:space="preserve"> </w:t>
      </w:r>
      <w:proofErr w:type="gramStart"/>
      <w:r w:rsidRPr="00F03DF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B64B9A" w:rsidRPr="00F03DFD" w:rsidRDefault="00B64B9A" w:rsidP="00B64B9A">
      <w:pPr>
        <w:ind w:firstLine="652"/>
        <w:jc w:val="both"/>
        <w:rPr>
          <w:bCs/>
          <w:sz w:val="21"/>
          <w:szCs w:val="21"/>
        </w:rPr>
      </w:pPr>
      <w:r w:rsidRPr="00F03DF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B64B9A" w:rsidRPr="00F03DFD" w:rsidRDefault="00B64B9A" w:rsidP="00B64B9A">
      <w:pPr>
        <w:ind w:firstLine="652"/>
        <w:jc w:val="both"/>
        <w:rPr>
          <w:bCs/>
          <w:sz w:val="21"/>
          <w:szCs w:val="21"/>
        </w:rPr>
      </w:pPr>
      <w:r w:rsidRPr="00F03DF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B64B9A" w:rsidRPr="00F03DFD" w:rsidRDefault="00B64B9A" w:rsidP="00B64B9A">
      <w:pPr>
        <w:ind w:firstLine="652"/>
        <w:jc w:val="both"/>
        <w:rPr>
          <w:bCs/>
          <w:sz w:val="21"/>
          <w:szCs w:val="21"/>
        </w:rPr>
      </w:pPr>
      <w:r w:rsidRPr="00F03DF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F03DFD">
        <w:rPr>
          <w:bCs/>
          <w:sz w:val="21"/>
          <w:szCs w:val="21"/>
        </w:rPr>
        <w:t>Стороны</w:t>
      </w:r>
      <w:proofErr w:type="gramEnd"/>
      <w:r w:rsidRPr="00F03DFD">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B64B9A" w:rsidRPr="00F03DFD" w:rsidRDefault="00B64B9A" w:rsidP="00B64B9A">
      <w:pPr>
        <w:ind w:firstLine="652"/>
        <w:jc w:val="both"/>
        <w:rPr>
          <w:bCs/>
          <w:sz w:val="21"/>
          <w:szCs w:val="21"/>
        </w:rPr>
      </w:pPr>
      <w:r w:rsidRPr="00F03DF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B64B9A" w:rsidRPr="00F03DFD" w:rsidRDefault="00B64B9A" w:rsidP="00B64B9A">
      <w:pPr>
        <w:tabs>
          <w:tab w:val="left" w:pos="4140"/>
        </w:tabs>
        <w:ind w:right="57"/>
        <w:rPr>
          <w:sz w:val="21"/>
          <w:szCs w:val="21"/>
        </w:rPr>
      </w:pPr>
    </w:p>
    <w:p w:rsidR="00B64B9A" w:rsidRPr="00F03DFD" w:rsidRDefault="00B64B9A" w:rsidP="004A187E">
      <w:pPr>
        <w:numPr>
          <w:ilvl w:val="0"/>
          <w:numId w:val="4"/>
        </w:numPr>
        <w:tabs>
          <w:tab w:val="left" w:pos="4140"/>
        </w:tabs>
        <w:ind w:right="57"/>
        <w:jc w:val="center"/>
        <w:rPr>
          <w:b/>
          <w:sz w:val="21"/>
          <w:szCs w:val="21"/>
        </w:rPr>
      </w:pPr>
      <w:r w:rsidRPr="00F03DFD">
        <w:rPr>
          <w:b/>
          <w:sz w:val="21"/>
          <w:szCs w:val="21"/>
        </w:rPr>
        <w:t>Разрешение споров</w:t>
      </w:r>
    </w:p>
    <w:p w:rsidR="00B64B9A" w:rsidRDefault="00B64B9A" w:rsidP="00B64B9A">
      <w:pPr>
        <w:ind w:firstLine="540"/>
        <w:jc w:val="both"/>
        <w:rPr>
          <w:sz w:val="21"/>
          <w:szCs w:val="21"/>
        </w:rPr>
      </w:pPr>
      <w:r w:rsidRPr="00F03DFD">
        <w:rPr>
          <w:sz w:val="21"/>
          <w:szCs w:val="21"/>
        </w:rPr>
        <w:t xml:space="preserve">9.1. </w:t>
      </w:r>
      <w:r w:rsidRPr="00EB773C">
        <w:rPr>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B64B9A" w:rsidRPr="00EB773C" w:rsidRDefault="00B64B9A" w:rsidP="00B64B9A">
      <w:pPr>
        <w:ind w:firstLine="540"/>
        <w:jc w:val="both"/>
        <w:rPr>
          <w:sz w:val="21"/>
          <w:szCs w:val="21"/>
        </w:rPr>
      </w:pPr>
    </w:p>
    <w:p w:rsidR="00B64B9A" w:rsidRPr="00F03DFD" w:rsidRDefault="00B64B9A" w:rsidP="004A187E">
      <w:pPr>
        <w:widowControl w:val="0"/>
        <w:numPr>
          <w:ilvl w:val="0"/>
          <w:numId w:val="4"/>
        </w:numPr>
        <w:autoSpaceDE w:val="0"/>
        <w:autoSpaceDN w:val="0"/>
        <w:adjustRightInd w:val="0"/>
        <w:jc w:val="center"/>
        <w:rPr>
          <w:b/>
          <w:sz w:val="21"/>
          <w:szCs w:val="21"/>
        </w:rPr>
      </w:pPr>
      <w:r w:rsidRPr="00F03DFD">
        <w:rPr>
          <w:b/>
          <w:sz w:val="21"/>
          <w:szCs w:val="21"/>
        </w:rPr>
        <w:t>Срок действия контракта</w:t>
      </w:r>
    </w:p>
    <w:p w:rsidR="00B64B9A" w:rsidRPr="00F03DFD" w:rsidRDefault="00B64B9A" w:rsidP="00B64B9A">
      <w:pPr>
        <w:ind w:firstLine="709"/>
        <w:jc w:val="both"/>
        <w:rPr>
          <w:sz w:val="21"/>
          <w:szCs w:val="21"/>
        </w:rPr>
      </w:pPr>
      <w:r w:rsidRPr="00F03DFD">
        <w:rPr>
          <w:sz w:val="21"/>
          <w:szCs w:val="21"/>
        </w:rPr>
        <w:t>10.1. Контра</w:t>
      </w:r>
      <w:proofErr w:type="gramStart"/>
      <w:r w:rsidRPr="00F03DFD">
        <w:rPr>
          <w:sz w:val="21"/>
          <w:szCs w:val="21"/>
        </w:rPr>
        <w:t>кт вст</w:t>
      </w:r>
      <w:proofErr w:type="gramEnd"/>
      <w:r w:rsidRPr="00F03DF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B64B9A" w:rsidRPr="00F03DFD" w:rsidRDefault="00B64B9A" w:rsidP="00B64B9A">
      <w:pPr>
        <w:ind w:firstLine="709"/>
        <w:jc w:val="both"/>
        <w:rPr>
          <w:sz w:val="21"/>
          <w:szCs w:val="21"/>
        </w:rPr>
      </w:pPr>
    </w:p>
    <w:p w:rsidR="00B64B9A" w:rsidRPr="00F03DFD" w:rsidRDefault="00B64B9A" w:rsidP="004A187E">
      <w:pPr>
        <w:widowControl w:val="0"/>
        <w:numPr>
          <w:ilvl w:val="0"/>
          <w:numId w:val="4"/>
        </w:numPr>
        <w:autoSpaceDE w:val="0"/>
        <w:autoSpaceDN w:val="0"/>
        <w:adjustRightInd w:val="0"/>
        <w:jc w:val="center"/>
        <w:rPr>
          <w:b/>
          <w:sz w:val="21"/>
          <w:szCs w:val="21"/>
        </w:rPr>
      </w:pPr>
      <w:r w:rsidRPr="00F03DFD">
        <w:rPr>
          <w:b/>
          <w:sz w:val="21"/>
          <w:szCs w:val="21"/>
        </w:rPr>
        <w:t>Особые условия</w:t>
      </w:r>
    </w:p>
    <w:p w:rsidR="00B64B9A" w:rsidRPr="00F03DFD" w:rsidRDefault="00B64B9A" w:rsidP="00B64B9A">
      <w:pPr>
        <w:ind w:firstLine="720"/>
        <w:jc w:val="both"/>
        <w:rPr>
          <w:sz w:val="21"/>
          <w:szCs w:val="21"/>
        </w:rPr>
      </w:pPr>
      <w:r w:rsidRPr="00F03DFD">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B64B9A" w:rsidRPr="00F03DFD" w:rsidRDefault="00B64B9A" w:rsidP="00B64B9A">
      <w:pPr>
        <w:ind w:firstLine="720"/>
        <w:jc w:val="both"/>
        <w:rPr>
          <w:sz w:val="21"/>
          <w:szCs w:val="21"/>
        </w:rPr>
      </w:pPr>
      <w:r w:rsidRPr="00F03DFD">
        <w:rPr>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B64B9A" w:rsidRPr="00F03DFD" w:rsidRDefault="00B64B9A" w:rsidP="00B64B9A">
      <w:pPr>
        <w:ind w:firstLine="720"/>
        <w:jc w:val="both"/>
        <w:rPr>
          <w:sz w:val="21"/>
          <w:szCs w:val="21"/>
        </w:rPr>
      </w:pPr>
      <w:r w:rsidRPr="00F03DFD">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B64B9A" w:rsidRPr="00F03DFD" w:rsidRDefault="00B64B9A" w:rsidP="00B64B9A">
      <w:pPr>
        <w:ind w:firstLine="709"/>
        <w:jc w:val="both"/>
        <w:rPr>
          <w:sz w:val="21"/>
          <w:szCs w:val="21"/>
        </w:rPr>
      </w:pPr>
      <w:r w:rsidRPr="00F03DFD">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w:t>
      </w:r>
      <w:r w:rsidRPr="00F03DFD">
        <w:rPr>
          <w:sz w:val="21"/>
          <w:szCs w:val="21"/>
        </w:rPr>
        <w:lastRenderedPageBreak/>
        <w:t xml:space="preserve">образования «Сибирский федеральный университет», опубликованных на официальном сайте ЕИС - </w:t>
      </w:r>
      <w:hyperlink r:id="rId9" w:history="1">
        <w:r w:rsidRPr="00F03DFD">
          <w:rPr>
            <w:color w:val="0000FF"/>
            <w:sz w:val="21"/>
            <w:u w:val="single"/>
          </w:rPr>
          <w:t>www.zakupki.gov.ru</w:t>
        </w:r>
      </w:hyperlink>
      <w:r w:rsidRPr="00F03DFD">
        <w:rPr>
          <w:sz w:val="21"/>
          <w:szCs w:val="21"/>
        </w:rPr>
        <w:t xml:space="preserve"> и сайте Заказчика - </w:t>
      </w:r>
      <w:hyperlink r:id="rId10" w:history="1">
        <w:r w:rsidRPr="00F03DFD">
          <w:rPr>
            <w:sz w:val="21"/>
            <w:szCs w:val="21"/>
          </w:rPr>
          <w:t>www.sfu-kras.ru</w:t>
        </w:r>
      </w:hyperlink>
      <w:r w:rsidRPr="00F03DFD">
        <w:rPr>
          <w:sz w:val="21"/>
          <w:szCs w:val="21"/>
        </w:rPr>
        <w:t>.</w:t>
      </w:r>
    </w:p>
    <w:p w:rsidR="00B64B9A" w:rsidRDefault="00B64B9A" w:rsidP="00B64B9A">
      <w:pPr>
        <w:ind w:firstLine="709"/>
        <w:jc w:val="both"/>
        <w:rPr>
          <w:sz w:val="21"/>
          <w:szCs w:val="21"/>
        </w:rPr>
      </w:pPr>
      <w:r w:rsidRPr="00F03DFD">
        <w:rPr>
          <w:sz w:val="21"/>
          <w:szCs w:val="21"/>
        </w:rPr>
        <w:t>11.5.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B64B9A" w:rsidRPr="00CD2FE3" w:rsidRDefault="00B64B9A" w:rsidP="00B64B9A">
      <w:pPr>
        <w:ind w:firstLine="709"/>
        <w:jc w:val="both"/>
        <w:rPr>
          <w:sz w:val="21"/>
          <w:szCs w:val="21"/>
        </w:rPr>
      </w:pPr>
    </w:p>
    <w:p w:rsidR="00B64B9A" w:rsidRPr="00CD2FE3" w:rsidRDefault="00B64B9A" w:rsidP="00B64B9A">
      <w:pPr>
        <w:widowControl w:val="0"/>
        <w:autoSpaceDE w:val="0"/>
        <w:autoSpaceDN w:val="0"/>
        <w:adjustRightInd w:val="0"/>
        <w:ind w:left="360"/>
        <w:jc w:val="center"/>
        <w:rPr>
          <w:b/>
          <w:sz w:val="21"/>
          <w:szCs w:val="21"/>
        </w:rPr>
      </w:pPr>
      <w:r>
        <w:rPr>
          <w:b/>
          <w:sz w:val="21"/>
          <w:szCs w:val="21"/>
        </w:rPr>
        <w:t xml:space="preserve">12. </w:t>
      </w:r>
      <w:r w:rsidRPr="00CD2FE3">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B64B9A" w:rsidRPr="00CD2FE3" w:rsidTr="00B64B9A">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Заказчик:</w:t>
            </w: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B64B9A" w:rsidRPr="00CD2FE3" w:rsidTr="00B64B9A">
        <w:trPr>
          <w:trHeight w:val="2466"/>
        </w:trPr>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sz w:val="21"/>
                <w:szCs w:val="21"/>
                <w:lang w:eastAsia="en-US"/>
              </w:rPr>
            </w:pPr>
            <w:r w:rsidRPr="00CD2FE3">
              <w:rPr>
                <w:sz w:val="21"/>
                <w:szCs w:val="21"/>
                <w:lang w:eastAsia="en-US"/>
              </w:rPr>
              <w:t xml:space="preserve">Юридический адрес: </w:t>
            </w:r>
          </w:p>
          <w:p w:rsidR="00B64B9A" w:rsidRPr="00CD2FE3" w:rsidRDefault="00B64B9A" w:rsidP="00B64B9A">
            <w:pPr>
              <w:jc w:val="both"/>
              <w:rPr>
                <w:sz w:val="21"/>
                <w:szCs w:val="21"/>
                <w:lang w:eastAsia="en-US"/>
              </w:rPr>
            </w:pPr>
            <w:r w:rsidRPr="00CD2FE3">
              <w:rPr>
                <w:bCs/>
                <w:sz w:val="21"/>
                <w:szCs w:val="21"/>
                <w:lang w:val="en-US" w:eastAsia="en-US"/>
              </w:rPr>
              <w:t>E</w:t>
            </w:r>
            <w:r w:rsidRPr="00CD2FE3">
              <w:rPr>
                <w:bCs/>
                <w:sz w:val="21"/>
                <w:szCs w:val="21"/>
                <w:lang w:eastAsia="en-US"/>
              </w:rPr>
              <w:t>-</w:t>
            </w:r>
            <w:r w:rsidRPr="00CD2FE3">
              <w:rPr>
                <w:bCs/>
                <w:sz w:val="21"/>
                <w:szCs w:val="21"/>
                <w:lang w:val="en-US" w:eastAsia="en-US"/>
              </w:rPr>
              <w:t>mail</w:t>
            </w:r>
            <w:r w:rsidRPr="00CD2FE3">
              <w:rPr>
                <w:bCs/>
                <w:sz w:val="21"/>
                <w:szCs w:val="21"/>
                <w:lang w:eastAsia="en-US"/>
              </w:rPr>
              <w:t xml:space="preserve">: </w:t>
            </w:r>
          </w:p>
          <w:p w:rsidR="00B64B9A" w:rsidRPr="00CD2FE3" w:rsidRDefault="00B64B9A" w:rsidP="00B64B9A">
            <w:pPr>
              <w:jc w:val="both"/>
              <w:rPr>
                <w:sz w:val="21"/>
                <w:szCs w:val="21"/>
                <w:lang w:eastAsia="en-US"/>
              </w:rPr>
            </w:pPr>
            <w:r w:rsidRPr="00CD2FE3">
              <w:rPr>
                <w:sz w:val="21"/>
                <w:szCs w:val="21"/>
                <w:lang w:eastAsia="en-US"/>
              </w:rPr>
              <w:t xml:space="preserve">т/ф: </w:t>
            </w:r>
          </w:p>
          <w:p w:rsidR="00B64B9A" w:rsidRPr="00CD2FE3" w:rsidRDefault="00B64B9A" w:rsidP="00B64B9A">
            <w:pPr>
              <w:jc w:val="both"/>
              <w:rPr>
                <w:sz w:val="21"/>
                <w:szCs w:val="21"/>
                <w:lang w:eastAsia="en-US"/>
              </w:rPr>
            </w:pPr>
            <w:r w:rsidRPr="00CD2FE3">
              <w:rPr>
                <w:sz w:val="21"/>
                <w:szCs w:val="21"/>
                <w:lang w:eastAsia="en-US"/>
              </w:rPr>
              <w:t xml:space="preserve">ИНН/КПП </w:t>
            </w:r>
          </w:p>
          <w:p w:rsidR="00B64B9A" w:rsidRPr="00CD2FE3" w:rsidRDefault="00B64B9A" w:rsidP="00B64B9A">
            <w:pPr>
              <w:jc w:val="both"/>
              <w:rPr>
                <w:sz w:val="21"/>
                <w:szCs w:val="21"/>
                <w:lang w:eastAsia="en-US"/>
              </w:rPr>
            </w:pPr>
            <w:r w:rsidRPr="00CD2FE3">
              <w:rPr>
                <w:sz w:val="21"/>
                <w:szCs w:val="21"/>
                <w:lang w:eastAsia="en-US"/>
              </w:rPr>
              <w:t>Платежные реквизиты:</w:t>
            </w:r>
          </w:p>
          <w:p w:rsidR="00B64B9A" w:rsidRPr="00CD2FE3" w:rsidRDefault="00B64B9A" w:rsidP="00B64B9A">
            <w:pPr>
              <w:jc w:val="both"/>
              <w:rPr>
                <w:sz w:val="21"/>
                <w:szCs w:val="21"/>
                <w:lang w:eastAsia="en-US"/>
              </w:rPr>
            </w:pPr>
            <w:proofErr w:type="gramStart"/>
            <w:r w:rsidRPr="00CD2FE3">
              <w:rPr>
                <w:sz w:val="21"/>
                <w:szCs w:val="21"/>
                <w:lang w:eastAsia="en-US"/>
              </w:rPr>
              <w:t>р</w:t>
            </w:r>
            <w:proofErr w:type="gramEnd"/>
            <w:r w:rsidRPr="00CD2FE3">
              <w:rPr>
                <w:sz w:val="21"/>
                <w:szCs w:val="21"/>
                <w:lang w:eastAsia="en-US"/>
              </w:rPr>
              <w:t xml:space="preserve">/с </w:t>
            </w:r>
          </w:p>
          <w:p w:rsidR="00B64B9A" w:rsidRPr="00CD2FE3" w:rsidRDefault="00B64B9A" w:rsidP="00B64B9A">
            <w:pPr>
              <w:jc w:val="both"/>
              <w:rPr>
                <w:sz w:val="21"/>
                <w:szCs w:val="21"/>
                <w:lang w:eastAsia="en-US"/>
              </w:rPr>
            </w:pPr>
            <w:r w:rsidRPr="00CD2FE3">
              <w:rPr>
                <w:sz w:val="21"/>
                <w:szCs w:val="21"/>
                <w:lang w:eastAsia="en-US"/>
              </w:rPr>
              <w:t xml:space="preserve">к/с </w:t>
            </w:r>
          </w:p>
          <w:p w:rsidR="00B64B9A" w:rsidRPr="00CD2FE3" w:rsidRDefault="00B64B9A" w:rsidP="00B64B9A">
            <w:pPr>
              <w:jc w:val="both"/>
              <w:rPr>
                <w:sz w:val="21"/>
                <w:szCs w:val="21"/>
                <w:lang w:eastAsia="en-US"/>
              </w:rPr>
            </w:pPr>
            <w:r w:rsidRPr="00CD2FE3">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jc w:val="both"/>
              <w:rPr>
                <w:bCs/>
                <w:sz w:val="21"/>
                <w:szCs w:val="21"/>
                <w:lang w:eastAsia="en-US"/>
              </w:rPr>
            </w:pP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suppressAutoHyphens/>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shd w:val="clear" w:color="auto" w:fill="FFFFFF"/>
              <w:rPr>
                <w:b/>
                <w:sz w:val="21"/>
                <w:szCs w:val="21"/>
                <w:lang w:eastAsia="en-US"/>
              </w:rPr>
            </w:pPr>
            <w:r w:rsidRPr="00CD2FE3">
              <w:rPr>
                <w:b/>
                <w:sz w:val="21"/>
                <w:szCs w:val="21"/>
                <w:lang w:eastAsia="en-US"/>
              </w:rPr>
              <w:t>Заказчик</w:t>
            </w: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uppressAutoHyphens/>
              <w:rPr>
                <w:sz w:val="21"/>
                <w:szCs w:val="21"/>
                <w:lang w:eastAsia="en-US"/>
              </w:rPr>
            </w:pPr>
            <w:r w:rsidRPr="00CD2FE3">
              <w:rPr>
                <w:sz w:val="21"/>
                <w:szCs w:val="21"/>
                <w:lang w:eastAsia="en-US"/>
              </w:rPr>
              <w:t>Генеральный директор/директор/Индивидуальный предприниматель</w:t>
            </w:r>
          </w:p>
          <w:p w:rsidR="00B64B9A" w:rsidRPr="00CD2FE3" w:rsidRDefault="00B64B9A" w:rsidP="00B64B9A">
            <w:pPr>
              <w:suppressAutoHyphens/>
              <w:rPr>
                <w:sz w:val="21"/>
                <w:szCs w:val="21"/>
                <w:lang w:eastAsia="en-US"/>
              </w:rPr>
            </w:pPr>
            <w:r w:rsidRPr="00CD2FE3">
              <w:rPr>
                <w:sz w:val="21"/>
                <w:szCs w:val="21"/>
                <w:lang w:eastAsia="en-US"/>
              </w:rPr>
              <w:t>_______________________ /_______________/</w:t>
            </w:r>
          </w:p>
          <w:p w:rsidR="00B64B9A" w:rsidRPr="00CD2FE3" w:rsidRDefault="00B64B9A" w:rsidP="00B64B9A">
            <w:pPr>
              <w:suppressAutoHyphens/>
              <w:rPr>
                <w:sz w:val="21"/>
                <w:szCs w:val="21"/>
                <w:lang w:eastAsia="en-US"/>
              </w:rPr>
            </w:pPr>
            <w:r w:rsidRPr="00CD2FE3">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rPr>
                <w:sz w:val="21"/>
                <w:szCs w:val="21"/>
                <w:lang w:eastAsia="en-US"/>
              </w:rPr>
            </w:pPr>
            <w:r w:rsidRPr="00CD2FE3">
              <w:rPr>
                <w:sz w:val="21"/>
                <w:szCs w:val="21"/>
                <w:lang w:eastAsia="en-US"/>
              </w:rPr>
              <w:t xml:space="preserve">И.о. ректора </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B64B9A" w:rsidRPr="00CD2FE3" w:rsidRDefault="00B64B9A" w:rsidP="00B64B9A">
            <w:pPr>
              <w:shd w:val="clear" w:color="auto" w:fill="FFFFFF"/>
              <w:rPr>
                <w:sz w:val="21"/>
                <w:szCs w:val="21"/>
                <w:lang w:eastAsia="en-US"/>
              </w:rPr>
            </w:pPr>
            <w:r w:rsidRPr="00CD2FE3">
              <w:rPr>
                <w:sz w:val="21"/>
                <w:szCs w:val="21"/>
                <w:lang w:eastAsia="en-US"/>
              </w:rPr>
              <w:t xml:space="preserve">       М.П.</w:t>
            </w:r>
          </w:p>
        </w:tc>
      </w:tr>
    </w:tbl>
    <w:p w:rsidR="00B64B9A" w:rsidRPr="00CD2FE3" w:rsidRDefault="00B64B9A" w:rsidP="00B64B9A">
      <w:pPr>
        <w:spacing w:line="276" w:lineRule="auto"/>
        <w:rPr>
          <w:sz w:val="21"/>
          <w:szCs w:val="21"/>
        </w:rPr>
      </w:pPr>
    </w:p>
    <w:p w:rsidR="00517D56" w:rsidRDefault="00517D56"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153E0C" w:rsidRDefault="00153E0C" w:rsidP="00B64B9A">
      <w:pPr>
        <w:spacing w:line="276" w:lineRule="auto"/>
        <w:jc w:val="right"/>
        <w:rPr>
          <w:sz w:val="21"/>
          <w:szCs w:val="21"/>
        </w:rPr>
      </w:pPr>
    </w:p>
    <w:p w:rsidR="00153E0C" w:rsidRDefault="00153E0C" w:rsidP="00B64B9A">
      <w:pPr>
        <w:spacing w:line="276" w:lineRule="auto"/>
        <w:jc w:val="right"/>
        <w:rPr>
          <w:sz w:val="21"/>
          <w:szCs w:val="21"/>
        </w:rPr>
      </w:pPr>
    </w:p>
    <w:p w:rsidR="00153E0C" w:rsidRDefault="00153E0C" w:rsidP="00B64B9A">
      <w:pPr>
        <w:spacing w:line="276" w:lineRule="auto"/>
        <w:jc w:val="right"/>
        <w:rPr>
          <w:sz w:val="21"/>
          <w:szCs w:val="21"/>
        </w:rPr>
      </w:pPr>
    </w:p>
    <w:p w:rsidR="00153E0C" w:rsidRDefault="00153E0C" w:rsidP="00B64B9A">
      <w:pPr>
        <w:spacing w:line="276" w:lineRule="auto"/>
        <w:jc w:val="right"/>
        <w:rPr>
          <w:sz w:val="21"/>
          <w:szCs w:val="21"/>
        </w:rPr>
      </w:pPr>
    </w:p>
    <w:p w:rsidR="00153E0C" w:rsidRDefault="00153E0C" w:rsidP="00B64B9A">
      <w:pPr>
        <w:spacing w:line="276" w:lineRule="auto"/>
        <w:jc w:val="right"/>
        <w:rPr>
          <w:sz w:val="21"/>
          <w:szCs w:val="21"/>
        </w:rPr>
      </w:pPr>
    </w:p>
    <w:p w:rsidR="00153E0C" w:rsidRDefault="00153E0C" w:rsidP="003F4615">
      <w:pPr>
        <w:spacing w:line="276" w:lineRule="auto"/>
        <w:rPr>
          <w:sz w:val="21"/>
          <w:szCs w:val="21"/>
        </w:rPr>
      </w:pPr>
    </w:p>
    <w:p w:rsidR="00B00641" w:rsidRDefault="00B00641" w:rsidP="00B64B9A">
      <w:pPr>
        <w:spacing w:line="276" w:lineRule="auto"/>
        <w:jc w:val="right"/>
        <w:rPr>
          <w:sz w:val="21"/>
          <w:szCs w:val="21"/>
        </w:rPr>
      </w:pPr>
    </w:p>
    <w:p w:rsidR="00B64B9A" w:rsidRPr="00CD2FE3" w:rsidRDefault="00B64B9A" w:rsidP="00B64B9A">
      <w:pPr>
        <w:spacing w:line="276" w:lineRule="auto"/>
        <w:jc w:val="right"/>
        <w:rPr>
          <w:sz w:val="21"/>
          <w:szCs w:val="21"/>
        </w:rPr>
      </w:pPr>
      <w:r w:rsidRPr="00CD2FE3">
        <w:rPr>
          <w:sz w:val="21"/>
          <w:szCs w:val="21"/>
        </w:rPr>
        <w:lastRenderedPageBreak/>
        <w:t>Приложение № 1</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B4258F">
        <w:rPr>
          <w:rFonts w:ascii="Times New Roman" w:hAnsi="Times New Roman" w:cs="Times New Roman"/>
          <w:sz w:val="21"/>
          <w:szCs w:val="21"/>
        </w:rPr>
        <w:t>51</w:t>
      </w:r>
      <w:r>
        <w:rPr>
          <w:rFonts w:ascii="Times New Roman" w:hAnsi="Times New Roman" w:cs="Times New Roman"/>
          <w:sz w:val="21"/>
          <w:szCs w:val="21"/>
        </w:rPr>
        <w:t>/</w:t>
      </w:r>
      <w:r w:rsidR="00887DAB">
        <w:rPr>
          <w:rFonts w:ascii="Times New Roman" w:hAnsi="Times New Roman" w:cs="Times New Roman"/>
          <w:sz w:val="21"/>
          <w:szCs w:val="21"/>
        </w:rPr>
        <w:t>2018</w:t>
      </w:r>
      <w:r w:rsidRPr="00CD2FE3">
        <w:rPr>
          <w:rFonts w:ascii="Times New Roman" w:hAnsi="Times New Roman" w:cs="Times New Roman"/>
          <w:sz w:val="21"/>
          <w:szCs w:val="21"/>
        </w:rPr>
        <w:t>-ау</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sidR="007939FC">
        <w:rPr>
          <w:rFonts w:ascii="Times New Roman" w:hAnsi="Times New Roman" w:cs="Times New Roman"/>
          <w:sz w:val="21"/>
          <w:szCs w:val="21"/>
        </w:rPr>
        <w:t>8</w:t>
      </w:r>
      <w:r w:rsidRPr="00CD2FE3">
        <w:rPr>
          <w:rFonts w:ascii="Times New Roman" w:hAnsi="Times New Roman" w:cs="Times New Roman"/>
          <w:sz w:val="21"/>
          <w:szCs w:val="21"/>
        </w:rPr>
        <w:t xml:space="preserve"> года</w:t>
      </w:r>
    </w:p>
    <w:p w:rsidR="00B64B9A" w:rsidRPr="00CD2FE3" w:rsidRDefault="00B64B9A" w:rsidP="00B64B9A">
      <w:pPr>
        <w:pStyle w:val="ConsNormal"/>
        <w:ind w:right="0" w:firstLine="709"/>
        <w:jc w:val="center"/>
        <w:rPr>
          <w:rFonts w:ascii="Times New Roman" w:hAnsi="Times New Roman" w:cs="Times New Roman"/>
          <w:b/>
          <w:bCs/>
          <w:sz w:val="21"/>
          <w:szCs w:val="21"/>
        </w:rPr>
      </w:pPr>
    </w:p>
    <w:p w:rsidR="00B64B9A" w:rsidRPr="00CD2FE3" w:rsidRDefault="00B64B9A" w:rsidP="00B64B9A">
      <w:pPr>
        <w:pStyle w:val="ConsNormal"/>
        <w:ind w:right="0" w:firstLine="709"/>
        <w:jc w:val="center"/>
        <w:rPr>
          <w:rFonts w:ascii="Times New Roman" w:hAnsi="Times New Roman" w:cs="Times New Roman"/>
          <w:b/>
          <w:bCs/>
          <w:sz w:val="21"/>
          <w:szCs w:val="21"/>
        </w:rPr>
      </w:pPr>
      <w:r w:rsidRPr="00CD2FE3">
        <w:rPr>
          <w:rFonts w:ascii="Times New Roman" w:hAnsi="Times New Roman" w:cs="Times New Roman"/>
          <w:b/>
          <w:bCs/>
          <w:sz w:val="21"/>
          <w:szCs w:val="21"/>
        </w:rPr>
        <w:t>ТЕХНИЧЕСКОЕ ЗАДАНИЕ</w:t>
      </w:r>
    </w:p>
    <w:p w:rsidR="00B64B9A" w:rsidRPr="00CD2FE3" w:rsidRDefault="00B64B9A" w:rsidP="00B64B9A">
      <w:pPr>
        <w:pStyle w:val="ConsNormal"/>
        <w:ind w:right="0" w:firstLine="0"/>
        <w:jc w:val="both"/>
        <w:rPr>
          <w:rFonts w:ascii="Times New Roman" w:hAnsi="Times New Roman" w:cs="Times New Roman"/>
          <w:sz w:val="21"/>
          <w:szCs w:val="21"/>
        </w:rPr>
      </w:pPr>
      <w:r w:rsidRPr="00CD2FE3">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B64B9A" w:rsidRPr="00CD2FE3" w:rsidRDefault="00B64B9A" w:rsidP="00B64B9A">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B64B9A" w:rsidRPr="00CD2FE3" w:rsidTr="00B64B9A">
        <w:trPr>
          <w:jc w:val="center"/>
        </w:trPr>
        <w:tc>
          <w:tcPr>
            <w:tcW w:w="4739" w:type="dxa"/>
          </w:tcPr>
          <w:p w:rsidR="00B64B9A" w:rsidRPr="00CD2FE3" w:rsidRDefault="00B64B9A" w:rsidP="00B64B9A">
            <w:pPr>
              <w:pStyle w:val="ConsNormal"/>
              <w:ind w:right="0" w:firstLine="6"/>
              <w:jc w:val="both"/>
              <w:rPr>
                <w:rFonts w:ascii="Times New Roman" w:hAnsi="Times New Roman" w:cs="Times New Roman"/>
                <w:b/>
                <w:bCs/>
                <w:sz w:val="21"/>
                <w:szCs w:val="21"/>
              </w:rPr>
            </w:pPr>
            <w:r w:rsidRPr="00CD2FE3">
              <w:rPr>
                <w:rFonts w:ascii="Times New Roman" w:hAnsi="Times New Roman" w:cs="Times New Roman"/>
                <w:b/>
                <w:sz w:val="21"/>
                <w:szCs w:val="21"/>
              </w:rPr>
              <w:t>Поставщик**</w:t>
            </w:r>
          </w:p>
        </w:tc>
        <w:tc>
          <w:tcPr>
            <w:tcW w:w="4844" w:type="dxa"/>
          </w:tcPr>
          <w:p w:rsidR="00B64B9A" w:rsidRPr="00CD2FE3" w:rsidRDefault="00B64B9A" w:rsidP="00B64B9A">
            <w:pPr>
              <w:shd w:val="clear" w:color="auto" w:fill="FFFFFF"/>
              <w:ind w:firstLine="6"/>
              <w:jc w:val="both"/>
              <w:rPr>
                <w:b/>
                <w:bCs/>
                <w:sz w:val="21"/>
                <w:szCs w:val="21"/>
              </w:rPr>
            </w:pPr>
            <w:r w:rsidRPr="00CD2FE3">
              <w:rPr>
                <w:b/>
                <w:bCs/>
                <w:sz w:val="21"/>
                <w:szCs w:val="21"/>
              </w:rPr>
              <w:t>Заказчик</w:t>
            </w:r>
          </w:p>
        </w:tc>
      </w:tr>
      <w:tr w:rsidR="00B64B9A" w:rsidRPr="00CD2FE3" w:rsidTr="00B64B9A">
        <w:trPr>
          <w:jc w:val="center"/>
        </w:trPr>
        <w:tc>
          <w:tcPr>
            <w:tcW w:w="4739" w:type="dxa"/>
          </w:tcPr>
          <w:p w:rsidR="00B64B9A" w:rsidRPr="00CD2FE3" w:rsidRDefault="00B64B9A" w:rsidP="00B64B9A">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Генеральный директор/директор/Индивидуальный предприниматель</w:t>
            </w:r>
          </w:p>
          <w:p w:rsidR="00B64B9A" w:rsidRPr="00CD2FE3" w:rsidRDefault="00B64B9A" w:rsidP="00B64B9A">
            <w:pPr>
              <w:pStyle w:val="22"/>
              <w:suppressAutoHyphens/>
              <w:ind w:firstLine="6"/>
              <w:jc w:val="both"/>
              <w:rPr>
                <w:rFonts w:ascii="Times New Roman" w:hAnsi="Times New Roman" w:cs="Times New Roman"/>
                <w:sz w:val="21"/>
                <w:szCs w:val="21"/>
              </w:rPr>
            </w:pPr>
          </w:p>
          <w:p w:rsidR="00B64B9A" w:rsidRPr="00CD2FE3" w:rsidRDefault="00B64B9A" w:rsidP="00B64B9A">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_______________________ /_______________/</w:t>
            </w:r>
          </w:p>
          <w:p w:rsidR="00B64B9A" w:rsidRPr="00CD2FE3" w:rsidRDefault="00B64B9A" w:rsidP="00B64B9A">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 xml:space="preserve">       М.П.</w:t>
            </w:r>
          </w:p>
        </w:tc>
        <w:tc>
          <w:tcPr>
            <w:tcW w:w="4844" w:type="dxa"/>
          </w:tcPr>
          <w:p w:rsidR="00B64B9A" w:rsidRPr="00CD2FE3" w:rsidRDefault="00B64B9A" w:rsidP="00B64B9A">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B64B9A" w:rsidRPr="00CD2FE3" w:rsidRDefault="00B64B9A" w:rsidP="00B64B9A">
            <w:pPr>
              <w:shd w:val="clear" w:color="auto" w:fill="FFFFFF"/>
              <w:ind w:firstLine="6"/>
              <w:jc w:val="both"/>
              <w:rPr>
                <w:sz w:val="21"/>
                <w:szCs w:val="21"/>
              </w:rPr>
            </w:pPr>
            <w:r w:rsidRPr="00CD2FE3">
              <w:rPr>
                <w:sz w:val="21"/>
                <w:szCs w:val="21"/>
                <w:lang w:eastAsia="en-US"/>
              </w:rPr>
              <w:t xml:space="preserve">       М.П.</w:t>
            </w:r>
          </w:p>
        </w:tc>
      </w:tr>
    </w:tbl>
    <w:p w:rsidR="00B64B9A" w:rsidRPr="00CD2FE3" w:rsidRDefault="00B64B9A" w:rsidP="00B64B9A">
      <w:pPr>
        <w:pStyle w:val="ConsNormal"/>
        <w:ind w:right="0" w:firstLine="0"/>
        <w:rPr>
          <w:rFonts w:ascii="Times New Roman" w:hAnsi="Times New Roman" w:cs="Times New Roman"/>
          <w:sz w:val="21"/>
          <w:szCs w:val="21"/>
        </w:rPr>
      </w:pPr>
    </w:p>
    <w:p w:rsidR="007939FC" w:rsidRDefault="007939FC" w:rsidP="00B64B9A">
      <w:pPr>
        <w:pStyle w:val="ConsNormal"/>
        <w:ind w:right="0" w:firstLine="709"/>
        <w:jc w:val="right"/>
        <w:rPr>
          <w:rFonts w:ascii="Times New Roman" w:hAnsi="Times New Roman" w:cs="Times New Roman"/>
          <w:sz w:val="21"/>
          <w:szCs w:val="21"/>
        </w:rPr>
      </w:pP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Приложение № 2</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B4258F">
        <w:rPr>
          <w:rFonts w:ascii="Times New Roman" w:hAnsi="Times New Roman" w:cs="Times New Roman"/>
          <w:sz w:val="21"/>
          <w:szCs w:val="21"/>
        </w:rPr>
        <w:t>51</w:t>
      </w:r>
      <w:r w:rsidRPr="00CD2FE3">
        <w:rPr>
          <w:rFonts w:ascii="Times New Roman" w:hAnsi="Times New Roman" w:cs="Times New Roman"/>
          <w:sz w:val="21"/>
          <w:szCs w:val="21"/>
        </w:rPr>
        <w:t>/</w:t>
      </w:r>
      <w:r w:rsidR="00887DAB">
        <w:rPr>
          <w:rFonts w:ascii="Times New Roman" w:hAnsi="Times New Roman" w:cs="Times New Roman"/>
          <w:sz w:val="21"/>
          <w:szCs w:val="21"/>
        </w:rPr>
        <w:t>2018</w:t>
      </w:r>
      <w:r w:rsidRPr="00CD2FE3">
        <w:rPr>
          <w:rFonts w:ascii="Times New Roman" w:hAnsi="Times New Roman" w:cs="Times New Roman"/>
          <w:sz w:val="21"/>
          <w:szCs w:val="21"/>
        </w:rPr>
        <w:t>-ау</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sidR="007939FC">
        <w:rPr>
          <w:rFonts w:ascii="Times New Roman" w:hAnsi="Times New Roman" w:cs="Times New Roman"/>
          <w:sz w:val="21"/>
          <w:szCs w:val="21"/>
        </w:rPr>
        <w:t xml:space="preserve">8 </w:t>
      </w:r>
      <w:r w:rsidRPr="00CD2FE3">
        <w:rPr>
          <w:rFonts w:ascii="Times New Roman" w:hAnsi="Times New Roman" w:cs="Times New Roman"/>
          <w:sz w:val="21"/>
          <w:szCs w:val="21"/>
        </w:rPr>
        <w:t xml:space="preserve"> года</w:t>
      </w:r>
    </w:p>
    <w:p w:rsidR="00B64B9A" w:rsidRPr="00CD2FE3" w:rsidRDefault="00B64B9A" w:rsidP="00B64B9A">
      <w:pPr>
        <w:pStyle w:val="ConsNormal"/>
        <w:ind w:right="0" w:firstLine="709"/>
        <w:jc w:val="center"/>
        <w:rPr>
          <w:rFonts w:ascii="Times New Roman" w:hAnsi="Times New Roman" w:cs="Times New Roman"/>
          <w:b/>
          <w:sz w:val="21"/>
          <w:szCs w:val="21"/>
        </w:rPr>
      </w:pPr>
    </w:p>
    <w:p w:rsidR="00B64B9A" w:rsidRPr="00CD2FE3" w:rsidRDefault="00B64B9A" w:rsidP="00B64B9A">
      <w:pPr>
        <w:pStyle w:val="ConsNormal"/>
        <w:ind w:right="0" w:firstLine="709"/>
        <w:jc w:val="center"/>
        <w:rPr>
          <w:rFonts w:ascii="Times New Roman" w:hAnsi="Times New Roman" w:cs="Times New Roman"/>
          <w:b/>
          <w:sz w:val="21"/>
          <w:szCs w:val="21"/>
        </w:rPr>
      </w:pPr>
      <w:r w:rsidRPr="00CD2FE3">
        <w:rPr>
          <w:rFonts w:ascii="Times New Roman" w:hAnsi="Times New Roman" w:cs="Times New Roman"/>
          <w:b/>
          <w:sz w:val="21"/>
          <w:szCs w:val="21"/>
        </w:rPr>
        <w:t>СПЕЦИФИКАЦИЯ</w:t>
      </w:r>
    </w:p>
    <w:p w:rsidR="00B64B9A" w:rsidRPr="00CD2FE3" w:rsidRDefault="00B64B9A" w:rsidP="00B64B9A">
      <w:pPr>
        <w:pStyle w:val="ConsNormal"/>
        <w:ind w:right="0" w:firstLine="709"/>
        <w:jc w:val="center"/>
        <w:rPr>
          <w:rFonts w:ascii="Times New Roman" w:hAnsi="Times New Roman" w:cs="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973"/>
        <w:gridCol w:w="1701"/>
        <w:gridCol w:w="1418"/>
        <w:gridCol w:w="1134"/>
        <w:gridCol w:w="1108"/>
        <w:gridCol w:w="992"/>
        <w:gridCol w:w="953"/>
      </w:tblGrid>
      <w:tr w:rsidR="00B64B9A" w:rsidRPr="007863DC" w:rsidTr="00B64B9A">
        <w:trPr>
          <w:trHeight w:val="302"/>
        </w:trPr>
        <w:tc>
          <w:tcPr>
            <w:tcW w:w="557" w:type="dxa"/>
          </w:tcPr>
          <w:p w:rsidR="00B64B9A" w:rsidRPr="007863DC" w:rsidRDefault="00B64B9A" w:rsidP="00B64B9A">
            <w:pPr>
              <w:jc w:val="center"/>
              <w:rPr>
                <w:b/>
                <w:sz w:val="21"/>
                <w:szCs w:val="21"/>
              </w:rPr>
            </w:pPr>
            <w:r w:rsidRPr="007863DC">
              <w:rPr>
                <w:b/>
                <w:sz w:val="21"/>
                <w:szCs w:val="21"/>
              </w:rPr>
              <w:t xml:space="preserve">№ </w:t>
            </w:r>
            <w:proofErr w:type="gramStart"/>
            <w:r w:rsidRPr="007863DC">
              <w:rPr>
                <w:b/>
                <w:sz w:val="21"/>
                <w:szCs w:val="21"/>
              </w:rPr>
              <w:t>п</w:t>
            </w:r>
            <w:proofErr w:type="gramEnd"/>
            <w:r w:rsidRPr="007863DC">
              <w:rPr>
                <w:b/>
                <w:sz w:val="21"/>
                <w:szCs w:val="21"/>
              </w:rPr>
              <w:t>/п</w:t>
            </w:r>
          </w:p>
        </w:tc>
        <w:tc>
          <w:tcPr>
            <w:tcW w:w="1973" w:type="dxa"/>
            <w:shd w:val="clear" w:color="auto" w:fill="auto"/>
          </w:tcPr>
          <w:p w:rsidR="00B64B9A" w:rsidRPr="007863DC" w:rsidRDefault="00B64B9A" w:rsidP="00B64B9A">
            <w:pPr>
              <w:jc w:val="center"/>
              <w:rPr>
                <w:b/>
                <w:sz w:val="21"/>
                <w:szCs w:val="21"/>
              </w:rPr>
            </w:pPr>
            <w:r w:rsidRPr="007863DC">
              <w:rPr>
                <w:b/>
                <w:sz w:val="21"/>
                <w:szCs w:val="21"/>
              </w:rPr>
              <w:t xml:space="preserve">Наименование </w:t>
            </w:r>
          </w:p>
          <w:p w:rsidR="00B64B9A" w:rsidRPr="007863DC" w:rsidRDefault="00B64B9A" w:rsidP="00B64B9A">
            <w:pPr>
              <w:jc w:val="center"/>
              <w:rPr>
                <w:b/>
                <w:sz w:val="21"/>
                <w:szCs w:val="21"/>
              </w:rPr>
            </w:pPr>
            <w:r w:rsidRPr="007863DC">
              <w:rPr>
                <w:b/>
                <w:sz w:val="21"/>
                <w:szCs w:val="21"/>
              </w:rPr>
              <w:t>и характеристики</w:t>
            </w:r>
          </w:p>
          <w:p w:rsidR="00B64B9A" w:rsidRPr="007863DC" w:rsidRDefault="00B64B9A" w:rsidP="00B64B9A">
            <w:pPr>
              <w:jc w:val="center"/>
              <w:rPr>
                <w:b/>
                <w:bCs/>
                <w:sz w:val="21"/>
                <w:szCs w:val="21"/>
              </w:rPr>
            </w:pPr>
            <w:r w:rsidRPr="007863DC">
              <w:rPr>
                <w:b/>
                <w:sz w:val="21"/>
                <w:szCs w:val="21"/>
              </w:rPr>
              <w:t>поставляемых товаров</w:t>
            </w:r>
          </w:p>
        </w:tc>
        <w:tc>
          <w:tcPr>
            <w:tcW w:w="1701" w:type="dxa"/>
            <w:shd w:val="clear" w:color="auto" w:fill="auto"/>
          </w:tcPr>
          <w:p w:rsidR="00B64B9A" w:rsidRPr="007863DC" w:rsidRDefault="00B64B9A" w:rsidP="00B64B9A">
            <w:pPr>
              <w:jc w:val="center"/>
              <w:rPr>
                <w:b/>
                <w:bCs/>
                <w:sz w:val="21"/>
                <w:szCs w:val="21"/>
              </w:rPr>
            </w:pPr>
            <w:r w:rsidRPr="007863DC">
              <w:rPr>
                <w:b/>
                <w:bCs/>
                <w:sz w:val="21"/>
                <w:szCs w:val="21"/>
              </w:rPr>
              <w:t>Наименование изготовителя</w:t>
            </w:r>
          </w:p>
          <w:p w:rsidR="00B64B9A" w:rsidRPr="007863DC" w:rsidRDefault="00B64B9A" w:rsidP="00B64B9A">
            <w:pPr>
              <w:jc w:val="center"/>
              <w:rPr>
                <w:b/>
                <w:bCs/>
                <w:sz w:val="21"/>
                <w:szCs w:val="21"/>
              </w:rPr>
            </w:pPr>
            <w:r w:rsidRPr="007863DC">
              <w:rPr>
                <w:b/>
                <w:sz w:val="21"/>
                <w:szCs w:val="21"/>
              </w:rPr>
              <w:t xml:space="preserve">поставляемых </w:t>
            </w:r>
            <w:r w:rsidRPr="007863DC">
              <w:rPr>
                <w:b/>
                <w:bCs/>
                <w:sz w:val="21"/>
                <w:szCs w:val="21"/>
              </w:rPr>
              <w:t>товаров</w:t>
            </w:r>
          </w:p>
          <w:p w:rsidR="00B64B9A" w:rsidRPr="007863DC" w:rsidRDefault="00B64B9A" w:rsidP="00B64B9A">
            <w:pPr>
              <w:jc w:val="center"/>
              <w:rPr>
                <w:b/>
                <w:bCs/>
                <w:sz w:val="21"/>
                <w:szCs w:val="21"/>
              </w:rPr>
            </w:pPr>
          </w:p>
        </w:tc>
        <w:tc>
          <w:tcPr>
            <w:tcW w:w="1418" w:type="dxa"/>
            <w:shd w:val="clear" w:color="auto" w:fill="auto"/>
          </w:tcPr>
          <w:p w:rsidR="00B64B9A" w:rsidRPr="007863DC" w:rsidRDefault="00B64B9A" w:rsidP="00B64B9A">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B64B9A" w:rsidRPr="007863DC" w:rsidRDefault="00B64B9A" w:rsidP="00B64B9A">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B64B9A" w:rsidRPr="007863DC" w:rsidRDefault="00B64B9A" w:rsidP="00B64B9A">
            <w:pPr>
              <w:jc w:val="center"/>
              <w:rPr>
                <w:b/>
                <w:bCs/>
                <w:sz w:val="21"/>
                <w:szCs w:val="21"/>
              </w:rPr>
            </w:pPr>
          </w:p>
        </w:tc>
        <w:tc>
          <w:tcPr>
            <w:tcW w:w="1108" w:type="dxa"/>
            <w:shd w:val="clear" w:color="auto" w:fill="auto"/>
          </w:tcPr>
          <w:p w:rsidR="00B64B9A" w:rsidRPr="007863DC" w:rsidRDefault="00B64B9A" w:rsidP="00B64B9A">
            <w:pPr>
              <w:jc w:val="center"/>
              <w:rPr>
                <w:bCs/>
                <w:sz w:val="21"/>
                <w:szCs w:val="21"/>
              </w:rPr>
            </w:pPr>
            <w:r w:rsidRPr="007863DC">
              <w:rPr>
                <w:b/>
                <w:sz w:val="21"/>
                <w:szCs w:val="21"/>
              </w:rPr>
              <w:t>Единицы измерения поставляемых товаров</w:t>
            </w:r>
          </w:p>
        </w:tc>
        <w:tc>
          <w:tcPr>
            <w:tcW w:w="992" w:type="dxa"/>
          </w:tcPr>
          <w:p w:rsidR="00B64B9A" w:rsidRPr="007863DC" w:rsidRDefault="00B64B9A" w:rsidP="00B64B9A">
            <w:pPr>
              <w:jc w:val="center"/>
              <w:rPr>
                <w:b/>
                <w:sz w:val="21"/>
                <w:szCs w:val="21"/>
              </w:rPr>
            </w:pPr>
            <w:r w:rsidRPr="007863DC">
              <w:rPr>
                <w:b/>
                <w:sz w:val="21"/>
                <w:szCs w:val="21"/>
              </w:rPr>
              <w:t>Цена за единицу, (руб.)</w:t>
            </w:r>
          </w:p>
        </w:tc>
        <w:tc>
          <w:tcPr>
            <w:tcW w:w="953" w:type="dxa"/>
          </w:tcPr>
          <w:p w:rsidR="00B64B9A" w:rsidRPr="007863DC" w:rsidRDefault="00B64B9A" w:rsidP="00B64B9A">
            <w:pPr>
              <w:jc w:val="center"/>
              <w:rPr>
                <w:b/>
                <w:sz w:val="21"/>
                <w:szCs w:val="21"/>
              </w:rPr>
            </w:pPr>
            <w:r w:rsidRPr="007863DC">
              <w:rPr>
                <w:b/>
                <w:sz w:val="21"/>
                <w:szCs w:val="21"/>
              </w:rPr>
              <w:t>Сумма, (руб.)</w:t>
            </w:r>
          </w:p>
        </w:tc>
      </w:tr>
      <w:tr w:rsidR="00B64B9A" w:rsidRPr="007863DC" w:rsidTr="00B64B9A">
        <w:trPr>
          <w:trHeight w:val="223"/>
        </w:trPr>
        <w:tc>
          <w:tcPr>
            <w:tcW w:w="557" w:type="dxa"/>
          </w:tcPr>
          <w:p w:rsidR="00B64B9A" w:rsidRPr="007863DC" w:rsidRDefault="00B64B9A" w:rsidP="00B64B9A">
            <w:pPr>
              <w:jc w:val="center"/>
              <w:rPr>
                <w:b/>
                <w:sz w:val="21"/>
                <w:szCs w:val="21"/>
              </w:rPr>
            </w:pPr>
            <w:r w:rsidRPr="007863DC">
              <w:rPr>
                <w:b/>
                <w:sz w:val="21"/>
                <w:szCs w:val="21"/>
              </w:rPr>
              <w:t>1</w:t>
            </w:r>
          </w:p>
        </w:tc>
        <w:tc>
          <w:tcPr>
            <w:tcW w:w="1973" w:type="dxa"/>
            <w:shd w:val="clear" w:color="auto" w:fill="auto"/>
            <w:vAlign w:val="bottom"/>
          </w:tcPr>
          <w:p w:rsidR="00B64B9A" w:rsidRPr="007863DC" w:rsidRDefault="00B64B9A" w:rsidP="00B64B9A">
            <w:pPr>
              <w:jc w:val="center"/>
              <w:rPr>
                <w:b/>
                <w:bCs/>
                <w:sz w:val="21"/>
                <w:szCs w:val="21"/>
              </w:rPr>
            </w:pPr>
            <w:r w:rsidRPr="007863DC">
              <w:rPr>
                <w:b/>
                <w:sz w:val="21"/>
                <w:szCs w:val="21"/>
              </w:rPr>
              <w:t>2</w:t>
            </w:r>
          </w:p>
        </w:tc>
        <w:tc>
          <w:tcPr>
            <w:tcW w:w="1701" w:type="dxa"/>
            <w:shd w:val="clear" w:color="auto" w:fill="auto"/>
            <w:vAlign w:val="bottom"/>
          </w:tcPr>
          <w:p w:rsidR="00B64B9A" w:rsidRPr="007863DC" w:rsidRDefault="00B64B9A" w:rsidP="00B64B9A">
            <w:pPr>
              <w:jc w:val="center"/>
              <w:rPr>
                <w:b/>
                <w:bCs/>
                <w:sz w:val="21"/>
                <w:szCs w:val="21"/>
              </w:rPr>
            </w:pPr>
            <w:r w:rsidRPr="007863DC">
              <w:rPr>
                <w:b/>
                <w:bCs/>
                <w:sz w:val="21"/>
                <w:szCs w:val="21"/>
              </w:rPr>
              <w:t>3</w:t>
            </w:r>
          </w:p>
        </w:tc>
        <w:tc>
          <w:tcPr>
            <w:tcW w:w="1418" w:type="dxa"/>
            <w:shd w:val="clear" w:color="auto" w:fill="auto"/>
            <w:vAlign w:val="bottom"/>
          </w:tcPr>
          <w:p w:rsidR="00B64B9A" w:rsidRPr="007863DC" w:rsidRDefault="00B64B9A" w:rsidP="00B64B9A">
            <w:pPr>
              <w:jc w:val="center"/>
              <w:rPr>
                <w:b/>
                <w:bCs/>
                <w:sz w:val="21"/>
                <w:szCs w:val="21"/>
              </w:rPr>
            </w:pPr>
            <w:r>
              <w:rPr>
                <w:b/>
                <w:bCs/>
                <w:sz w:val="21"/>
                <w:szCs w:val="21"/>
              </w:rPr>
              <w:t>4</w:t>
            </w:r>
          </w:p>
        </w:tc>
        <w:tc>
          <w:tcPr>
            <w:tcW w:w="1134" w:type="dxa"/>
            <w:shd w:val="clear" w:color="auto" w:fill="auto"/>
          </w:tcPr>
          <w:p w:rsidR="00B64B9A" w:rsidRPr="007863DC" w:rsidRDefault="00B64B9A" w:rsidP="00B64B9A">
            <w:pPr>
              <w:jc w:val="center"/>
              <w:rPr>
                <w:b/>
                <w:bCs/>
                <w:sz w:val="21"/>
                <w:szCs w:val="21"/>
              </w:rPr>
            </w:pPr>
            <w:r>
              <w:rPr>
                <w:b/>
                <w:bCs/>
                <w:sz w:val="21"/>
                <w:szCs w:val="21"/>
              </w:rPr>
              <w:t>5</w:t>
            </w:r>
          </w:p>
        </w:tc>
        <w:tc>
          <w:tcPr>
            <w:tcW w:w="1108" w:type="dxa"/>
            <w:shd w:val="clear" w:color="auto" w:fill="auto"/>
          </w:tcPr>
          <w:p w:rsidR="00B64B9A" w:rsidRPr="007863DC" w:rsidRDefault="00B64B9A" w:rsidP="00B64B9A">
            <w:pPr>
              <w:jc w:val="center"/>
              <w:rPr>
                <w:b/>
                <w:bCs/>
                <w:sz w:val="21"/>
                <w:szCs w:val="21"/>
              </w:rPr>
            </w:pPr>
            <w:r>
              <w:rPr>
                <w:b/>
                <w:bCs/>
                <w:sz w:val="21"/>
                <w:szCs w:val="21"/>
              </w:rPr>
              <w:t>6</w:t>
            </w:r>
          </w:p>
        </w:tc>
        <w:tc>
          <w:tcPr>
            <w:tcW w:w="992" w:type="dxa"/>
          </w:tcPr>
          <w:p w:rsidR="00B64B9A" w:rsidRPr="007863DC" w:rsidRDefault="00B64B9A" w:rsidP="00B64B9A">
            <w:pPr>
              <w:jc w:val="center"/>
              <w:rPr>
                <w:b/>
                <w:bCs/>
                <w:sz w:val="21"/>
                <w:szCs w:val="21"/>
              </w:rPr>
            </w:pPr>
            <w:r>
              <w:rPr>
                <w:b/>
                <w:bCs/>
                <w:sz w:val="21"/>
                <w:szCs w:val="21"/>
              </w:rPr>
              <w:t>7</w:t>
            </w:r>
          </w:p>
        </w:tc>
        <w:tc>
          <w:tcPr>
            <w:tcW w:w="953" w:type="dxa"/>
          </w:tcPr>
          <w:p w:rsidR="00B64B9A" w:rsidRPr="007863DC" w:rsidRDefault="00B64B9A" w:rsidP="00B64B9A">
            <w:pPr>
              <w:jc w:val="center"/>
              <w:rPr>
                <w:b/>
                <w:bCs/>
                <w:sz w:val="21"/>
                <w:szCs w:val="21"/>
              </w:rPr>
            </w:pPr>
            <w:r>
              <w:rPr>
                <w:b/>
                <w:bCs/>
                <w:sz w:val="21"/>
                <w:szCs w:val="21"/>
              </w:rPr>
              <w:t>8</w:t>
            </w:r>
          </w:p>
        </w:tc>
      </w:tr>
      <w:tr w:rsidR="00B64B9A" w:rsidRPr="007863DC" w:rsidTr="00B64B9A">
        <w:trPr>
          <w:trHeight w:val="302"/>
        </w:trPr>
        <w:tc>
          <w:tcPr>
            <w:tcW w:w="557" w:type="dxa"/>
            <w:vAlign w:val="center"/>
          </w:tcPr>
          <w:p w:rsidR="00B64B9A" w:rsidRPr="007863DC" w:rsidRDefault="00B64B9A" w:rsidP="00B64B9A">
            <w:pPr>
              <w:rPr>
                <w:sz w:val="21"/>
                <w:szCs w:val="21"/>
              </w:rPr>
            </w:pPr>
          </w:p>
        </w:tc>
        <w:tc>
          <w:tcPr>
            <w:tcW w:w="1973" w:type="dxa"/>
            <w:shd w:val="clear" w:color="auto" w:fill="auto"/>
            <w:vAlign w:val="center"/>
          </w:tcPr>
          <w:p w:rsidR="00B64B9A" w:rsidRPr="007863DC" w:rsidRDefault="00B64B9A" w:rsidP="00B64B9A">
            <w:pPr>
              <w:jc w:val="center"/>
              <w:rPr>
                <w:sz w:val="21"/>
                <w:szCs w:val="21"/>
              </w:rPr>
            </w:pPr>
          </w:p>
        </w:tc>
        <w:tc>
          <w:tcPr>
            <w:tcW w:w="1701" w:type="dxa"/>
            <w:shd w:val="clear" w:color="auto" w:fill="auto"/>
            <w:vAlign w:val="center"/>
          </w:tcPr>
          <w:p w:rsidR="00B64B9A" w:rsidRPr="007863DC" w:rsidRDefault="00B64B9A" w:rsidP="00B64B9A">
            <w:pPr>
              <w:jc w:val="center"/>
              <w:rPr>
                <w:sz w:val="21"/>
                <w:szCs w:val="21"/>
              </w:rPr>
            </w:pPr>
          </w:p>
        </w:tc>
        <w:tc>
          <w:tcPr>
            <w:tcW w:w="1418" w:type="dxa"/>
            <w:shd w:val="clear" w:color="auto" w:fill="auto"/>
            <w:vAlign w:val="center"/>
          </w:tcPr>
          <w:p w:rsidR="00B64B9A" w:rsidRPr="007863DC" w:rsidRDefault="00B64B9A" w:rsidP="00B64B9A">
            <w:pPr>
              <w:jc w:val="center"/>
              <w:rPr>
                <w:sz w:val="21"/>
                <w:szCs w:val="21"/>
              </w:rPr>
            </w:pPr>
          </w:p>
        </w:tc>
        <w:tc>
          <w:tcPr>
            <w:tcW w:w="1134" w:type="dxa"/>
            <w:shd w:val="clear" w:color="auto" w:fill="auto"/>
            <w:vAlign w:val="center"/>
          </w:tcPr>
          <w:p w:rsidR="00B64B9A" w:rsidRPr="007863DC" w:rsidRDefault="00B64B9A" w:rsidP="00B64B9A">
            <w:pPr>
              <w:jc w:val="center"/>
              <w:rPr>
                <w:sz w:val="21"/>
                <w:szCs w:val="21"/>
              </w:rPr>
            </w:pPr>
          </w:p>
        </w:tc>
        <w:tc>
          <w:tcPr>
            <w:tcW w:w="1108" w:type="dxa"/>
            <w:shd w:val="clear" w:color="auto" w:fill="auto"/>
            <w:vAlign w:val="center"/>
          </w:tcPr>
          <w:p w:rsidR="00B64B9A" w:rsidRPr="007863DC" w:rsidRDefault="00B64B9A" w:rsidP="00B64B9A">
            <w:pPr>
              <w:jc w:val="center"/>
              <w:rPr>
                <w:bCs/>
                <w:sz w:val="21"/>
                <w:szCs w:val="21"/>
              </w:rPr>
            </w:pPr>
          </w:p>
        </w:tc>
        <w:tc>
          <w:tcPr>
            <w:tcW w:w="992" w:type="dxa"/>
            <w:vAlign w:val="center"/>
          </w:tcPr>
          <w:p w:rsidR="00B64B9A" w:rsidRPr="007863DC" w:rsidRDefault="00B64B9A" w:rsidP="00B64B9A">
            <w:pPr>
              <w:jc w:val="center"/>
              <w:rPr>
                <w:bCs/>
                <w:sz w:val="21"/>
                <w:szCs w:val="21"/>
              </w:rPr>
            </w:pPr>
          </w:p>
        </w:tc>
        <w:tc>
          <w:tcPr>
            <w:tcW w:w="953" w:type="dxa"/>
            <w:vAlign w:val="center"/>
          </w:tcPr>
          <w:p w:rsidR="00B64B9A" w:rsidRPr="007863DC" w:rsidRDefault="00B64B9A" w:rsidP="00B64B9A">
            <w:pPr>
              <w:jc w:val="center"/>
              <w:rPr>
                <w:bCs/>
                <w:sz w:val="21"/>
                <w:szCs w:val="21"/>
              </w:rPr>
            </w:pPr>
          </w:p>
        </w:tc>
      </w:tr>
      <w:tr w:rsidR="00B64B9A" w:rsidRPr="007863DC" w:rsidTr="00B64B9A">
        <w:tblPrEx>
          <w:tblLook w:val="01E0" w:firstRow="1" w:lastRow="1" w:firstColumn="1" w:lastColumn="1" w:noHBand="0" w:noVBand="0"/>
        </w:tblPrEx>
        <w:trPr>
          <w:trHeight w:val="153"/>
        </w:trPr>
        <w:tc>
          <w:tcPr>
            <w:tcW w:w="4231" w:type="dxa"/>
            <w:gridSpan w:val="3"/>
          </w:tcPr>
          <w:p w:rsidR="00B64B9A" w:rsidRPr="007863DC" w:rsidRDefault="00B64B9A" w:rsidP="00B64B9A">
            <w:pPr>
              <w:rPr>
                <w:b/>
                <w:sz w:val="21"/>
                <w:szCs w:val="21"/>
              </w:rPr>
            </w:pPr>
            <w:r w:rsidRPr="007863DC">
              <w:rPr>
                <w:b/>
                <w:sz w:val="21"/>
                <w:szCs w:val="21"/>
              </w:rPr>
              <w:t>ИТОГО:</w:t>
            </w:r>
          </w:p>
        </w:tc>
        <w:tc>
          <w:tcPr>
            <w:tcW w:w="5605" w:type="dxa"/>
            <w:gridSpan w:val="5"/>
          </w:tcPr>
          <w:p w:rsidR="00B64B9A" w:rsidRPr="007863DC" w:rsidRDefault="00B64B9A" w:rsidP="00B64B9A">
            <w:pPr>
              <w:rPr>
                <w:b/>
                <w:sz w:val="21"/>
                <w:szCs w:val="21"/>
              </w:rPr>
            </w:pPr>
          </w:p>
        </w:tc>
      </w:tr>
      <w:tr w:rsidR="00B64B9A" w:rsidRPr="007863DC" w:rsidTr="00B64B9A">
        <w:tblPrEx>
          <w:tblLook w:val="01E0" w:firstRow="1" w:lastRow="1" w:firstColumn="1" w:lastColumn="1" w:noHBand="0" w:noVBand="0"/>
        </w:tblPrEx>
        <w:trPr>
          <w:trHeight w:val="186"/>
        </w:trPr>
        <w:tc>
          <w:tcPr>
            <w:tcW w:w="9836" w:type="dxa"/>
            <w:gridSpan w:val="8"/>
          </w:tcPr>
          <w:p w:rsidR="00B64B9A" w:rsidRPr="007863DC" w:rsidRDefault="00B64B9A" w:rsidP="00B64B9A">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B64B9A" w:rsidRPr="00CD2FE3" w:rsidRDefault="00B64B9A" w:rsidP="00B64B9A">
      <w:pPr>
        <w:pStyle w:val="ConsNormal"/>
        <w:ind w:firstLine="0"/>
        <w:rPr>
          <w:rFonts w:ascii="Times New Roman" w:hAnsi="Times New Roman" w:cs="Times New Roman"/>
          <w:b/>
          <w:sz w:val="21"/>
          <w:szCs w:val="21"/>
        </w:rPr>
      </w:pPr>
    </w:p>
    <w:p w:rsidR="00B64B9A" w:rsidRPr="00CD2FE3" w:rsidRDefault="00B64B9A" w:rsidP="00B64B9A">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B64B9A" w:rsidRPr="00CD2FE3" w:rsidTr="00B64B9A">
        <w:trPr>
          <w:jc w:val="center"/>
        </w:trPr>
        <w:tc>
          <w:tcPr>
            <w:tcW w:w="4739"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pStyle w:val="33"/>
              <w:suppressAutoHyphens/>
              <w:rPr>
                <w:rFonts w:ascii="Times New Roman" w:hAnsi="Times New Roman"/>
                <w:b/>
                <w:sz w:val="21"/>
                <w:szCs w:val="21"/>
              </w:rPr>
            </w:pPr>
            <w:r w:rsidRPr="00CD2FE3">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rPr>
                <w:b/>
                <w:sz w:val="21"/>
                <w:szCs w:val="21"/>
              </w:rPr>
            </w:pPr>
            <w:r w:rsidRPr="00CD2FE3">
              <w:rPr>
                <w:b/>
                <w:sz w:val="21"/>
                <w:szCs w:val="21"/>
              </w:rPr>
              <w:t>Заказчик</w:t>
            </w:r>
          </w:p>
        </w:tc>
      </w:tr>
      <w:tr w:rsidR="00B64B9A" w:rsidRPr="00CD2FE3" w:rsidTr="00B64B9A">
        <w:trPr>
          <w:jc w:val="center"/>
        </w:trPr>
        <w:tc>
          <w:tcPr>
            <w:tcW w:w="4739"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Генеральный директор/директор/Индивидуальный предприниматель</w:t>
            </w:r>
          </w:p>
          <w:p w:rsidR="00B64B9A" w:rsidRPr="00CD2FE3" w:rsidRDefault="00B64B9A" w:rsidP="00B64B9A">
            <w:pPr>
              <w:pStyle w:val="33"/>
              <w:suppressAutoHyphens/>
              <w:rPr>
                <w:rFonts w:ascii="Times New Roman" w:hAnsi="Times New Roman"/>
                <w:sz w:val="21"/>
                <w:szCs w:val="21"/>
              </w:rPr>
            </w:pPr>
          </w:p>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_______________________ /_______________/</w:t>
            </w:r>
          </w:p>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B64B9A" w:rsidRPr="00CD2FE3" w:rsidRDefault="00B64B9A" w:rsidP="00B64B9A">
            <w:pPr>
              <w:shd w:val="clear" w:color="auto" w:fill="FFFFFF"/>
              <w:rPr>
                <w:sz w:val="21"/>
                <w:szCs w:val="21"/>
              </w:rPr>
            </w:pPr>
            <w:r w:rsidRPr="00CD2FE3">
              <w:rPr>
                <w:sz w:val="21"/>
                <w:szCs w:val="21"/>
                <w:lang w:eastAsia="en-US"/>
              </w:rPr>
              <w:t xml:space="preserve">       М.П.</w:t>
            </w:r>
          </w:p>
        </w:tc>
      </w:tr>
    </w:tbl>
    <w:p w:rsidR="00B64B9A" w:rsidRDefault="00B64B9A" w:rsidP="00B64B9A">
      <w:pPr>
        <w:autoSpaceDE w:val="0"/>
        <w:autoSpaceDN w:val="0"/>
        <w:adjustRightInd w:val="0"/>
        <w:ind w:firstLine="709"/>
        <w:jc w:val="both"/>
        <w:rPr>
          <w:i/>
          <w:sz w:val="21"/>
          <w:szCs w:val="21"/>
        </w:rPr>
      </w:pPr>
    </w:p>
    <w:p w:rsidR="00B64B9A" w:rsidRDefault="00B64B9A" w:rsidP="00B64B9A">
      <w:pPr>
        <w:autoSpaceDE w:val="0"/>
        <w:autoSpaceDN w:val="0"/>
        <w:adjustRightInd w:val="0"/>
        <w:ind w:firstLine="709"/>
        <w:jc w:val="both"/>
        <w:rPr>
          <w:i/>
          <w:sz w:val="18"/>
          <w:szCs w:val="18"/>
        </w:rPr>
      </w:pPr>
    </w:p>
    <w:p w:rsidR="005234A7" w:rsidRPr="00292D2A" w:rsidRDefault="005234A7" w:rsidP="005234A7">
      <w:pPr>
        <w:autoSpaceDE w:val="0"/>
        <w:autoSpaceDN w:val="0"/>
        <w:adjustRightInd w:val="0"/>
        <w:ind w:firstLine="709"/>
        <w:jc w:val="both"/>
        <w:rPr>
          <w:i/>
          <w:sz w:val="18"/>
          <w:szCs w:val="18"/>
        </w:rPr>
      </w:pPr>
    </w:p>
    <w:p w:rsidR="005234A7" w:rsidRPr="00292D2A" w:rsidRDefault="005234A7" w:rsidP="005234A7">
      <w:pPr>
        <w:autoSpaceDE w:val="0"/>
        <w:autoSpaceDN w:val="0"/>
        <w:adjustRightInd w:val="0"/>
        <w:ind w:firstLine="709"/>
        <w:jc w:val="both"/>
        <w:rPr>
          <w:i/>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292D2A">
        <w:rPr>
          <w:i/>
          <w:sz w:val="18"/>
          <w:szCs w:val="18"/>
        </w:rPr>
        <w:t>,Ф</w:t>
      </w:r>
      <w:proofErr w:type="gramEnd"/>
      <w:r w:rsidRPr="00292D2A">
        <w:rPr>
          <w:i/>
          <w:sz w:val="18"/>
          <w:szCs w:val="18"/>
        </w:rPr>
        <w:t>.И.О. уполномоченного лица (для физических лиц).</w:t>
      </w:r>
    </w:p>
    <w:p w:rsidR="005234A7" w:rsidRPr="00292D2A" w:rsidRDefault="005234A7" w:rsidP="005234A7">
      <w:pPr>
        <w:ind w:firstLine="851"/>
        <w:jc w:val="both"/>
        <w:rPr>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5234A7" w:rsidRDefault="005234A7" w:rsidP="005234A7">
      <w:pPr>
        <w:jc w:val="center"/>
      </w:pPr>
    </w:p>
    <w:p w:rsidR="00B00641" w:rsidRDefault="00B00641" w:rsidP="008A1ACA">
      <w:pPr>
        <w:pStyle w:val="ConsPlusNormal"/>
        <w:jc w:val="both"/>
      </w:pPr>
    </w:p>
    <w:p w:rsidR="00437CC5" w:rsidRDefault="00437CC5" w:rsidP="008A1ACA">
      <w:pPr>
        <w:pStyle w:val="ConsPlusNormal"/>
        <w:jc w:val="both"/>
      </w:pPr>
    </w:p>
    <w:sectPr w:rsidR="00437CC5" w:rsidSect="00ED2B20">
      <w:headerReference w:type="default" r:id="rId11"/>
      <w:footerReference w:type="defaul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15" w:rsidRDefault="003F4615" w:rsidP="00584FA5">
      <w:r>
        <w:separator/>
      </w:r>
    </w:p>
  </w:endnote>
  <w:endnote w:type="continuationSeparator" w:id="0">
    <w:p w:rsidR="003F4615" w:rsidRDefault="003F4615" w:rsidP="0058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079224"/>
      <w:docPartObj>
        <w:docPartGallery w:val="Page Numbers (Bottom of Page)"/>
        <w:docPartUnique/>
      </w:docPartObj>
    </w:sdtPr>
    <w:sdtEndPr/>
    <w:sdtContent>
      <w:p w:rsidR="003F4615" w:rsidRPr="00584FA5" w:rsidRDefault="00364969">
        <w:pPr>
          <w:pStyle w:val="a9"/>
          <w:jc w:val="right"/>
          <w:rPr>
            <w:sz w:val="20"/>
            <w:szCs w:val="20"/>
          </w:rPr>
        </w:pPr>
        <w:r w:rsidRPr="00584FA5">
          <w:rPr>
            <w:sz w:val="20"/>
            <w:szCs w:val="20"/>
          </w:rPr>
          <w:fldChar w:fldCharType="begin"/>
        </w:r>
        <w:r w:rsidR="003F4615" w:rsidRPr="00584FA5">
          <w:rPr>
            <w:sz w:val="20"/>
            <w:szCs w:val="20"/>
          </w:rPr>
          <w:instrText xml:space="preserve"> PAGE   \* MERGEFORMAT </w:instrText>
        </w:r>
        <w:r w:rsidRPr="00584FA5">
          <w:rPr>
            <w:sz w:val="20"/>
            <w:szCs w:val="20"/>
          </w:rPr>
          <w:fldChar w:fldCharType="separate"/>
        </w:r>
        <w:r w:rsidR="003E0269">
          <w:rPr>
            <w:noProof/>
            <w:sz w:val="20"/>
            <w:szCs w:val="20"/>
          </w:rPr>
          <w:t>5</w:t>
        </w:r>
        <w:r w:rsidRPr="00584FA5">
          <w:rPr>
            <w:sz w:val="20"/>
            <w:szCs w:val="20"/>
          </w:rPr>
          <w:fldChar w:fldCharType="end"/>
        </w:r>
      </w:p>
    </w:sdtContent>
  </w:sdt>
  <w:p w:rsidR="003F4615" w:rsidRPr="00584FA5" w:rsidRDefault="003F4615">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15" w:rsidRDefault="003F4615" w:rsidP="00584FA5">
      <w:r>
        <w:separator/>
      </w:r>
    </w:p>
  </w:footnote>
  <w:footnote w:type="continuationSeparator" w:id="0">
    <w:p w:rsidR="003F4615" w:rsidRDefault="003F4615" w:rsidP="00584FA5">
      <w:r>
        <w:continuationSeparator/>
      </w:r>
    </w:p>
  </w:footnote>
  <w:footnote w:id="1">
    <w:p w:rsidR="003F4615" w:rsidRPr="009273D1" w:rsidRDefault="003F4615" w:rsidP="00584FA5">
      <w:pPr>
        <w:autoSpaceDE w:val="0"/>
        <w:autoSpaceDN w:val="0"/>
        <w:adjustRightInd w:val="0"/>
        <w:jc w:val="both"/>
        <w:rPr>
          <w:sz w:val="18"/>
          <w:szCs w:val="18"/>
        </w:rPr>
      </w:pPr>
      <w:r w:rsidRPr="009273D1">
        <w:rPr>
          <w:rStyle w:val="ad"/>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5" w:rsidRPr="002241F7" w:rsidRDefault="003F4615" w:rsidP="002241F7">
    <w:pPr>
      <w:pStyle w:val="a7"/>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192"/>
    <w:multiLevelType w:val="hybridMultilevel"/>
    <w:tmpl w:val="5F4AF1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F14C78"/>
    <w:multiLevelType w:val="hybridMultilevel"/>
    <w:tmpl w:val="DA8A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8248F"/>
    <w:multiLevelType w:val="hybridMultilevel"/>
    <w:tmpl w:val="7884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61C34"/>
    <w:multiLevelType w:val="hybridMultilevel"/>
    <w:tmpl w:val="36EEB782"/>
    <w:lvl w:ilvl="0" w:tplc="64580C60">
      <w:start w:val="1"/>
      <w:numFmt w:val="bullet"/>
      <w:lvlText w:val=""/>
      <w:lvlJc w:val="left"/>
      <w:pPr>
        <w:ind w:left="1080" w:hanging="360"/>
      </w:pPr>
      <w:rPr>
        <w:rFonts w:ascii="Symbol" w:hAnsi="Symbol"/>
        <w:sz w:val="20"/>
      </w:rPr>
    </w:lvl>
    <w:lvl w:ilvl="1" w:tplc="1B54CCAA">
      <w:start w:val="1"/>
      <w:numFmt w:val="bullet"/>
      <w:lvlText w:val="o"/>
      <w:lvlJc w:val="left"/>
      <w:pPr>
        <w:ind w:left="1440" w:hanging="360"/>
      </w:pPr>
      <w:rPr>
        <w:rFonts w:ascii="Courier New" w:hAnsi="Courier New" w:cs="Courier New"/>
      </w:rPr>
    </w:lvl>
    <w:lvl w:ilvl="2" w:tplc="3CE68E78">
      <w:start w:val="1"/>
      <w:numFmt w:val="bullet"/>
      <w:lvlText w:val=""/>
      <w:lvlJc w:val="left"/>
      <w:pPr>
        <w:ind w:left="2160" w:hanging="360"/>
      </w:pPr>
      <w:rPr>
        <w:rFonts w:ascii="Wingdings" w:hAnsi="Wingdings"/>
      </w:rPr>
    </w:lvl>
    <w:lvl w:ilvl="3" w:tplc="2EC0FE06">
      <w:start w:val="1"/>
      <w:numFmt w:val="bullet"/>
      <w:lvlText w:val=""/>
      <w:lvlJc w:val="left"/>
      <w:pPr>
        <w:ind w:left="2880" w:hanging="360"/>
      </w:pPr>
      <w:rPr>
        <w:rFonts w:ascii="Symbol" w:hAnsi="Symbol"/>
      </w:rPr>
    </w:lvl>
    <w:lvl w:ilvl="4" w:tplc="E264D4B6">
      <w:start w:val="1"/>
      <w:numFmt w:val="bullet"/>
      <w:lvlText w:val="o"/>
      <w:lvlJc w:val="left"/>
      <w:pPr>
        <w:ind w:left="3600" w:hanging="360"/>
      </w:pPr>
      <w:rPr>
        <w:rFonts w:ascii="Courier New" w:hAnsi="Courier New" w:cs="Courier New"/>
      </w:rPr>
    </w:lvl>
    <w:lvl w:ilvl="5" w:tplc="0A6C19E4">
      <w:start w:val="1"/>
      <w:numFmt w:val="bullet"/>
      <w:lvlText w:val=""/>
      <w:lvlJc w:val="left"/>
      <w:pPr>
        <w:ind w:left="4320" w:hanging="360"/>
      </w:pPr>
      <w:rPr>
        <w:rFonts w:ascii="Wingdings" w:hAnsi="Wingdings"/>
      </w:rPr>
    </w:lvl>
    <w:lvl w:ilvl="6" w:tplc="B63CA2A0">
      <w:start w:val="1"/>
      <w:numFmt w:val="bullet"/>
      <w:lvlText w:val=""/>
      <w:lvlJc w:val="left"/>
      <w:pPr>
        <w:ind w:left="5040" w:hanging="360"/>
      </w:pPr>
      <w:rPr>
        <w:rFonts w:ascii="Symbol" w:hAnsi="Symbol"/>
      </w:rPr>
    </w:lvl>
    <w:lvl w:ilvl="7" w:tplc="740A44FA">
      <w:start w:val="1"/>
      <w:numFmt w:val="bullet"/>
      <w:lvlText w:val="o"/>
      <w:lvlJc w:val="left"/>
      <w:pPr>
        <w:ind w:left="5760" w:hanging="360"/>
      </w:pPr>
      <w:rPr>
        <w:rFonts w:ascii="Courier New" w:hAnsi="Courier New" w:cs="Courier New"/>
      </w:rPr>
    </w:lvl>
    <w:lvl w:ilvl="8" w:tplc="7974D5FC">
      <w:start w:val="1"/>
      <w:numFmt w:val="bullet"/>
      <w:lvlText w:val=""/>
      <w:lvlJc w:val="left"/>
      <w:pPr>
        <w:ind w:left="6480" w:hanging="360"/>
      </w:pPr>
      <w:rPr>
        <w:rFonts w:ascii="Wingdings" w:hAnsi="Wingdings"/>
      </w:rPr>
    </w:lvl>
  </w:abstractNum>
  <w:abstractNum w:abstractNumId="4">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6">
    <w:nsid w:val="22457C08"/>
    <w:multiLevelType w:val="multilevel"/>
    <w:tmpl w:val="064C10AC"/>
    <w:lvl w:ilvl="0">
      <w:start w:val="1"/>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9529B"/>
    <w:multiLevelType w:val="hybridMultilevel"/>
    <w:tmpl w:val="B80E9F96"/>
    <w:lvl w:ilvl="0" w:tplc="C7AEED1A">
      <w:start w:val="1"/>
      <w:numFmt w:val="bullet"/>
      <w:lvlText w:val=""/>
      <w:lvlJc w:val="left"/>
      <w:pPr>
        <w:ind w:left="720" w:hanging="360"/>
      </w:pPr>
      <w:rPr>
        <w:rFonts w:ascii="Symbol" w:hAnsi="Symbol"/>
      </w:rPr>
    </w:lvl>
    <w:lvl w:ilvl="1" w:tplc="89260E8E">
      <w:start w:val="1"/>
      <w:numFmt w:val="bullet"/>
      <w:lvlText w:val="o"/>
      <w:lvlJc w:val="left"/>
      <w:pPr>
        <w:ind w:left="1440" w:hanging="360"/>
      </w:pPr>
      <w:rPr>
        <w:rFonts w:ascii="Courier New" w:hAnsi="Courier New" w:cs="Courier New"/>
      </w:rPr>
    </w:lvl>
    <w:lvl w:ilvl="2" w:tplc="CC568B7E">
      <w:start w:val="1"/>
      <w:numFmt w:val="bullet"/>
      <w:lvlText w:val=""/>
      <w:lvlJc w:val="left"/>
      <w:pPr>
        <w:ind w:left="2160" w:hanging="360"/>
      </w:pPr>
      <w:rPr>
        <w:rFonts w:ascii="Wingdings" w:hAnsi="Wingdings"/>
      </w:rPr>
    </w:lvl>
    <w:lvl w:ilvl="3" w:tplc="EBDAD21E">
      <w:start w:val="1"/>
      <w:numFmt w:val="bullet"/>
      <w:lvlText w:val=""/>
      <w:lvlJc w:val="left"/>
      <w:pPr>
        <w:ind w:left="2880" w:hanging="360"/>
      </w:pPr>
      <w:rPr>
        <w:rFonts w:ascii="Symbol" w:hAnsi="Symbol"/>
      </w:rPr>
    </w:lvl>
    <w:lvl w:ilvl="4" w:tplc="500C3F84">
      <w:start w:val="1"/>
      <w:numFmt w:val="bullet"/>
      <w:lvlText w:val="o"/>
      <w:lvlJc w:val="left"/>
      <w:pPr>
        <w:ind w:left="3600" w:hanging="360"/>
      </w:pPr>
      <w:rPr>
        <w:rFonts w:ascii="Courier New" w:hAnsi="Courier New" w:cs="Courier New"/>
      </w:rPr>
    </w:lvl>
    <w:lvl w:ilvl="5" w:tplc="3746D39A">
      <w:start w:val="1"/>
      <w:numFmt w:val="bullet"/>
      <w:lvlText w:val=""/>
      <w:lvlJc w:val="left"/>
      <w:pPr>
        <w:ind w:left="4320" w:hanging="360"/>
      </w:pPr>
      <w:rPr>
        <w:rFonts w:ascii="Wingdings" w:hAnsi="Wingdings"/>
      </w:rPr>
    </w:lvl>
    <w:lvl w:ilvl="6" w:tplc="5FDE2F64">
      <w:start w:val="1"/>
      <w:numFmt w:val="bullet"/>
      <w:lvlText w:val=""/>
      <w:lvlJc w:val="left"/>
      <w:pPr>
        <w:ind w:left="5040" w:hanging="360"/>
      </w:pPr>
      <w:rPr>
        <w:rFonts w:ascii="Symbol" w:hAnsi="Symbol"/>
      </w:rPr>
    </w:lvl>
    <w:lvl w:ilvl="7" w:tplc="7F28C804">
      <w:start w:val="1"/>
      <w:numFmt w:val="bullet"/>
      <w:lvlText w:val="o"/>
      <w:lvlJc w:val="left"/>
      <w:pPr>
        <w:ind w:left="5760" w:hanging="360"/>
      </w:pPr>
      <w:rPr>
        <w:rFonts w:ascii="Courier New" w:hAnsi="Courier New" w:cs="Courier New"/>
      </w:rPr>
    </w:lvl>
    <w:lvl w:ilvl="8" w:tplc="C0D672FC">
      <w:start w:val="1"/>
      <w:numFmt w:val="bullet"/>
      <w:lvlText w:val=""/>
      <w:lvlJc w:val="left"/>
      <w:pPr>
        <w:ind w:left="6480" w:hanging="360"/>
      </w:pPr>
      <w:rPr>
        <w:rFonts w:ascii="Wingdings" w:hAnsi="Wingdings"/>
      </w:rPr>
    </w:lvl>
  </w:abstractNum>
  <w:abstractNum w:abstractNumId="9">
    <w:nsid w:val="2A2877FA"/>
    <w:multiLevelType w:val="hybridMultilevel"/>
    <w:tmpl w:val="0C24116A"/>
    <w:lvl w:ilvl="0" w:tplc="55CA8B04">
      <w:start w:val="1"/>
      <w:numFmt w:val="bullet"/>
      <w:lvlText w:val=""/>
      <w:lvlJc w:val="left"/>
      <w:pPr>
        <w:ind w:left="720" w:hanging="360"/>
      </w:pPr>
      <w:rPr>
        <w:rFonts w:ascii="Symbol" w:hAnsi="Symbol"/>
      </w:rPr>
    </w:lvl>
    <w:lvl w:ilvl="1" w:tplc="93F6C8F8">
      <w:start w:val="1"/>
      <w:numFmt w:val="bullet"/>
      <w:lvlText w:val="o"/>
      <w:lvlJc w:val="left"/>
      <w:pPr>
        <w:ind w:left="1440" w:hanging="360"/>
      </w:pPr>
      <w:rPr>
        <w:rFonts w:ascii="Courier New" w:hAnsi="Courier New" w:cs="Courier New"/>
      </w:rPr>
    </w:lvl>
    <w:lvl w:ilvl="2" w:tplc="8CE0CFC0">
      <w:start w:val="1"/>
      <w:numFmt w:val="bullet"/>
      <w:lvlText w:val=""/>
      <w:lvlJc w:val="left"/>
      <w:pPr>
        <w:ind w:left="2160" w:hanging="360"/>
      </w:pPr>
      <w:rPr>
        <w:rFonts w:ascii="Wingdings" w:hAnsi="Wingdings"/>
      </w:rPr>
    </w:lvl>
    <w:lvl w:ilvl="3" w:tplc="9B467268">
      <w:start w:val="1"/>
      <w:numFmt w:val="bullet"/>
      <w:lvlText w:val=""/>
      <w:lvlJc w:val="left"/>
      <w:pPr>
        <w:ind w:left="2880" w:hanging="360"/>
      </w:pPr>
      <w:rPr>
        <w:rFonts w:ascii="Symbol" w:hAnsi="Symbol"/>
      </w:rPr>
    </w:lvl>
    <w:lvl w:ilvl="4" w:tplc="77B60DD6">
      <w:start w:val="1"/>
      <w:numFmt w:val="bullet"/>
      <w:lvlText w:val="o"/>
      <w:lvlJc w:val="left"/>
      <w:pPr>
        <w:ind w:left="3600" w:hanging="360"/>
      </w:pPr>
      <w:rPr>
        <w:rFonts w:ascii="Courier New" w:hAnsi="Courier New" w:cs="Courier New"/>
      </w:rPr>
    </w:lvl>
    <w:lvl w:ilvl="5" w:tplc="1812EBD6">
      <w:start w:val="1"/>
      <w:numFmt w:val="bullet"/>
      <w:lvlText w:val=""/>
      <w:lvlJc w:val="left"/>
      <w:pPr>
        <w:ind w:left="4320" w:hanging="360"/>
      </w:pPr>
      <w:rPr>
        <w:rFonts w:ascii="Wingdings" w:hAnsi="Wingdings"/>
      </w:rPr>
    </w:lvl>
    <w:lvl w:ilvl="6" w:tplc="00006824">
      <w:start w:val="1"/>
      <w:numFmt w:val="bullet"/>
      <w:lvlText w:val=""/>
      <w:lvlJc w:val="left"/>
      <w:pPr>
        <w:ind w:left="5040" w:hanging="360"/>
      </w:pPr>
      <w:rPr>
        <w:rFonts w:ascii="Symbol" w:hAnsi="Symbol"/>
      </w:rPr>
    </w:lvl>
    <w:lvl w:ilvl="7" w:tplc="A0D452D0">
      <w:start w:val="1"/>
      <w:numFmt w:val="bullet"/>
      <w:lvlText w:val="o"/>
      <w:lvlJc w:val="left"/>
      <w:pPr>
        <w:ind w:left="5760" w:hanging="360"/>
      </w:pPr>
      <w:rPr>
        <w:rFonts w:ascii="Courier New" w:hAnsi="Courier New" w:cs="Courier New"/>
      </w:rPr>
    </w:lvl>
    <w:lvl w:ilvl="8" w:tplc="621C5052">
      <w:start w:val="1"/>
      <w:numFmt w:val="bullet"/>
      <w:lvlText w:val=""/>
      <w:lvlJc w:val="left"/>
      <w:pPr>
        <w:ind w:left="6480" w:hanging="360"/>
      </w:pPr>
      <w:rPr>
        <w:rFonts w:ascii="Wingdings" w:hAnsi="Wingdings"/>
      </w:rPr>
    </w:lvl>
  </w:abstractNum>
  <w:abstractNum w:abstractNumId="10">
    <w:nsid w:val="30BD7160"/>
    <w:multiLevelType w:val="hybridMultilevel"/>
    <w:tmpl w:val="6A6894DC"/>
    <w:lvl w:ilvl="0" w:tplc="6A6639BC">
      <w:start w:val="1"/>
      <w:numFmt w:val="bullet"/>
      <w:lvlText w:val=""/>
      <w:lvlJc w:val="left"/>
      <w:pPr>
        <w:ind w:left="720" w:hanging="360"/>
      </w:pPr>
      <w:rPr>
        <w:rFonts w:ascii="Symbol" w:hAnsi="Symbol"/>
      </w:rPr>
    </w:lvl>
    <w:lvl w:ilvl="1" w:tplc="30A803F8">
      <w:start w:val="1"/>
      <w:numFmt w:val="bullet"/>
      <w:lvlText w:val="o"/>
      <w:lvlJc w:val="left"/>
      <w:pPr>
        <w:ind w:left="1440" w:hanging="360"/>
      </w:pPr>
      <w:rPr>
        <w:rFonts w:ascii="Courier New" w:hAnsi="Courier New" w:cs="Courier New"/>
      </w:rPr>
    </w:lvl>
    <w:lvl w:ilvl="2" w:tplc="8A183CD8">
      <w:start w:val="1"/>
      <w:numFmt w:val="bullet"/>
      <w:lvlText w:val=""/>
      <w:lvlJc w:val="left"/>
      <w:pPr>
        <w:ind w:left="2160" w:hanging="360"/>
      </w:pPr>
      <w:rPr>
        <w:rFonts w:ascii="Wingdings" w:hAnsi="Wingdings"/>
      </w:rPr>
    </w:lvl>
    <w:lvl w:ilvl="3" w:tplc="7B0873D6">
      <w:start w:val="1"/>
      <w:numFmt w:val="bullet"/>
      <w:lvlText w:val=""/>
      <w:lvlJc w:val="left"/>
      <w:pPr>
        <w:ind w:left="2880" w:hanging="360"/>
      </w:pPr>
      <w:rPr>
        <w:rFonts w:ascii="Symbol" w:hAnsi="Symbol"/>
      </w:rPr>
    </w:lvl>
    <w:lvl w:ilvl="4" w:tplc="3CF2875C">
      <w:start w:val="1"/>
      <w:numFmt w:val="bullet"/>
      <w:lvlText w:val="o"/>
      <w:lvlJc w:val="left"/>
      <w:pPr>
        <w:ind w:left="3600" w:hanging="360"/>
      </w:pPr>
      <w:rPr>
        <w:rFonts w:ascii="Courier New" w:hAnsi="Courier New" w:cs="Courier New"/>
      </w:rPr>
    </w:lvl>
    <w:lvl w:ilvl="5" w:tplc="477A677A">
      <w:start w:val="1"/>
      <w:numFmt w:val="bullet"/>
      <w:lvlText w:val=""/>
      <w:lvlJc w:val="left"/>
      <w:pPr>
        <w:ind w:left="4320" w:hanging="360"/>
      </w:pPr>
      <w:rPr>
        <w:rFonts w:ascii="Wingdings" w:hAnsi="Wingdings"/>
      </w:rPr>
    </w:lvl>
    <w:lvl w:ilvl="6" w:tplc="471C6AFE">
      <w:start w:val="1"/>
      <w:numFmt w:val="bullet"/>
      <w:lvlText w:val=""/>
      <w:lvlJc w:val="left"/>
      <w:pPr>
        <w:ind w:left="5040" w:hanging="360"/>
      </w:pPr>
      <w:rPr>
        <w:rFonts w:ascii="Symbol" w:hAnsi="Symbol"/>
      </w:rPr>
    </w:lvl>
    <w:lvl w:ilvl="7" w:tplc="ECB22E64">
      <w:start w:val="1"/>
      <w:numFmt w:val="bullet"/>
      <w:lvlText w:val="o"/>
      <w:lvlJc w:val="left"/>
      <w:pPr>
        <w:ind w:left="5760" w:hanging="360"/>
      </w:pPr>
      <w:rPr>
        <w:rFonts w:ascii="Courier New" w:hAnsi="Courier New" w:cs="Courier New"/>
      </w:rPr>
    </w:lvl>
    <w:lvl w:ilvl="8" w:tplc="FA0C2C3C">
      <w:start w:val="1"/>
      <w:numFmt w:val="bullet"/>
      <w:lvlText w:val=""/>
      <w:lvlJc w:val="left"/>
      <w:pPr>
        <w:ind w:left="6480" w:hanging="360"/>
      </w:pPr>
      <w:rPr>
        <w:rFonts w:ascii="Wingdings" w:hAnsi="Wingdings"/>
      </w:rPr>
    </w:lvl>
  </w:abstractNum>
  <w:abstractNum w:abstractNumId="11">
    <w:nsid w:val="31E84298"/>
    <w:multiLevelType w:val="hybridMultilevel"/>
    <w:tmpl w:val="2508FE70"/>
    <w:lvl w:ilvl="0" w:tplc="A650FC1E">
      <w:start w:val="1"/>
      <w:numFmt w:val="bullet"/>
      <w:lvlText w:val=""/>
      <w:lvlJc w:val="left"/>
      <w:pPr>
        <w:tabs>
          <w:tab w:val="num" w:pos="1068"/>
        </w:tabs>
        <w:ind w:left="1068" w:hanging="360"/>
      </w:pPr>
      <w:rPr>
        <w:rFonts w:ascii="Symbol" w:hAnsi="Symbol"/>
        <w:lang w:val="ru-RU"/>
      </w:rPr>
    </w:lvl>
    <w:lvl w:ilvl="1" w:tplc="AA52B734">
      <w:start w:val="1"/>
      <w:numFmt w:val="bullet"/>
      <w:lvlText w:val="o"/>
      <w:lvlJc w:val="left"/>
      <w:pPr>
        <w:ind w:left="1788" w:hanging="360"/>
      </w:pPr>
      <w:rPr>
        <w:rFonts w:ascii="Courier New" w:hAnsi="Courier New" w:cs="Courier New"/>
      </w:rPr>
    </w:lvl>
    <w:lvl w:ilvl="2" w:tplc="EBBAC57E">
      <w:start w:val="1"/>
      <w:numFmt w:val="bullet"/>
      <w:lvlText w:val=""/>
      <w:lvlJc w:val="left"/>
      <w:pPr>
        <w:ind w:left="2508" w:hanging="360"/>
      </w:pPr>
      <w:rPr>
        <w:rFonts w:ascii="Wingdings" w:hAnsi="Wingdings"/>
      </w:rPr>
    </w:lvl>
    <w:lvl w:ilvl="3" w:tplc="2DF4421A">
      <w:start w:val="1"/>
      <w:numFmt w:val="bullet"/>
      <w:lvlText w:val=""/>
      <w:lvlJc w:val="left"/>
      <w:pPr>
        <w:ind w:left="3228" w:hanging="360"/>
      </w:pPr>
      <w:rPr>
        <w:rFonts w:ascii="Symbol" w:hAnsi="Symbol"/>
      </w:rPr>
    </w:lvl>
    <w:lvl w:ilvl="4" w:tplc="6128D9EC">
      <w:start w:val="1"/>
      <w:numFmt w:val="bullet"/>
      <w:lvlText w:val="o"/>
      <w:lvlJc w:val="left"/>
      <w:pPr>
        <w:ind w:left="3948" w:hanging="360"/>
      </w:pPr>
      <w:rPr>
        <w:rFonts w:ascii="Courier New" w:hAnsi="Courier New" w:cs="Courier New"/>
      </w:rPr>
    </w:lvl>
    <w:lvl w:ilvl="5" w:tplc="E25A4EA8">
      <w:start w:val="1"/>
      <w:numFmt w:val="bullet"/>
      <w:lvlText w:val=""/>
      <w:lvlJc w:val="left"/>
      <w:pPr>
        <w:ind w:left="4668" w:hanging="360"/>
      </w:pPr>
      <w:rPr>
        <w:rFonts w:ascii="Wingdings" w:hAnsi="Wingdings"/>
      </w:rPr>
    </w:lvl>
    <w:lvl w:ilvl="6" w:tplc="F752ABA8">
      <w:start w:val="1"/>
      <w:numFmt w:val="bullet"/>
      <w:lvlText w:val=""/>
      <w:lvlJc w:val="left"/>
      <w:pPr>
        <w:ind w:left="5388" w:hanging="360"/>
      </w:pPr>
      <w:rPr>
        <w:rFonts w:ascii="Symbol" w:hAnsi="Symbol"/>
      </w:rPr>
    </w:lvl>
    <w:lvl w:ilvl="7" w:tplc="EDCAE500">
      <w:start w:val="1"/>
      <w:numFmt w:val="bullet"/>
      <w:lvlText w:val="o"/>
      <w:lvlJc w:val="left"/>
      <w:pPr>
        <w:ind w:left="6108" w:hanging="360"/>
      </w:pPr>
      <w:rPr>
        <w:rFonts w:ascii="Courier New" w:hAnsi="Courier New" w:cs="Courier New"/>
      </w:rPr>
    </w:lvl>
    <w:lvl w:ilvl="8" w:tplc="E0C6ACF0">
      <w:start w:val="1"/>
      <w:numFmt w:val="bullet"/>
      <w:lvlText w:val=""/>
      <w:lvlJc w:val="left"/>
      <w:pPr>
        <w:ind w:left="6828" w:hanging="360"/>
      </w:pPr>
      <w:rPr>
        <w:rFonts w:ascii="Wingdings" w:hAnsi="Wingdings"/>
      </w:rPr>
    </w:lvl>
  </w:abstractNum>
  <w:abstractNum w:abstractNumId="12">
    <w:nsid w:val="32B46A2D"/>
    <w:multiLevelType w:val="hybridMultilevel"/>
    <w:tmpl w:val="0554C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8412D8"/>
    <w:multiLevelType w:val="hybridMultilevel"/>
    <w:tmpl w:val="16CAB3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B57B7C"/>
    <w:multiLevelType w:val="hybridMultilevel"/>
    <w:tmpl w:val="28F0D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B571AF"/>
    <w:multiLevelType w:val="hybridMultilevel"/>
    <w:tmpl w:val="71BE080A"/>
    <w:lvl w:ilvl="0" w:tplc="D1EAAC5C">
      <w:start w:val="1"/>
      <w:numFmt w:val="bullet"/>
      <w:pStyle w:val="-"/>
      <w:lvlText w:val=""/>
      <w:lvlJc w:val="left"/>
      <w:pPr>
        <w:ind w:left="720" w:hanging="360"/>
      </w:pPr>
      <w:rPr>
        <w:rFonts w:ascii="Symbol" w:hAnsi="Symbol" w:hint="default"/>
        <w:lang w:val="fr-F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7412B"/>
    <w:multiLevelType w:val="hybridMultilevel"/>
    <w:tmpl w:val="B7189F3A"/>
    <w:lvl w:ilvl="0" w:tplc="F1C4AC1E">
      <w:start w:val="1"/>
      <w:numFmt w:val="bullet"/>
      <w:lvlText w:val=""/>
      <w:lvlJc w:val="left"/>
      <w:pPr>
        <w:ind w:left="720" w:hanging="360"/>
      </w:pPr>
      <w:rPr>
        <w:rFonts w:ascii="Symbol" w:hAnsi="Symbol"/>
      </w:rPr>
    </w:lvl>
    <w:lvl w:ilvl="1" w:tplc="7D1075AE">
      <w:start w:val="1"/>
      <w:numFmt w:val="bullet"/>
      <w:lvlText w:val="o"/>
      <w:lvlJc w:val="left"/>
      <w:pPr>
        <w:ind w:left="1440" w:hanging="360"/>
      </w:pPr>
      <w:rPr>
        <w:rFonts w:ascii="Courier New" w:hAnsi="Courier New" w:cs="Courier New"/>
      </w:rPr>
    </w:lvl>
    <w:lvl w:ilvl="2" w:tplc="069620FE">
      <w:start w:val="1"/>
      <w:numFmt w:val="bullet"/>
      <w:lvlText w:val=""/>
      <w:lvlJc w:val="left"/>
      <w:pPr>
        <w:ind w:left="2160" w:hanging="360"/>
      </w:pPr>
      <w:rPr>
        <w:rFonts w:ascii="Wingdings" w:hAnsi="Wingdings"/>
      </w:rPr>
    </w:lvl>
    <w:lvl w:ilvl="3" w:tplc="24ECC26C">
      <w:start w:val="1"/>
      <w:numFmt w:val="bullet"/>
      <w:lvlText w:val=""/>
      <w:lvlJc w:val="left"/>
      <w:pPr>
        <w:ind w:left="2880" w:hanging="360"/>
      </w:pPr>
      <w:rPr>
        <w:rFonts w:ascii="Symbol" w:hAnsi="Symbol"/>
      </w:rPr>
    </w:lvl>
    <w:lvl w:ilvl="4" w:tplc="42005CB2">
      <w:start w:val="1"/>
      <w:numFmt w:val="bullet"/>
      <w:lvlText w:val="o"/>
      <w:lvlJc w:val="left"/>
      <w:pPr>
        <w:ind w:left="3600" w:hanging="360"/>
      </w:pPr>
      <w:rPr>
        <w:rFonts w:ascii="Courier New" w:hAnsi="Courier New" w:cs="Courier New"/>
      </w:rPr>
    </w:lvl>
    <w:lvl w:ilvl="5" w:tplc="6CAC5BC8">
      <w:start w:val="1"/>
      <w:numFmt w:val="bullet"/>
      <w:lvlText w:val=""/>
      <w:lvlJc w:val="left"/>
      <w:pPr>
        <w:ind w:left="4320" w:hanging="360"/>
      </w:pPr>
      <w:rPr>
        <w:rFonts w:ascii="Wingdings" w:hAnsi="Wingdings"/>
      </w:rPr>
    </w:lvl>
    <w:lvl w:ilvl="6" w:tplc="7DE4082A">
      <w:start w:val="1"/>
      <w:numFmt w:val="bullet"/>
      <w:lvlText w:val=""/>
      <w:lvlJc w:val="left"/>
      <w:pPr>
        <w:ind w:left="5040" w:hanging="360"/>
      </w:pPr>
      <w:rPr>
        <w:rFonts w:ascii="Symbol" w:hAnsi="Symbol"/>
      </w:rPr>
    </w:lvl>
    <w:lvl w:ilvl="7" w:tplc="8774D5A6">
      <w:start w:val="1"/>
      <w:numFmt w:val="bullet"/>
      <w:lvlText w:val="o"/>
      <w:lvlJc w:val="left"/>
      <w:pPr>
        <w:ind w:left="5760" w:hanging="360"/>
      </w:pPr>
      <w:rPr>
        <w:rFonts w:ascii="Courier New" w:hAnsi="Courier New" w:cs="Courier New"/>
      </w:rPr>
    </w:lvl>
    <w:lvl w:ilvl="8" w:tplc="EFD6905C">
      <w:start w:val="1"/>
      <w:numFmt w:val="bullet"/>
      <w:lvlText w:val=""/>
      <w:lvlJc w:val="left"/>
      <w:pPr>
        <w:ind w:left="6480" w:hanging="360"/>
      </w:pPr>
      <w:rPr>
        <w:rFonts w:ascii="Wingdings" w:hAnsi="Wingdings"/>
      </w:rPr>
    </w:lvl>
  </w:abstractNum>
  <w:abstractNum w:abstractNumId="17">
    <w:nsid w:val="403323B2"/>
    <w:multiLevelType w:val="hybridMultilevel"/>
    <w:tmpl w:val="2412280E"/>
    <w:lvl w:ilvl="0" w:tplc="F30E1CD2">
      <w:start w:val="1"/>
      <w:numFmt w:val="bullet"/>
      <w:lvlText w:val=""/>
      <w:lvlJc w:val="left"/>
      <w:pPr>
        <w:ind w:left="1080" w:hanging="360"/>
      </w:pPr>
      <w:rPr>
        <w:rFonts w:ascii="Symbol" w:hAnsi="Symbol"/>
        <w:sz w:val="20"/>
      </w:rPr>
    </w:lvl>
    <w:lvl w:ilvl="1" w:tplc="EA6A6B2A">
      <w:start w:val="1"/>
      <w:numFmt w:val="bullet"/>
      <w:lvlText w:val="o"/>
      <w:lvlJc w:val="left"/>
      <w:pPr>
        <w:ind w:left="1440" w:hanging="360"/>
      </w:pPr>
      <w:rPr>
        <w:rFonts w:ascii="Courier New" w:hAnsi="Courier New" w:cs="Courier New"/>
      </w:rPr>
    </w:lvl>
    <w:lvl w:ilvl="2" w:tplc="9C864ECA">
      <w:start w:val="1"/>
      <w:numFmt w:val="bullet"/>
      <w:lvlText w:val=""/>
      <w:lvlJc w:val="left"/>
      <w:pPr>
        <w:ind w:left="2160" w:hanging="360"/>
      </w:pPr>
      <w:rPr>
        <w:rFonts w:ascii="Wingdings" w:hAnsi="Wingdings"/>
      </w:rPr>
    </w:lvl>
    <w:lvl w:ilvl="3" w:tplc="30DA64E0">
      <w:start w:val="1"/>
      <w:numFmt w:val="bullet"/>
      <w:lvlText w:val=""/>
      <w:lvlJc w:val="left"/>
      <w:pPr>
        <w:ind w:left="2880" w:hanging="360"/>
      </w:pPr>
      <w:rPr>
        <w:rFonts w:ascii="Symbol" w:hAnsi="Symbol"/>
      </w:rPr>
    </w:lvl>
    <w:lvl w:ilvl="4" w:tplc="7758F3AE">
      <w:start w:val="1"/>
      <w:numFmt w:val="bullet"/>
      <w:lvlText w:val="o"/>
      <w:lvlJc w:val="left"/>
      <w:pPr>
        <w:ind w:left="3600" w:hanging="360"/>
      </w:pPr>
      <w:rPr>
        <w:rFonts w:ascii="Courier New" w:hAnsi="Courier New" w:cs="Courier New"/>
      </w:rPr>
    </w:lvl>
    <w:lvl w:ilvl="5" w:tplc="18862914">
      <w:start w:val="1"/>
      <w:numFmt w:val="bullet"/>
      <w:lvlText w:val=""/>
      <w:lvlJc w:val="left"/>
      <w:pPr>
        <w:ind w:left="4320" w:hanging="360"/>
      </w:pPr>
      <w:rPr>
        <w:rFonts w:ascii="Wingdings" w:hAnsi="Wingdings"/>
      </w:rPr>
    </w:lvl>
    <w:lvl w:ilvl="6" w:tplc="55B0ACB0">
      <w:start w:val="1"/>
      <w:numFmt w:val="bullet"/>
      <w:lvlText w:val=""/>
      <w:lvlJc w:val="left"/>
      <w:pPr>
        <w:ind w:left="5040" w:hanging="360"/>
      </w:pPr>
      <w:rPr>
        <w:rFonts w:ascii="Symbol" w:hAnsi="Symbol"/>
      </w:rPr>
    </w:lvl>
    <w:lvl w:ilvl="7" w:tplc="4F4C8BFE">
      <w:start w:val="1"/>
      <w:numFmt w:val="bullet"/>
      <w:lvlText w:val="o"/>
      <w:lvlJc w:val="left"/>
      <w:pPr>
        <w:ind w:left="5760" w:hanging="360"/>
      </w:pPr>
      <w:rPr>
        <w:rFonts w:ascii="Courier New" w:hAnsi="Courier New" w:cs="Courier New"/>
      </w:rPr>
    </w:lvl>
    <w:lvl w:ilvl="8" w:tplc="27F41E7C">
      <w:start w:val="1"/>
      <w:numFmt w:val="bullet"/>
      <w:lvlText w:val=""/>
      <w:lvlJc w:val="left"/>
      <w:pPr>
        <w:ind w:left="6480" w:hanging="360"/>
      </w:pPr>
      <w:rPr>
        <w:rFonts w:ascii="Wingdings" w:hAnsi="Wingdings"/>
      </w:rPr>
    </w:lvl>
  </w:abstractNum>
  <w:abstractNum w:abstractNumId="18">
    <w:nsid w:val="42353719"/>
    <w:multiLevelType w:val="hybridMultilevel"/>
    <w:tmpl w:val="DB004A20"/>
    <w:lvl w:ilvl="0" w:tplc="12A6BFDC">
      <w:start w:val="1"/>
      <w:numFmt w:val="bullet"/>
      <w:lvlText w:val=""/>
      <w:lvlJc w:val="left"/>
      <w:pPr>
        <w:ind w:left="720" w:hanging="360"/>
      </w:pPr>
      <w:rPr>
        <w:rFonts w:ascii="Symbol" w:hAnsi="Symbol"/>
      </w:rPr>
    </w:lvl>
    <w:lvl w:ilvl="1" w:tplc="E3ACC1F2">
      <w:start w:val="1"/>
      <w:numFmt w:val="bullet"/>
      <w:lvlText w:val="o"/>
      <w:lvlJc w:val="left"/>
      <w:pPr>
        <w:ind w:left="1440" w:hanging="360"/>
      </w:pPr>
      <w:rPr>
        <w:rFonts w:ascii="Courier New" w:hAnsi="Courier New" w:cs="Courier New"/>
      </w:rPr>
    </w:lvl>
    <w:lvl w:ilvl="2" w:tplc="D40C7078">
      <w:start w:val="1"/>
      <w:numFmt w:val="bullet"/>
      <w:lvlText w:val=""/>
      <w:lvlJc w:val="left"/>
      <w:pPr>
        <w:ind w:left="2160" w:hanging="360"/>
      </w:pPr>
      <w:rPr>
        <w:rFonts w:ascii="Wingdings" w:hAnsi="Wingdings"/>
      </w:rPr>
    </w:lvl>
    <w:lvl w:ilvl="3" w:tplc="1B70137A">
      <w:start w:val="1"/>
      <w:numFmt w:val="bullet"/>
      <w:lvlText w:val=""/>
      <w:lvlJc w:val="left"/>
      <w:pPr>
        <w:ind w:left="2880" w:hanging="360"/>
      </w:pPr>
      <w:rPr>
        <w:rFonts w:ascii="Symbol" w:hAnsi="Symbol"/>
      </w:rPr>
    </w:lvl>
    <w:lvl w:ilvl="4" w:tplc="AF5AB4C2">
      <w:start w:val="1"/>
      <w:numFmt w:val="bullet"/>
      <w:lvlText w:val="o"/>
      <w:lvlJc w:val="left"/>
      <w:pPr>
        <w:ind w:left="3600" w:hanging="360"/>
      </w:pPr>
      <w:rPr>
        <w:rFonts w:ascii="Courier New" w:hAnsi="Courier New" w:cs="Courier New"/>
      </w:rPr>
    </w:lvl>
    <w:lvl w:ilvl="5" w:tplc="216A52D4">
      <w:start w:val="1"/>
      <w:numFmt w:val="bullet"/>
      <w:lvlText w:val=""/>
      <w:lvlJc w:val="left"/>
      <w:pPr>
        <w:ind w:left="4320" w:hanging="360"/>
      </w:pPr>
      <w:rPr>
        <w:rFonts w:ascii="Wingdings" w:hAnsi="Wingdings"/>
      </w:rPr>
    </w:lvl>
    <w:lvl w:ilvl="6" w:tplc="2326C334">
      <w:start w:val="1"/>
      <w:numFmt w:val="bullet"/>
      <w:lvlText w:val=""/>
      <w:lvlJc w:val="left"/>
      <w:pPr>
        <w:ind w:left="5040" w:hanging="360"/>
      </w:pPr>
      <w:rPr>
        <w:rFonts w:ascii="Symbol" w:hAnsi="Symbol"/>
      </w:rPr>
    </w:lvl>
    <w:lvl w:ilvl="7" w:tplc="5BAEBC22">
      <w:start w:val="1"/>
      <w:numFmt w:val="bullet"/>
      <w:lvlText w:val="o"/>
      <w:lvlJc w:val="left"/>
      <w:pPr>
        <w:ind w:left="5760" w:hanging="360"/>
      </w:pPr>
      <w:rPr>
        <w:rFonts w:ascii="Courier New" w:hAnsi="Courier New" w:cs="Courier New"/>
      </w:rPr>
    </w:lvl>
    <w:lvl w:ilvl="8" w:tplc="D33C5AE2">
      <w:start w:val="1"/>
      <w:numFmt w:val="bullet"/>
      <w:lvlText w:val=""/>
      <w:lvlJc w:val="left"/>
      <w:pPr>
        <w:ind w:left="6480" w:hanging="360"/>
      </w:pPr>
      <w:rPr>
        <w:rFonts w:ascii="Wingdings" w:hAnsi="Wingdings"/>
      </w:rPr>
    </w:lvl>
  </w:abstractNum>
  <w:abstractNum w:abstractNumId="19">
    <w:nsid w:val="4FFE17FC"/>
    <w:multiLevelType w:val="hybridMultilevel"/>
    <w:tmpl w:val="6818CBAE"/>
    <w:lvl w:ilvl="0" w:tplc="896C9D56">
      <w:start w:val="1"/>
      <w:numFmt w:val="bullet"/>
      <w:pStyle w:val="-0"/>
      <w:lvlText w:val=""/>
      <w:lvlJc w:val="left"/>
      <w:pPr>
        <w:tabs>
          <w:tab w:val="num" w:pos="1068"/>
        </w:tabs>
        <w:ind w:left="1068" w:hanging="360"/>
      </w:pPr>
      <w:rPr>
        <w:rFonts w:ascii="Symbol" w:hAnsi="Symbol" w:hint="default"/>
        <w:lang w:val="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2210F5A"/>
    <w:multiLevelType w:val="hybridMultilevel"/>
    <w:tmpl w:val="27E8389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F82BD2"/>
    <w:multiLevelType w:val="hybridMultilevel"/>
    <w:tmpl w:val="B82E3252"/>
    <w:lvl w:ilvl="0" w:tplc="CFF46E04">
      <w:start w:val="1"/>
      <w:numFmt w:val="bullet"/>
      <w:lvlText w:val=""/>
      <w:lvlJc w:val="left"/>
      <w:pPr>
        <w:ind w:left="720" w:hanging="360"/>
      </w:pPr>
      <w:rPr>
        <w:rFonts w:ascii="Symbol" w:hAnsi="Symbol"/>
        <w:sz w:val="20"/>
      </w:rPr>
    </w:lvl>
    <w:lvl w:ilvl="1" w:tplc="E7ECC9BC">
      <w:start w:val="1"/>
      <w:numFmt w:val="bullet"/>
      <w:lvlText w:val="o"/>
      <w:lvlJc w:val="left"/>
      <w:pPr>
        <w:ind w:left="1440" w:hanging="360"/>
      </w:pPr>
      <w:rPr>
        <w:rFonts w:ascii="Courier New" w:hAnsi="Courier New" w:cs="Courier New"/>
      </w:rPr>
    </w:lvl>
    <w:lvl w:ilvl="2" w:tplc="DC58D78C">
      <w:start w:val="1"/>
      <w:numFmt w:val="bullet"/>
      <w:lvlText w:val=""/>
      <w:lvlJc w:val="left"/>
      <w:pPr>
        <w:ind w:left="2160" w:hanging="360"/>
      </w:pPr>
      <w:rPr>
        <w:rFonts w:ascii="Wingdings" w:hAnsi="Wingdings"/>
      </w:rPr>
    </w:lvl>
    <w:lvl w:ilvl="3" w:tplc="A6F6D93E">
      <w:start w:val="1"/>
      <w:numFmt w:val="bullet"/>
      <w:lvlText w:val=""/>
      <w:lvlJc w:val="left"/>
      <w:pPr>
        <w:ind w:left="2880" w:hanging="360"/>
      </w:pPr>
      <w:rPr>
        <w:rFonts w:ascii="Symbol" w:hAnsi="Symbol"/>
      </w:rPr>
    </w:lvl>
    <w:lvl w:ilvl="4" w:tplc="A446C2FE">
      <w:start w:val="1"/>
      <w:numFmt w:val="bullet"/>
      <w:lvlText w:val="o"/>
      <w:lvlJc w:val="left"/>
      <w:pPr>
        <w:ind w:left="3600" w:hanging="360"/>
      </w:pPr>
      <w:rPr>
        <w:rFonts w:ascii="Courier New" w:hAnsi="Courier New" w:cs="Courier New"/>
      </w:rPr>
    </w:lvl>
    <w:lvl w:ilvl="5" w:tplc="02D4EBE2">
      <w:start w:val="1"/>
      <w:numFmt w:val="bullet"/>
      <w:lvlText w:val=""/>
      <w:lvlJc w:val="left"/>
      <w:pPr>
        <w:ind w:left="4320" w:hanging="360"/>
      </w:pPr>
      <w:rPr>
        <w:rFonts w:ascii="Wingdings" w:hAnsi="Wingdings"/>
      </w:rPr>
    </w:lvl>
    <w:lvl w:ilvl="6" w:tplc="CE763464">
      <w:start w:val="1"/>
      <w:numFmt w:val="bullet"/>
      <w:lvlText w:val=""/>
      <w:lvlJc w:val="left"/>
      <w:pPr>
        <w:ind w:left="5040" w:hanging="360"/>
      </w:pPr>
      <w:rPr>
        <w:rFonts w:ascii="Symbol" w:hAnsi="Symbol"/>
      </w:rPr>
    </w:lvl>
    <w:lvl w:ilvl="7" w:tplc="38F6C4FA">
      <w:start w:val="1"/>
      <w:numFmt w:val="bullet"/>
      <w:lvlText w:val="o"/>
      <w:lvlJc w:val="left"/>
      <w:pPr>
        <w:ind w:left="5760" w:hanging="360"/>
      </w:pPr>
      <w:rPr>
        <w:rFonts w:ascii="Courier New" w:hAnsi="Courier New" w:cs="Courier New"/>
      </w:rPr>
    </w:lvl>
    <w:lvl w:ilvl="8" w:tplc="3364E208">
      <w:start w:val="1"/>
      <w:numFmt w:val="bullet"/>
      <w:lvlText w:val=""/>
      <w:lvlJc w:val="left"/>
      <w:pPr>
        <w:ind w:left="6480" w:hanging="360"/>
      </w:pPr>
      <w:rPr>
        <w:rFonts w:ascii="Wingdings" w:hAnsi="Wingdings"/>
      </w:rPr>
    </w:lvl>
  </w:abstractNum>
  <w:abstractNum w:abstractNumId="22">
    <w:nsid w:val="5C9D3A7B"/>
    <w:multiLevelType w:val="hybridMultilevel"/>
    <w:tmpl w:val="7A1CEE32"/>
    <w:lvl w:ilvl="0" w:tplc="B6A2D3BE">
      <w:start w:val="1"/>
      <w:numFmt w:val="bullet"/>
      <w:lvlText w:val=""/>
      <w:lvlJc w:val="left"/>
      <w:pPr>
        <w:ind w:left="720" w:hanging="360"/>
      </w:pPr>
      <w:rPr>
        <w:rFonts w:ascii="Symbol" w:hAnsi="Symbol"/>
      </w:rPr>
    </w:lvl>
    <w:lvl w:ilvl="1" w:tplc="B6347A66">
      <w:start w:val="1"/>
      <w:numFmt w:val="bullet"/>
      <w:lvlText w:val="o"/>
      <w:lvlJc w:val="left"/>
      <w:pPr>
        <w:ind w:left="1440" w:hanging="360"/>
      </w:pPr>
      <w:rPr>
        <w:rFonts w:ascii="Courier New" w:hAnsi="Courier New" w:cs="Courier New"/>
      </w:rPr>
    </w:lvl>
    <w:lvl w:ilvl="2" w:tplc="15861FEC">
      <w:start w:val="1"/>
      <w:numFmt w:val="bullet"/>
      <w:lvlText w:val=""/>
      <w:lvlJc w:val="left"/>
      <w:pPr>
        <w:ind w:left="2160" w:hanging="360"/>
      </w:pPr>
      <w:rPr>
        <w:rFonts w:ascii="Wingdings" w:hAnsi="Wingdings"/>
      </w:rPr>
    </w:lvl>
    <w:lvl w:ilvl="3" w:tplc="0728F7DE">
      <w:start w:val="1"/>
      <w:numFmt w:val="bullet"/>
      <w:lvlText w:val=""/>
      <w:lvlJc w:val="left"/>
      <w:pPr>
        <w:ind w:left="2880" w:hanging="360"/>
      </w:pPr>
      <w:rPr>
        <w:rFonts w:ascii="Symbol" w:hAnsi="Symbol"/>
      </w:rPr>
    </w:lvl>
    <w:lvl w:ilvl="4" w:tplc="912CCEDA">
      <w:start w:val="1"/>
      <w:numFmt w:val="bullet"/>
      <w:lvlText w:val="o"/>
      <w:lvlJc w:val="left"/>
      <w:pPr>
        <w:ind w:left="3600" w:hanging="360"/>
      </w:pPr>
      <w:rPr>
        <w:rFonts w:ascii="Courier New" w:hAnsi="Courier New" w:cs="Courier New"/>
      </w:rPr>
    </w:lvl>
    <w:lvl w:ilvl="5" w:tplc="047EC5C0">
      <w:start w:val="1"/>
      <w:numFmt w:val="bullet"/>
      <w:lvlText w:val=""/>
      <w:lvlJc w:val="left"/>
      <w:pPr>
        <w:ind w:left="4320" w:hanging="360"/>
      </w:pPr>
      <w:rPr>
        <w:rFonts w:ascii="Wingdings" w:hAnsi="Wingdings"/>
      </w:rPr>
    </w:lvl>
    <w:lvl w:ilvl="6" w:tplc="F66A01D6">
      <w:start w:val="1"/>
      <w:numFmt w:val="bullet"/>
      <w:lvlText w:val=""/>
      <w:lvlJc w:val="left"/>
      <w:pPr>
        <w:ind w:left="5040" w:hanging="360"/>
      </w:pPr>
      <w:rPr>
        <w:rFonts w:ascii="Symbol" w:hAnsi="Symbol"/>
      </w:rPr>
    </w:lvl>
    <w:lvl w:ilvl="7" w:tplc="BBA08024">
      <w:start w:val="1"/>
      <w:numFmt w:val="bullet"/>
      <w:lvlText w:val="o"/>
      <w:lvlJc w:val="left"/>
      <w:pPr>
        <w:ind w:left="5760" w:hanging="360"/>
      </w:pPr>
      <w:rPr>
        <w:rFonts w:ascii="Courier New" w:hAnsi="Courier New" w:cs="Courier New"/>
      </w:rPr>
    </w:lvl>
    <w:lvl w:ilvl="8" w:tplc="88E8A300">
      <w:start w:val="1"/>
      <w:numFmt w:val="bullet"/>
      <w:lvlText w:val=""/>
      <w:lvlJc w:val="left"/>
      <w:pPr>
        <w:ind w:left="6480" w:hanging="360"/>
      </w:pPr>
      <w:rPr>
        <w:rFonts w:ascii="Wingdings" w:hAnsi="Wingdings"/>
      </w:rPr>
    </w:lvl>
  </w:abstractNum>
  <w:abstractNum w:abstractNumId="23">
    <w:nsid w:val="663D09D0"/>
    <w:multiLevelType w:val="hybridMultilevel"/>
    <w:tmpl w:val="28F6C1A2"/>
    <w:lvl w:ilvl="0" w:tplc="F97461D0">
      <w:start w:val="1"/>
      <w:numFmt w:val="bullet"/>
      <w:lvlText w:val=""/>
      <w:lvlJc w:val="left"/>
      <w:pPr>
        <w:ind w:left="720" w:hanging="360"/>
      </w:pPr>
      <w:rPr>
        <w:rFonts w:ascii="Symbol" w:hAnsi="Symbol"/>
      </w:rPr>
    </w:lvl>
    <w:lvl w:ilvl="1" w:tplc="BCDCBFC6">
      <w:start w:val="1"/>
      <w:numFmt w:val="bullet"/>
      <w:lvlText w:val="o"/>
      <w:lvlJc w:val="left"/>
      <w:pPr>
        <w:ind w:left="1440" w:hanging="360"/>
      </w:pPr>
      <w:rPr>
        <w:rFonts w:ascii="Courier New" w:hAnsi="Courier New" w:cs="Courier New"/>
      </w:rPr>
    </w:lvl>
    <w:lvl w:ilvl="2" w:tplc="97422AEC">
      <w:start w:val="1"/>
      <w:numFmt w:val="bullet"/>
      <w:lvlText w:val=""/>
      <w:lvlJc w:val="left"/>
      <w:pPr>
        <w:ind w:left="2160" w:hanging="360"/>
      </w:pPr>
      <w:rPr>
        <w:rFonts w:ascii="Wingdings" w:hAnsi="Wingdings"/>
      </w:rPr>
    </w:lvl>
    <w:lvl w:ilvl="3" w:tplc="26749562">
      <w:start w:val="1"/>
      <w:numFmt w:val="bullet"/>
      <w:lvlText w:val=""/>
      <w:lvlJc w:val="left"/>
      <w:pPr>
        <w:ind w:left="2880" w:hanging="360"/>
      </w:pPr>
      <w:rPr>
        <w:rFonts w:ascii="Symbol" w:hAnsi="Symbol"/>
      </w:rPr>
    </w:lvl>
    <w:lvl w:ilvl="4" w:tplc="7A4AC3F4">
      <w:start w:val="1"/>
      <w:numFmt w:val="bullet"/>
      <w:lvlText w:val="o"/>
      <w:lvlJc w:val="left"/>
      <w:pPr>
        <w:ind w:left="3600" w:hanging="360"/>
      </w:pPr>
      <w:rPr>
        <w:rFonts w:ascii="Courier New" w:hAnsi="Courier New" w:cs="Courier New"/>
      </w:rPr>
    </w:lvl>
    <w:lvl w:ilvl="5" w:tplc="E51E56F4">
      <w:start w:val="1"/>
      <w:numFmt w:val="bullet"/>
      <w:lvlText w:val=""/>
      <w:lvlJc w:val="left"/>
      <w:pPr>
        <w:ind w:left="4320" w:hanging="360"/>
      </w:pPr>
      <w:rPr>
        <w:rFonts w:ascii="Wingdings" w:hAnsi="Wingdings"/>
      </w:rPr>
    </w:lvl>
    <w:lvl w:ilvl="6" w:tplc="21CCD04C">
      <w:start w:val="1"/>
      <w:numFmt w:val="bullet"/>
      <w:lvlText w:val=""/>
      <w:lvlJc w:val="left"/>
      <w:pPr>
        <w:ind w:left="5040" w:hanging="360"/>
      </w:pPr>
      <w:rPr>
        <w:rFonts w:ascii="Symbol" w:hAnsi="Symbol"/>
      </w:rPr>
    </w:lvl>
    <w:lvl w:ilvl="7" w:tplc="6DBE9660">
      <w:start w:val="1"/>
      <w:numFmt w:val="bullet"/>
      <w:lvlText w:val="o"/>
      <w:lvlJc w:val="left"/>
      <w:pPr>
        <w:ind w:left="5760" w:hanging="360"/>
      </w:pPr>
      <w:rPr>
        <w:rFonts w:ascii="Courier New" w:hAnsi="Courier New" w:cs="Courier New"/>
      </w:rPr>
    </w:lvl>
    <w:lvl w:ilvl="8" w:tplc="6E122840">
      <w:start w:val="1"/>
      <w:numFmt w:val="bullet"/>
      <w:lvlText w:val=""/>
      <w:lvlJc w:val="left"/>
      <w:pPr>
        <w:ind w:left="6480" w:hanging="360"/>
      </w:pPr>
      <w:rPr>
        <w:rFonts w:ascii="Wingdings" w:hAnsi="Wingdings"/>
      </w:rPr>
    </w:lvl>
  </w:abstractNum>
  <w:abstractNum w:abstractNumId="24">
    <w:nsid w:val="66DB3BA1"/>
    <w:multiLevelType w:val="hybridMultilevel"/>
    <w:tmpl w:val="81169352"/>
    <w:lvl w:ilvl="0" w:tplc="22D4A0BE">
      <w:start w:val="1"/>
      <w:numFmt w:val="bullet"/>
      <w:lvlText w:val=""/>
      <w:lvlJc w:val="left"/>
      <w:pPr>
        <w:ind w:left="1080" w:hanging="360"/>
      </w:pPr>
      <w:rPr>
        <w:rFonts w:ascii="Symbol" w:hAnsi="Symbol"/>
        <w:sz w:val="20"/>
      </w:rPr>
    </w:lvl>
    <w:lvl w:ilvl="1" w:tplc="04DE1694">
      <w:start w:val="1"/>
      <w:numFmt w:val="bullet"/>
      <w:lvlText w:val="o"/>
      <w:lvlJc w:val="left"/>
      <w:pPr>
        <w:ind w:left="1800" w:hanging="360"/>
      </w:pPr>
      <w:rPr>
        <w:rFonts w:ascii="Courier New" w:hAnsi="Courier New" w:cs="Courier New"/>
      </w:rPr>
    </w:lvl>
    <w:lvl w:ilvl="2" w:tplc="AC48E11C">
      <w:start w:val="1"/>
      <w:numFmt w:val="bullet"/>
      <w:lvlText w:val=""/>
      <w:lvlJc w:val="left"/>
      <w:pPr>
        <w:ind w:left="2520" w:hanging="360"/>
      </w:pPr>
      <w:rPr>
        <w:rFonts w:ascii="Wingdings" w:hAnsi="Wingdings"/>
      </w:rPr>
    </w:lvl>
    <w:lvl w:ilvl="3" w:tplc="94C82C04">
      <w:start w:val="1"/>
      <w:numFmt w:val="bullet"/>
      <w:lvlText w:val=""/>
      <w:lvlJc w:val="left"/>
      <w:pPr>
        <w:ind w:left="3240" w:hanging="360"/>
      </w:pPr>
      <w:rPr>
        <w:rFonts w:ascii="Symbol" w:hAnsi="Symbol"/>
      </w:rPr>
    </w:lvl>
    <w:lvl w:ilvl="4" w:tplc="00CAA92C">
      <w:start w:val="1"/>
      <w:numFmt w:val="bullet"/>
      <w:lvlText w:val="o"/>
      <w:lvlJc w:val="left"/>
      <w:pPr>
        <w:ind w:left="3960" w:hanging="360"/>
      </w:pPr>
      <w:rPr>
        <w:rFonts w:ascii="Courier New" w:hAnsi="Courier New" w:cs="Courier New"/>
      </w:rPr>
    </w:lvl>
    <w:lvl w:ilvl="5" w:tplc="951E4BE8">
      <w:start w:val="1"/>
      <w:numFmt w:val="bullet"/>
      <w:lvlText w:val=""/>
      <w:lvlJc w:val="left"/>
      <w:pPr>
        <w:ind w:left="4680" w:hanging="360"/>
      </w:pPr>
      <w:rPr>
        <w:rFonts w:ascii="Wingdings" w:hAnsi="Wingdings"/>
      </w:rPr>
    </w:lvl>
    <w:lvl w:ilvl="6" w:tplc="6798D008">
      <w:start w:val="1"/>
      <w:numFmt w:val="bullet"/>
      <w:lvlText w:val=""/>
      <w:lvlJc w:val="left"/>
      <w:pPr>
        <w:ind w:left="5400" w:hanging="360"/>
      </w:pPr>
      <w:rPr>
        <w:rFonts w:ascii="Symbol" w:hAnsi="Symbol"/>
      </w:rPr>
    </w:lvl>
    <w:lvl w:ilvl="7" w:tplc="50A68A66">
      <w:start w:val="1"/>
      <w:numFmt w:val="bullet"/>
      <w:lvlText w:val="o"/>
      <w:lvlJc w:val="left"/>
      <w:pPr>
        <w:ind w:left="6120" w:hanging="360"/>
      </w:pPr>
      <w:rPr>
        <w:rFonts w:ascii="Courier New" w:hAnsi="Courier New" w:cs="Courier New"/>
      </w:rPr>
    </w:lvl>
    <w:lvl w:ilvl="8" w:tplc="EFA08FE2">
      <w:start w:val="1"/>
      <w:numFmt w:val="bullet"/>
      <w:lvlText w:val=""/>
      <w:lvlJc w:val="left"/>
      <w:pPr>
        <w:ind w:left="6840" w:hanging="360"/>
      </w:pPr>
      <w:rPr>
        <w:rFonts w:ascii="Wingdings" w:hAnsi="Wingdings"/>
      </w:rPr>
    </w:lvl>
  </w:abstractNum>
  <w:abstractNum w:abstractNumId="25">
    <w:nsid w:val="6EF57445"/>
    <w:multiLevelType w:val="hybridMultilevel"/>
    <w:tmpl w:val="7F241BFE"/>
    <w:lvl w:ilvl="0" w:tplc="615C5B58">
      <w:start w:val="1"/>
      <w:numFmt w:val="bullet"/>
      <w:lvlText w:val=""/>
      <w:lvlJc w:val="left"/>
      <w:pPr>
        <w:ind w:left="720" w:hanging="360"/>
      </w:pPr>
      <w:rPr>
        <w:rFonts w:ascii="Symbol" w:hAnsi="Symbol"/>
      </w:rPr>
    </w:lvl>
    <w:lvl w:ilvl="1" w:tplc="AFAE3BA8">
      <w:start w:val="1"/>
      <w:numFmt w:val="bullet"/>
      <w:lvlText w:val="o"/>
      <w:lvlJc w:val="left"/>
      <w:pPr>
        <w:ind w:left="1440" w:hanging="360"/>
      </w:pPr>
      <w:rPr>
        <w:rFonts w:ascii="Courier New" w:hAnsi="Courier New" w:cs="Courier New"/>
      </w:rPr>
    </w:lvl>
    <w:lvl w:ilvl="2" w:tplc="0602BC42">
      <w:start w:val="1"/>
      <w:numFmt w:val="bullet"/>
      <w:lvlText w:val=""/>
      <w:lvlJc w:val="left"/>
      <w:pPr>
        <w:ind w:left="2160" w:hanging="360"/>
      </w:pPr>
      <w:rPr>
        <w:rFonts w:ascii="Wingdings" w:hAnsi="Wingdings"/>
      </w:rPr>
    </w:lvl>
    <w:lvl w:ilvl="3" w:tplc="BC22EAAE">
      <w:start w:val="1"/>
      <w:numFmt w:val="bullet"/>
      <w:lvlText w:val=""/>
      <w:lvlJc w:val="left"/>
      <w:pPr>
        <w:ind w:left="2880" w:hanging="360"/>
      </w:pPr>
      <w:rPr>
        <w:rFonts w:ascii="Symbol" w:hAnsi="Symbol"/>
      </w:rPr>
    </w:lvl>
    <w:lvl w:ilvl="4" w:tplc="A62EC4B2">
      <w:start w:val="1"/>
      <w:numFmt w:val="bullet"/>
      <w:lvlText w:val="o"/>
      <w:lvlJc w:val="left"/>
      <w:pPr>
        <w:ind w:left="3600" w:hanging="360"/>
      </w:pPr>
      <w:rPr>
        <w:rFonts w:ascii="Courier New" w:hAnsi="Courier New" w:cs="Courier New"/>
      </w:rPr>
    </w:lvl>
    <w:lvl w:ilvl="5" w:tplc="896C7EEC">
      <w:start w:val="1"/>
      <w:numFmt w:val="bullet"/>
      <w:lvlText w:val=""/>
      <w:lvlJc w:val="left"/>
      <w:pPr>
        <w:ind w:left="4320" w:hanging="360"/>
      </w:pPr>
      <w:rPr>
        <w:rFonts w:ascii="Wingdings" w:hAnsi="Wingdings"/>
      </w:rPr>
    </w:lvl>
    <w:lvl w:ilvl="6" w:tplc="B058CE2A">
      <w:start w:val="1"/>
      <w:numFmt w:val="bullet"/>
      <w:lvlText w:val=""/>
      <w:lvlJc w:val="left"/>
      <w:pPr>
        <w:ind w:left="5040" w:hanging="360"/>
      </w:pPr>
      <w:rPr>
        <w:rFonts w:ascii="Symbol" w:hAnsi="Symbol"/>
      </w:rPr>
    </w:lvl>
    <w:lvl w:ilvl="7" w:tplc="97CE492A">
      <w:start w:val="1"/>
      <w:numFmt w:val="bullet"/>
      <w:lvlText w:val="o"/>
      <w:lvlJc w:val="left"/>
      <w:pPr>
        <w:ind w:left="5760" w:hanging="360"/>
      </w:pPr>
      <w:rPr>
        <w:rFonts w:ascii="Courier New" w:hAnsi="Courier New" w:cs="Courier New"/>
      </w:rPr>
    </w:lvl>
    <w:lvl w:ilvl="8" w:tplc="2C5AF508">
      <w:start w:val="1"/>
      <w:numFmt w:val="bullet"/>
      <w:lvlText w:val=""/>
      <w:lvlJc w:val="left"/>
      <w:pPr>
        <w:ind w:left="6480" w:hanging="360"/>
      </w:pPr>
      <w:rPr>
        <w:rFonts w:ascii="Wingdings" w:hAnsi="Wingdings"/>
      </w:rPr>
    </w:lvl>
  </w:abstractNum>
  <w:abstractNum w:abstractNumId="26">
    <w:nsid w:val="70374CAD"/>
    <w:multiLevelType w:val="hybridMultilevel"/>
    <w:tmpl w:val="93EE87F8"/>
    <w:lvl w:ilvl="0" w:tplc="AB9AC3D6">
      <w:start w:val="1"/>
      <w:numFmt w:val="bullet"/>
      <w:lvlText w:val=""/>
      <w:lvlJc w:val="left"/>
      <w:pPr>
        <w:ind w:left="720" w:hanging="360"/>
      </w:pPr>
      <w:rPr>
        <w:rFonts w:ascii="Symbol" w:hAnsi="Symbol"/>
      </w:rPr>
    </w:lvl>
    <w:lvl w:ilvl="1" w:tplc="A26A2B1C">
      <w:start w:val="1"/>
      <w:numFmt w:val="bullet"/>
      <w:lvlText w:val="o"/>
      <w:lvlJc w:val="left"/>
      <w:pPr>
        <w:ind w:left="1440" w:hanging="360"/>
      </w:pPr>
      <w:rPr>
        <w:rFonts w:ascii="Courier New" w:hAnsi="Courier New" w:cs="Courier New"/>
      </w:rPr>
    </w:lvl>
    <w:lvl w:ilvl="2" w:tplc="48D8D88A">
      <w:start w:val="1"/>
      <w:numFmt w:val="bullet"/>
      <w:lvlText w:val=""/>
      <w:lvlJc w:val="left"/>
      <w:pPr>
        <w:ind w:left="2160" w:hanging="360"/>
      </w:pPr>
      <w:rPr>
        <w:rFonts w:ascii="Wingdings" w:hAnsi="Wingdings"/>
      </w:rPr>
    </w:lvl>
    <w:lvl w:ilvl="3" w:tplc="CBD8C008">
      <w:start w:val="1"/>
      <w:numFmt w:val="bullet"/>
      <w:lvlText w:val=""/>
      <w:lvlJc w:val="left"/>
      <w:pPr>
        <w:ind w:left="2880" w:hanging="360"/>
      </w:pPr>
      <w:rPr>
        <w:rFonts w:ascii="Symbol" w:hAnsi="Symbol"/>
      </w:rPr>
    </w:lvl>
    <w:lvl w:ilvl="4" w:tplc="7DB61C06">
      <w:start w:val="1"/>
      <w:numFmt w:val="bullet"/>
      <w:lvlText w:val="o"/>
      <w:lvlJc w:val="left"/>
      <w:pPr>
        <w:ind w:left="3600" w:hanging="360"/>
      </w:pPr>
      <w:rPr>
        <w:rFonts w:ascii="Courier New" w:hAnsi="Courier New" w:cs="Courier New"/>
      </w:rPr>
    </w:lvl>
    <w:lvl w:ilvl="5" w:tplc="82DE0FDE">
      <w:start w:val="1"/>
      <w:numFmt w:val="bullet"/>
      <w:lvlText w:val=""/>
      <w:lvlJc w:val="left"/>
      <w:pPr>
        <w:ind w:left="4320" w:hanging="360"/>
      </w:pPr>
      <w:rPr>
        <w:rFonts w:ascii="Wingdings" w:hAnsi="Wingdings"/>
      </w:rPr>
    </w:lvl>
    <w:lvl w:ilvl="6" w:tplc="23641934">
      <w:start w:val="1"/>
      <w:numFmt w:val="bullet"/>
      <w:lvlText w:val=""/>
      <w:lvlJc w:val="left"/>
      <w:pPr>
        <w:ind w:left="5040" w:hanging="360"/>
      </w:pPr>
      <w:rPr>
        <w:rFonts w:ascii="Symbol" w:hAnsi="Symbol"/>
      </w:rPr>
    </w:lvl>
    <w:lvl w:ilvl="7" w:tplc="611E2894">
      <w:start w:val="1"/>
      <w:numFmt w:val="bullet"/>
      <w:lvlText w:val="o"/>
      <w:lvlJc w:val="left"/>
      <w:pPr>
        <w:ind w:left="5760" w:hanging="360"/>
      </w:pPr>
      <w:rPr>
        <w:rFonts w:ascii="Courier New" w:hAnsi="Courier New" w:cs="Courier New"/>
      </w:rPr>
    </w:lvl>
    <w:lvl w:ilvl="8" w:tplc="3F6A42F6">
      <w:start w:val="1"/>
      <w:numFmt w:val="bullet"/>
      <w:lvlText w:val=""/>
      <w:lvlJc w:val="left"/>
      <w:pPr>
        <w:ind w:left="6480" w:hanging="360"/>
      </w:pPr>
      <w:rPr>
        <w:rFonts w:ascii="Wingdings" w:hAnsi="Wingdings"/>
      </w:rPr>
    </w:lvl>
  </w:abstractNum>
  <w:abstractNum w:abstractNumId="27">
    <w:nsid w:val="735835D2"/>
    <w:multiLevelType w:val="hybridMultilevel"/>
    <w:tmpl w:val="D87EE9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354D52"/>
    <w:multiLevelType w:val="hybridMultilevel"/>
    <w:tmpl w:val="30FED4E8"/>
    <w:lvl w:ilvl="0" w:tplc="41EA330C">
      <w:start w:val="1"/>
      <w:numFmt w:val="bullet"/>
      <w:lvlText w:val=""/>
      <w:lvlJc w:val="left"/>
      <w:pPr>
        <w:ind w:left="720" w:hanging="360"/>
      </w:pPr>
      <w:rPr>
        <w:rFonts w:ascii="Symbol" w:hAnsi="Symbol"/>
      </w:rPr>
    </w:lvl>
    <w:lvl w:ilvl="1" w:tplc="B63A53BC">
      <w:start w:val="1"/>
      <w:numFmt w:val="bullet"/>
      <w:lvlText w:val="o"/>
      <w:lvlJc w:val="left"/>
      <w:pPr>
        <w:ind w:left="1440" w:hanging="360"/>
      </w:pPr>
      <w:rPr>
        <w:rFonts w:ascii="Courier New" w:hAnsi="Courier New" w:cs="Courier New"/>
      </w:rPr>
    </w:lvl>
    <w:lvl w:ilvl="2" w:tplc="CDDAADD6">
      <w:start w:val="1"/>
      <w:numFmt w:val="bullet"/>
      <w:lvlText w:val=""/>
      <w:lvlJc w:val="left"/>
      <w:pPr>
        <w:ind w:left="2160" w:hanging="360"/>
      </w:pPr>
      <w:rPr>
        <w:rFonts w:ascii="Wingdings" w:hAnsi="Wingdings"/>
      </w:rPr>
    </w:lvl>
    <w:lvl w:ilvl="3" w:tplc="858A6776">
      <w:start w:val="1"/>
      <w:numFmt w:val="bullet"/>
      <w:lvlText w:val=""/>
      <w:lvlJc w:val="left"/>
      <w:pPr>
        <w:ind w:left="2880" w:hanging="360"/>
      </w:pPr>
      <w:rPr>
        <w:rFonts w:ascii="Symbol" w:hAnsi="Symbol"/>
      </w:rPr>
    </w:lvl>
    <w:lvl w:ilvl="4" w:tplc="803E5ED4">
      <w:start w:val="1"/>
      <w:numFmt w:val="bullet"/>
      <w:lvlText w:val="o"/>
      <w:lvlJc w:val="left"/>
      <w:pPr>
        <w:ind w:left="3600" w:hanging="360"/>
      </w:pPr>
      <w:rPr>
        <w:rFonts w:ascii="Courier New" w:hAnsi="Courier New" w:cs="Courier New"/>
      </w:rPr>
    </w:lvl>
    <w:lvl w:ilvl="5" w:tplc="5FEA18A4">
      <w:start w:val="1"/>
      <w:numFmt w:val="bullet"/>
      <w:lvlText w:val=""/>
      <w:lvlJc w:val="left"/>
      <w:pPr>
        <w:ind w:left="4320" w:hanging="360"/>
      </w:pPr>
      <w:rPr>
        <w:rFonts w:ascii="Wingdings" w:hAnsi="Wingdings"/>
      </w:rPr>
    </w:lvl>
    <w:lvl w:ilvl="6" w:tplc="98601F68">
      <w:start w:val="1"/>
      <w:numFmt w:val="bullet"/>
      <w:lvlText w:val=""/>
      <w:lvlJc w:val="left"/>
      <w:pPr>
        <w:ind w:left="5040" w:hanging="360"/>
      </w:pPr>
      <w:rPr>
        <w:rFonts w:ascii="Symbol" w:hAnsi="Symbol"/>
      </w:rPr>
    </w:lvl>
    <w:lvl w:ilvl="7" w:tplc="3B8A8A2E">
      <w:start w:val="1"/>
      <w:numFmt w:val="bullet"/>
      <w:lvlText w:val="o"/>
      <w:lvlJc w:val="left"/>
      <w:pPr>
        <w:ind w:left="5760" w:hanging="360"/>
      </w:pPr>
      <w:rPr>
        <w:rFonts w:ascii="Courier New" w:hAnsi="Courier New" w:cs="Courier New"/>
      </w:rPr>
    </w:lvl>
    <w:lvl w:ilvl="8" w:tplc="903E186E">
      <w:start w:val="1"/>
      <w:numFmt w:val="bullet"/>
      <w:lvlText w:val=""/>
      <w:lvlJc w:val="left"/>
      <w:pPr>
        <w:ind w:left="6480" w:hanging="360"/>
      </w:pPr>
      <w:rPr>
        <w:rFonts w:ascii="Wingdings" w:hAnsi="Wingdings"/>
      </w:rPr>
    </w:lvl>
  </w:abstractNum>
  <w:abstractNum w:abstractNumId="29">
    <w:nsid w:val="78AF2EDC"/>
    <w:multiLevelType w:val="hybridMultilevel"/>
    <w:tmpl w:val="DFC07C60"/>
    <w:lvl w:ilvl="0" w:tplc="E6503080">
      <w:start w:val="1"/>
      <w:numFmt w:val="bullet"/>
      <w:lvlText w:val=""/>
      <w:lvlJc w:val="left"/>
      <w:pPr>
        <w:ind w:left="720" w:hanging="360"/>
      </w:pPr>
      <w:rPr>
        <w:rFonts w:ascii="Symbol" w:hAnsi="Symbol"/>
      </w:rPr>
    </w:lvl>
    <w:lvl w:ilvl="1" w:tplc="035C189E">
      <w:start w:val="1"/>
      <w:numFmt w:val="bullet"/>
      <w:lvlText w:val="o"/>
      <w:lvlJc w:val="left"/>
      <w:pPr>
        <w:ind w:left="1440" w:hanging="360"/>
      </w:pPr>
      <w:rPr>
        <w:rFonts w:ascii="Courier New" w:hAnsi="Courier New" w:cs="Courier New"/>
      </w:rPr>
    </w:lvl>
    <w:lvl w:ilvl="2" w:tplc="E6F61282">
      <w:start w:val="1"/>
      <w:numFmt w:val="bullet"/>
      <w:lvlText w:val=""/>
      <w:lvlJc w:val="left"/>
      <w:pPr>
        <w:ind w:left="2160" w:hanging="360"/>
      </w:pPr>
      <w:rPr>
        <w:rFonts w:ascii="Wingdings" w:hAnsi="Wingdings"/>
      </w:rPr>
    </w:lvl>
    <w:lvl w:ilvl="3" w:tplc="89A85380">
      <w:start w:val="1"/>
      <w:numFmt w:val="bullet"/>
      <w:lvlText w:val=""/>
      <w:lvlJc w:val="left"/>
      <w:pPr>
        <w:ind w:left="2880" w:hanging="360"/>
      </w:pPr>
      <w:rPr>
        <w:rFonts w:ascii="Symbol" w:hAnsi="Symbol"/>
      </w:rPr>
    </w:lvl>
    <w:lvl w:ilvl="4" w:tplc="EFF40B4E">
      <w:start w:val="1"/>
      <w:numFmt w:val="bullet"/>
      <w:lvlText w:val="o"/>
      <w:lvlJc w:val="left"/>
      <w:pPr>
        <w:ind w:left="3600" w:hanging="360"/>
      </w:pPr>
      <w:rPr>
        <w:rFonts w:ascii="Courier New" w:hAnsi="Courier New" w:cs="Courier New"/>
      </w:rPr>
    </w:lvl>
    <w:lvl w:ilvl="5" w:tplc="2A5A3782">
      <w:start w:val="1"/>
      <w:numFmt w:val="bullet"/>
      <w:lvlText w:val=""/>
      <w:lvlJc w:val="left"/>
      <w:pPr>
        <w:ind w:left="4320" w:hanging="360"/>
      </w:pPr>
      <w:rPr>
        <w:rFonts w:ascii="Wingdings" w:hAnsi="Wingdings"/>
      </w:rPr>
    </w:lvl>
    <w:lvl w:ilvl="6" w:tplc="014AAE04">
      <w:start w:val="1"/>
      <w:numFmt w:val="bullet"/>
      <w:lvlText w:val=""/>
      <w:lvlJc w:val="left"/>
      <w:pPr>
        <w:ind w:left="5040" w:hanging="360"/>
      </w:pPr>
      <w:rPr>
        <w:rFonts w:ascii="Symbol" w:hAnsi="Symbol"/>
      </w:rPr>
    </w:lvl>
    <w:lvl w:ilvl="7" w:tplc="57E08A8C">
      <w:start w:val="1"/>
      <w:numFmt w:val="bullet"/>
      <w:lvlText w:val="o"/>
      <w:lvlJc w:val="left"/>
      <w:pPr>
        <w:ind w:left="5760" w:hanging="360"/>
      </w:pPr>
      <w:rPr>
        <w:rFonts w:ascii="Courier New" w:hAnsi="Courier New" w:cs="Courier New"/>
      </w:rPr>
    </w:lvl>
    <w:lvl w:ilvl="8" w:tplc="C1B27234">
      <w:start w:val="1"/>
      <w:numFmt w:val="bullet"/>
      <w:lvlText w:val=""/>
      <w:lvlJc w:val="left"/>
      <w:pPr>
        <w:ind w:left="6480" w:hanging="360"/>
      </w:pPr>
      <w:rPr>
        <w:rFonts w:ascii="Wingdings" w:hAnsi="Wingdings"/>
      </w:rPr>
    </w:lvl>
  </w:abstractNum>
  <w:abstractNum w:abstractNumId="30">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1">
    <w:nsid w:val="7D310C86"/>
    <w:multiLevelType w:val="hybridMultilevel"/>
    <w:tmpl w:val="6B342918"/>
    <w:lvl w:ilvl="0" w:tplc="026C38C4">
      <w:start w:val="1"/>
      <w:numFmt w:val="bullet"/>
      <w:lvlText w:val=""/>
      <w:lvlJc w:val="left"/>
      <w:pPr>
        <w:ind w:left="720" w:hanging="360"/>
      </w:pPr>
      <w:rPr>
        <w:rFonts w:ascii="Symbol" w:hAnsi="Symbol"/>
      </w:rPr>
    </w:lvl>
    <w:lvl w:ilvl="1" w:tplc="17A46B4E">
      <w:start w:val="1"/>
      <w:numFmt w:val="bullet"/>
      <w:lvlText w:val="o"/>
      <w:lvlJc w:val="left"/>
      <w:pPr>
        <w:ind w:left="1440" w:hanging="360"/>
      </w:pPr>
      <w:rPr>
        <w:rFonts w:ascii="Courier New" w:hAnsi="Courier New" w:cs="Courier New"/>
      </w:rPr>
    </w:lvl>
    <w:lvl w:ilvl="2" w:tplc="30DE1B8A">
      <w:start w:val="1"/>
      <w:numFmt w:val="bullet"/>
      <w:lvlText w:val=""/>
      <w:lvlJc w:val="left"/>
      <w:pPr>
        <w:ind w:left="2160" w:hanging="360"/>
      </w:pPr>
      <w:rPr>
        <w:rFonts w:ascii="Wingdings" w:hAnsi="Wingdings"/>
      </w:rPr>
    </w:lvl>
    <w:lvl w:ilvl="3" w:tplc="E6587A1C">
      <w:start w:val="1"/>
      <w:numFmt w:val="bullet"/>
      <w:lvlText w:val=""/>
      <w:lvlJc w:val="left"/>
      <w:pPr>
        <w:ind w:left="2880" w:hanging="360"/>
      </w:pPr>
      <w:rPr>
        <w:rFonts w:ascii="Symbol" w:hAnsi="Symbol"/>
      </w:rPr>
    </w:lvl>
    <w:lvl w:ilvl="4" w:tplc="249E0662">
      <w:start w:val="1"/>
      <w:numFmt w:val="bullet"/>
      <w:lvlText w:val="o"/>
      <w:lvlJc w:val="left"/>
      <w:pPr>
        <w:ind w:left="3600" w:hanging="360"/>
      </w:pPr>
      <w:rPr>
        <w:rFonts w:ascii="Courier New" w:hAnsi="Courier New" w:cs="Courier New"/>
      </w:rPr>
    </w:lvl>
    <w:lvl w:ilvl="5" w:tplc="15FEF40C">
      <w:start w:val="1"/>
      <w:numFmt w:val="bullet"/>
      <w:lvlText w:val=""/>
      <w:lvlJc w:val="left"/>
      <w:pPr>
        <w:ind w:left="4320" w:hanging="360"/>
      </w:pPr>
      <w:rPr>
        <w:rFonts w:ascii="Wingdings" w:hAnsi="Wingdings"/>
      </w:rPr>
    </w:lvl>
    <w:lvl w:ilvl="6" w:tplc="0EE236CE">
      <w:start w:val="1"/>
      <w:numFmt w:val="bullet"/>
      <w:lvlText w:val=""/>
      <w:lvlJc w:val="left"/>
      <w:pPr>
        <w:ind w:left="5040" w:hanging="360"/>
      </w:pPr>
      <w:rPr>
        <w:rFonts w:ascii="Symbol" w:hAnsi="Symbol"/>
      </w:rPr>
    </w:lvl>
    <w:lvl w:ilvl="7" w:tplc="D4D8FDCC">
      <w:start w:val="1"/>
      <w:numFmt w:val="bullet"/>
      <w:lvlText w:val="o"/>
      <w:lvlJc w:val="left"/>
      <w:pPr>
        <w:ind w:left="5760" w:hanging="360"/>
      </w:pPr>
      <w:rPr>
        <w:rFonts w:ascii="Courier New" w:hAnsi="Courier New" w:cs="Courier New"/>
      </w:rPr>
    </w:lvl>
    <w:lvl w:ilvl="8" w:tplc="2F1A464A">
      <w:start w:val="1"/>
      <w:numFmt w:val="bullet"/>
      <w:lvlText w:val=""/>
      <w:lvlJc w:val="left"/>
      <w:pPr>
        <w:ind w:left="6480" w:hanging="360"/>
      </w:pPr>
      <w:rPr>
        <w:rFonts w:ascii="Wingdings" w:hAnsi="Wingdings"/>
      </w:rPr>
    </w:lvl>
  </w:abstractNum>
  <w:abstractNum w:abstractNumId="32">
    <w:nsid w:val="7D991DB3"/>
    <w:multiLevelType w:val="hybridMultilevel"/>
    <w:tmpl w:val="300A8018"/>
    <w:lvl w:ilvl="0" w:tplc="8940BD6E">
      <w:start w:val="1"/>
      <w:numFmt w:val="bullet"/>
      <w:lvlText w:val=""/>
      <w:lvlJc w:val="left"/>
      <w:pPr>
        <w:ind w:left="720" w:hanging="360"/>
      </w:pPr>
      <w:rPr>
        <w:rFonts w:ascii="Symbol" w:hAnsi="Symbol"/>
      </w:rPr>
    </w:lvl>
    <w:lvl w:ilvl="1" w:tplc="B52E4142">
      <w:start w:val="1"/>
      <w:numFmt w:val="bullet"/>
      <w:lvlText w:val="o"/>
      <w:lvlJc w:val="left"/>
      <w:pPr>
        <w:ind w:left="1440" w:hanging="360"/>
      </w:pPr>
      <w:rPr>
        <w:rFonts w:ascii="Courier New" w:hAnsi="Courier New" w:cs="Courier New"/>
      </w:rPr>
    </w:lvl>
    <w:lvl w:ilvl="2" w:tplc="01DCB1DE">
      <w:start w:val="1"/>
      <w:numFmt w:val="bullet"/>
      <w:lvlText w:val=""/>
      <w:lvlJc w:val="left"/>
      <w:pPr>
        <w:ind w:left="2160" w:hanging="360"/>
      </w:pPr>
      <w:rPr>
        <w:rFonts w:ascii="Wingdings" w:hAnsi="Wingdings"/>
      </w:rPr>
    </w:lvl>
    <w:lvl w:ilvl="3" w:tplc="288E1214">
      <w:start w:val="1"/>
      <w:numFmt w:val="bullet"/>
      <w:lvlText w:val=""/>
      <w:lvlJc w:val="left"/>
      <w:pPr>
        <w:ind w:left="2880" w:hanging="360"/>
      </w:pPr>
      <w:rPr>
        <w:rFonts w:ascii="Symbol" w:hAnsi="Symbol"/>
      </w:rPr>
    </w:lvl>
    <w:lvl w:ilvl="4" w:tplc="C4CE9A66">
      <w:start w:val="1"/>
      <w:numFmt w:val="bullet"/>
      <w:lvlText w:val="o"/>
      <w:lvlJc w:val="left"/>
      <w:pPr>
        <w:ind w:left="3600" w:hanging="360"/>
      </w:pPr>
      <w:rPr>
        <w:rFonts w:ascii="Courier New" w:hAnsi="Courier New" w:cs="Courier New"/>
      </w:rPr>
    </w:lvl>
    <w:lvl w:ilvl="5" w:tplc="C680C4E2">
      <w:start w:val="1"/>
      <w:numFmt w:val="bullet"/>
      <w:lvlText w:val=""/>
      <w:lvlJc w:val="left"/>
      <w:pPr>
        <w:ind w:left="4320" w:hanging="360"/>
      </w:pPr>
      <w:rPr>
        <w:rFonts w:ascii="Wingdings" w:hAnsi="Wingdings"/>
      </w:rPr>
    </w:lvl>
    <w:lvl w:ilvl="6" w:tplc="C6542740">
      <w:start w:val="1"/>
      <w:numFmt w:val="bullet"/>
      <w:lvlText w:val=""/>
      <w:lvlJc w:val="left"/>
      <w:pPr>
        <w:ind w:left="5040" w:hanging="360"/>
      </w:pPr>
      <w:rPr>
        <w:rFonts w:ascii="Symbol" w:hAnsi="Symbol"/>
      </w:rPr>
    </w:lvl>
    <w:lvl w:ilvl="7" w:tplc="37B2020E">
      <w:start w:val="1"/>
      <w:numFmt w:val="bullet"/>
      <w:lvlText w:val="o"/>
      <w:lvlJc w:val="left"/>
      <w:pPr>
        <w:ind w:left="5760" w:hanging="360"/>
      </w:pPr>
      <w:rPr>
        <w:rFonts w:ascii="Courier New" w:hAnsi="Courier New" w:cs="Courier New"/>
      </w:rPr>
    </w:lvl>
    <w:lvl w:ilvl="8" w:tplc="205013F0">
      <w:start w:val="1"/>
      <w:numFmt w:val="bullet"/>
      <w:lvlText w:val=""/>
      <w:lvlJc w:val="left"/>
      <w:pPr>
        <w:ind w:left="6480" w:hanging="360"/>
      </w:pPr>
      <w:rPr>
        <w:rFonts w:ascii="Wingdings" w:hAnsi="Wingdings"/>
      </w:rPr>
    </w:lvl>
  </w:abstractNum>
  <w:num w:numId="1">
    <w:abstractNumId w:val="30"/>
  </w:num>
  <w:num w:numId="2">
    <w:abstractNumId w:val="4"/>
  </w:num>
  <w:num w:numId="3">
    <w:abstractNumId w:val="5"/>
  </w:num>
  <w:num w:numId="4">
    <w:abstractNumId w:val="7"/>
  </w:num>
  <w:num w:numId="5">
    <w:abstractNumId w:val="15"/>
  </w:num>
  <w:num w:numId="6">
    <w:abstractNumId w:val="19"/>
  </w:num>
  <w:num w:numId="7">
    <w:abstractNumId w:val="2"/>
  </w:num>
  <w:num w:numId="8">
    <w:abstractNumId w:val="31"/>
  </w:num>
  <w:num w:numId="9">
    <w:abstractNumId w:val="6"/>
  </w:num>
  <w:num w:numId="10">
    <w:abstractNumId w:val="23"/>
  </w:num>
  <w:num w:numId="11">
    <w:abstractNumId w:val="18"/>
  </w:num>
  <w:num w:numId="12">
    <w:abstractNumId w:val="22"/>
  </w:num>
  <w:num w:numId="13">
    <w:abstractNumId w:val="32"/>
  </w:num>
  <w:num w:numId="14">
    <w:abstractNumId w:val="28"/>
  </w:num>
  <w:num w:numId="15">
    <w:abstractNumId w:val="8"/>
  </w:num>
  <w:num w:numId="16">
    <w:abstractNumId w:val="9"/>
  </w:num>
  <w:num w:numId="17">
    <w:abstractNumId w:val="21"/>
  </w:num>
  <w:num w:numId="18">
    <w:abstractNumId w:val="11"/>
  </w:num>
  <w:num w:numId="19">
    <w:abstractNumId w:val="16"/>
  </w:num>
  <w:num w:numId="20">
    <w:abstractNumId w:val="24"/>
  </w:num>
  <w:num w:numId="21">
    <w:abstractNumId w:val="17"/>
  </w:num>
  <w:num w:numId="22">
    <w:abstractNumId w:val="29"/>
  </w:num>
  <w:num w:numId="23">
    <w:abstractNumId w:val="10"/>
  </w:num>
  <w:num w:numId="24">
    <w:abstractNumId w:val="25"/>
  </w:num>
  <w:num w:numId="25">
    <w:abstractNumId w:val="3"/>
  </w:num>
  <w:num w:numId="26">
    <w:abstractNumId w:val="26"/>
  </w:num>
  <w:num w:numId="27">
    <w:abstractNumId w:val="1"/>
  </w:num>
  <w:num w:numId="28">
    <w:abstractNumId w:val="12"/>
  </w:num>
  <w:num w:numId="29">
    <w:abstractNumId w:val="27"/>
  </w:num>
  <w:num w:numId="30">
    <w:abstractNumId w:val="0"/>
  </w:num>
  <w:num w:numId="31">
    <w:abstractNumId w:val="20"/>
  </w:num>
  <w:num w:numId="32">
    <w:abstractNumId w:val="13"/>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868"/>
    <w:rsid w:val="0001047A"/>
    <w:rsid w:val="000248DF"/>
    <w:rsid w:val="000336F5"/>
    <w:rsid w:val="00052420"/>
    <w:rsid w:val="000628A9"/>
    <w:rsid w:val="000774D1"/>
    <w:rsid w:val="00090950"/>
    <w:rsid w:val="00092AE3"/>
    <w:rsid w:val="000A758A"/>
    <w:rsid w:val="000F4102"/>
    <w:rsid w:val="000F67C4"/>
    <w:rsid w:val="000F7EB7"/>
    <w:rsid w:val="00132579"/>
    <w:rsid w:val="00136ED7"/>
    <w:rsid w:val="00142BE5"/>
    <w:rsid w:val="0015042A"/>
    <w:rsid w:val="00153E0C"/>
    <w:rsid w:val="00161DC3"/>
    <w:rsid w:val="0019584B"/>
    <w:rsid w:val="001C49C7"/>
    <w:rsid w:val="001D511E"/>
    <w:rsid w:val="00210210"/>
    <w:rsid w:val="00211124"/>
    <w:rsid w:val="002137A4"/>
    <w:rsid w:val="00217976"/>
    <w:rsid w:val="002241F7"/>
    <w:rsid w:val="00235001"/>
    <w:rsid w:val="002624C5"/>
    <w:rsid w:val="0027087C"/>
    <w:rsid w:val="00277929"/>
    <w:rsid w:val="00285B14"/>
    <w:rsid w:val="002A1409"/>
    <w:rsid w:val="002B2A6A"/>
    <w:rsid w:val="002C4BF7"/>
    <w:rsid w:val="002C7DD8"/>
    <w:rsid w:val="003064C6"/>
    <w:rsid w:val="00335380"/>
    <w:rsid w:val="00364969"/>
    <w:rsid w:val="003753E6"/>
    <w:rsid w:val="00391D2D"/>
    <w:rsid w:val="003928F3"/>
    <w:rsid w:val="003A022E"/>
    <w:rsid w:val="003A4868"/>
    <w:rsid w:val="003B1266"/>
    <w:rsid w:val="003C1FD2"/>
    <w:rsid w:val="003E0269"/>
    <w:rsid w:val="003F0E9E"/>
    <w:rsid w:val="003F4615"/>
    <w:rsid w:val="00401A90"/>
    <w:rsid w:val="00437CC5"/>
    <w:rsid w:val="00454C7C"/>
    <w:rsid w:val="00481C7D"/>
    <w:rsid w:val="004A187E"/>
    <w:rsid w:val="004A77C9"/>
    <w:rsid w:val="004C0A47"/>
    <w:rsid w:val="004C1E11"/>
    <w:rsid w:val="004F5C18"/>
    <w:rsid w:val="00502975"/>
    <w:rsid w:val="00514A9D"/>
    <w:rsid w:val="00517D56"/>
    <w:rsid w:val="005234A7"/>
    <w:rsid w:val="0052670C"/>
    <w:rsid w:val="00570118"/>
    <w:rsid w:val="0057766D"/>
    <w:rsid w:val="00584FA5"/>
    <w:rsid w:val="00590762"/>
    <w:rsid w:val="00591C8F"/>
    <w:rsid w:val="005C31F0"/>
    <w:rsid w:val="005D7294"/>
    <w:rsid w:val="005D7770"/>
    <w:rsid w:val="005E656A"/>
    <w:rsid w:val="005F1021"/>
    <w:rsid w:val="005F4E40"/>
    <w:rsid w:val="006075D6"/>
    <w:rsid w:val="006260F3"/>
    <w:rsid w:val="00635275"/>
    <w:rsid w:val="006367B5"/>
    <w:rsid w:val="00636996"/>
    <w:rsid w:val="00645D4F"/>
    <w:rsid w:val="0067165D"/>
    <w:rsid w:val="0068210E"/>
    <w:rsid w:val="006834AF"/>
    <w:rsid w:val="00697ADE"/>
    <w:rsid w:val="006A19F1"/>
    <w:rsid w:val="006A639A"/>
    <w:rsid w:val="006B3644"/>
    <w:rsid w:val="006C4BD1"/>
    <w:rsid w:val="006C74EB"/>
    <w:rsid w:val="006D59EF"/>
    <w:rsid w:val="006E7DAD"/>
    <w:rsid w:val="006F0683"/>
    <w:rsid w:val="007028C4"/>
    <w:rsid w:val="00712C3B"/>
    <w:rsid w:val="00734D09"/>
    <w:rsid w:val="00734EEB"/>
    <w:rsid w:val="00750195"/>
    <w:rsid w:val="007559B7"/>
    <w:rsid w:val="0076228C"/>
    <w:rsid w:val="007623AB"/>
    <w:rsid w:val="0077313E"/>
    <w:rsid w:val="007939FC"/>
    <w:rsid w:val="007C0FF1"/>
    <w:rsid w:val="007C21AE"/>
    <w:rsid w:val="007D0330"/>
    <w:rsid w:val="007F7554"/>
    <w:rsid w:val="008102C1"/>
    <w:rsid w:val="008121EC"/>
    <w:rsid w:val="00833824"/>
    <w:rsid w:val="008407AF"/>
    <w:rsid w:val="0084293A"/>
    <w:rsid w:val="008443EC"/>
    <w:rsid w:val="00844411"/>
    <w:rsid w:val="00860C89"/>
    <w:rsid w:val="008610E7"/>
    <w:rsid w:val="00877E5A"/>
    <w:rsid w:val="00883800"/>
    <w:rsid w:val="00887DAB"/>
    <w:rsid w:val="008A1ACA"/>
    <w:rsid w:val="008C708C"/>
    <w:rsid w:val="008D0528"/>
    <w:rsid w:val="008D0C95"/>
    <w:rsid w:val="008D3817"/>
    <w:rsid w:val="008D5256"/>
    <w:rsid w:val="008E21E1"/>
    <w:rsid w:val="008F356A"/>
    <w:rsid w:val="008F3AEF"/>
    <w:rsid w:val="0091028D"/>
    <w:rsid w:val="00964E1A"/>
    <w:rsid w:val="00972D63"/>
    <w:rsid w:val="0097477D"/>
    <w:rsid w:val="00991742"/>
    <w:rsid w:val="009A095B"/>
    <w:rsid w:val="009B3F90"/>
    <w:rsid w:val="009C395C"/>
    <w:rsid w:val="009C53AA"/>
    <w:rsid w:val="009C5615"/>
    <w:rsid w:val="009D0DE8"/>
    <w:rsid w:val="009D67F3"/>
    <w:rsid w:val="00A01259"/>
    <w:rsid w:val="00A12792"/>
    <w:rsid w:val="00A34B93"/>
    <w:rsid w:val="00A3517F"/>
    <w:rsid w:val="00A7067E"/>
    <w:rsid w:val="00A74A46"/>
    <w:rsid w:val="00A85E09"/>
    <w:rsid w:val="00AA04FD"/>
    <w:rsid w:val="00AA4439"/>
    <w:rsid w:val="00AB4322"/>
    <w:rsid w:val="00AB7F5B"/>
    <w:rsid w:val="00AC05F4"/>
    <w:rsid w:val="00AC15B0"/>
    <w:rsid w:val="00AC78B1"/>
    <w:rsid w:val="00AD3DAC"/>
    <w:rsid w:val="00AE0F5C"/>
    <w:rsid w:val="00B00641"/>
    <w:rsid w:val="00B35115"/>
    <w:rsid w:val="00B4258F"/>
    <w:rsid w:val="00B64B9A"/>
    <w:rsid w:val="00B650FF"/>
    <w:rsid w:val="00BA38A8"/>
    <w:rsid w:val="00BA6C10"/>
    <w:rsid w:val="00BA7167"/>
    <w:rsid w:val="00BB7DAA"/>
    <w:rsid w:val="00BD42D5"/>
    <w:rsid w:val="00BD6490"/>
    <w:rsid w:val="00BF0EDD"/>
    <w:rsid w:val="00BF5041"/>
    <w:rsid w:val="00C01CE6"/>
    <w:rsid w:val="00C10A2D"/>
    <w:rsid w:val="00C53444"/>
    <w:rsid w:val="00C55355"/>
    <w:rsid w:val="00C5647B"/>
    <w:rsid w:val="00C60470"/>
    <w:rsid w:val="00C65D04"/>
    <w:rsid w:val="00C67681"/>
    <w:rsid w:val="00C6798B"/>
    <w:rsid w:val="00C708A3"/>
    <w:rsid w:val="00C851E8"/>
    <w:rsid w:val="00CA5EB6"/>
    <w:rsid w:val="00CC7A19"/>
    <w:rsid w:val="00CD06EE"/>
    <w:rsid w:val="00CD4368"/>
    <w:rsid w:val="00D06357"/>
    <w:rsid w:val="00D11835"/>
    <w:rsid w:val="00D119FA"/>
    <w:rsid w:val="00D26169"/>
    <w:rsid w:val="00D31679"/>
    <w:rsid w:val="00D345CF"/>
    <w:rsid w:val="00D55CCF"/>
    <w:rsid w:val="00D64E3F"/>
    <w:rsid w:val="00D6721B"/>
    <w:rsid w:val="00DA3FB8"/>
    <w:rsid w:val="00DB004A"/>
    <w:rsid w:val="00DB0CB4"/>
    <w:rsid w:val="00DB637B"/>
    <w:rsid w:val="00DC138C"/>
    <w:rsid w:val="00DC187C"/>
    <w:rsid w:val="00DC3010"/>
    <w:rsid w:val="00DC48A1"/>
    <w:rsid w:val="00DD4520"/>
    <w:rsid w:val="00DD7EFD"/>
    <w:rsid w:val="00DE4FFB"/>
    <w:rsid w:val="00DF16CC"/>
    <w:rsid w:val="00DF76D3"/>
    <w:rsid w:val="00E022F3"/>
    <w:rsid w:val="00E0315F"/>
    <w:rsid w:val="00E1189B"/>
    <w:rsid w:val="00E12188"/>
    <w:rsid w:val="00E368DB"/>
    <w:rsid w:val="00E37080"/>
    <w:rsid w:val="00E50A56"/>
    <w:rsid w:val="00E566E1"/>
    <w:rsid w:val="00E63A43"/>
    <w:rsid w:val="00E65FE0"/>
    <w:rsid w:val="00E70982"/>
    <w:rsid w:val="00E72A8F"/>
    <w:rsid w:val="00E918CA"/>
    <w:rsid w:val="00EC0DD2"/>
    <w:rsid w:val="00ED2B20"/>
    <w:rsid w:val="00EF1A1E"/>
    <w:rsid w:val="00F0503E"/>
    <w:rsid w:val="00F06E48"/>
    <w:rsid w:val="00F471C6"/>
    <w:rsid w:val="00F60781"/>
    <w:rsid w:val="00F76FC3"/>
    <w:rsid w:val="00F8666D"/>
    <w:rsid w:val="00F86912"/>
    <w:rsid w:val="00FA43E2"/>
    <w:rsid w:val="00FA6A1F"/>
    <w:rsid w:val="00FB39CC"/>
    <w:rsid w:val="00FB6BDB"/>
    <w:rsid w:val="00FD171A"/>
    <w:rsid w:val="00FE4361"/>
    <w:rsid w:val="00FE679D"/>
    <w:rsid w:val="00FF6BA4"/>
    <w:rsid w:val="00FF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A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1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A187E"/>
    <w:pPr>
      <w:keepNext/>
      <w:keepLines/>
      <w:spacing w:before="200" w:line="276" w:lineRule="auto"/>
      <w:outlineLvl w:val="1"/>
    </w:pPr>
    <w:rPr>
      <w:rFonts w:eastAsia="Calibri"/>
      <w:b/>
      <w:bCs/>
      <w:color w:val="4F81BD"/>
      <w:sz w:val="26"/>
      <w:szCs w:val="26"/>
      <w:lang w:eastAsia="en-US"/>
    </w:rPr>
  </w:style>
  <w:style w:type="paragraph" w:styleId="3">
    <w:name w:val="heading 3"/>
    <w:basedOn w:val="a"/>
    <w:next w:val="a"/>
    <w:link w:val="30"/>
    <w:uiPriority w:val="99"/>
    <w:qFormat/>
    <w:rsid w:val="003A486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A187E"/>
    <w:pPr>
      <w:keepNext/>
      <w:ind w:firstLine="720"/>
      <w:jc w:val="both"/>
      <w:outlineLvl w:val="3"/>
    </w:pPr>
    <w:rPr>
      <w:rFonts w:eastAsia="Calibri"/>
      <w:sz w:val="20"/>
      <w:szCs w:val="20"/>
    </w:rPr>
  </w:style>
  <w:style w:type="paragraph" w:styleId="5">
    <w:name w:val="heading 5"/>
    <w:basedOn w:val="a"/>
    <w:next w:val="a"/>
    <w:link w:val="50"/>
    <w:uiPriority w:val="99"/>
    <w:qFormat/>
    <w:rsid w:val="004A187E"/>
    <w:pPr>
      <w:keepNext/>
      <w:ind w:firstLine="720"/>
      <w:jc w:val="both"/>
      <w:outlineLvl w:val="4"/>
    </w:pPr>
    <w:rPr>
      <w:rFonts w:ascii="Arial" w:eastAsia="Calibri" w:hAnsi="Arial"/>
      <w:b/>
      <w:sz w:val="20"/>
      <w:szCs w:val="20"/>
    </w:rPr>
  </w:style>
  <w:style w:type="paragraph" w:styleId="6">
    <w:name w:val="heading 6"/>
    <w:basedOn w:val="a"/>
    <w:next w:val="a"/>
    <w:link w:val="60"/>
    <w:uiPriority w:val="99"/>
    <w:qFormat/>
    <w:rsid w:val="004A187E"/>
    <w:pPr>
      <w:keepNext/>
      <w:ind w:firstLine="720"/>
      <w:jc w:val="both"/>
      <w:outlineLvl w:val="5"/>
    </w:pPr>
    <w:rPr>
      <w:rFonts w:ascii="Arial" w:eastAsia="Calibri" w:hAnsi="Arial"/>
      <w:sz w:val="20"/>
      <w:szCs w:val="20"/>
      <w:lang w:eastAsia="en-US"/>
    </w:rPr>
  </w:style>
  <w:style w:type="paragraph" w:styleId="7">
    <w:name w:val="heading 7"/>
    <w:basedOn w:val="a"/>
    <w:next w:val="a"/>
    <w:link w:val="70"/>
    <w:uiPriority w:val="99"/>
    <w:qFormat/>
    <w:rsid w:val="004A187E"/>
    <w:pPr>
      <w:keepNext/>
      <w:ind w:firstLine="720"/>
      <w:jc w:val="both"/>
      <w:outlineLvl w:val="6"/>
    </w:pPr>
    <w:rPr>
      <w:rFonts w:ascii="Arial" w:eastAsia="Calibri" w:hAnsi="Arial"/>
      <w:noProof/>
      <w:color w:val="0000FF"/>
      <w:sz w:val="20"/>
      <w:szCs w:val="20"/>
      <w:lang w:eastAsia="en-US"/>
    </w:rPr>
  </w:style>
  <w:style w:type="paragraph" w:styleId="8">
    <w:name w:val="heading 8"/>
    <w:basedOn w:val="a"/>
    <w:next w:val="a"/>
    <w:link w:val="80"/>
    <w:uiPriority w:val="99"/>
    <w:qFormat/>
    <w:rsid w:val="004A187E"/>
    <w:pPr>
      <w:keepNext/>
      <w:ind w:left="720" w:firstLine="720"/>
      <w:jc w:val="both"/>
      <w:outlineLvl w:val="7"/>
    </w:pPr>
    <w:rPr>
      <w:rFonts w:ascii="Arial" w:eastAsia="Calibri" w:hAnsi="Arial"/>
      <w:noProof/>
      <w:color w:val="0000FF"/>
      <w:sz w:val="20"/>
      <w:szCs w:val="20"/>
      <w:lang w:eastAsia="en-US"/>
    </w:rPr>
  </w:style>
  <w:style w:type="paragraph" w:styleId="9">
    <w:name w:val="heading 9"/>
    <w:basedOn w:val="a"/>
    <w:next w:val="a"/>
    <w:link w:val="90"/>
    <w:uiPriority w:val="99"/>
    <w:qFormat/>
    <w:rsid w:val="004A187E"/>
    <w:pPr>
      <w:keepNext/>
      <w:ind w:firstLine="720"/>
      <w:jc w:val="both"/>
      <w:outlineLvl w:val="8"/>
    </w:pPr>
    <w:rPr>
      <w:rFonts w:ascii="Arial" w:eastAsia="Calibri" w:hAnsi="Arial"/>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4868"/>
    <w:rPr>
      <w:rFonts w:ascii="Arial" w:eastAsia="Times New Roman" w:hAnsi="Arial" w:cs="Arial"/>
      <w:b/>
      <w:bCs/>
      <w:sz w:val="26"/>
      <w:szCs w:val="26"/>
      <w:lang w:eastAsia="ru-RU"/>
    </w:rPr>
  </w:style>
  <w:style w:type="character" w:styleId="a3">
    <w:name w:val="Strong"/>
    <w:basedOn w:val="a0"/>
    <w:uiPriority w:val="22"/>
    <w:qFormat/>
    <w:rsid w:val="003A4868"/>
    <w:rPr>
      <w:b/>
      <w:bCs/>
    </w:rPr>
  </w:style>
  <w:style w:type="character" w:styleId="a4">
    <w:name w:val="Hyperlink"/>
    <w:basedOn w:val="a0"/>
    <w:uiPriority w:val="99"/>
    <w:rsid w:val="003A4868"/>
    <w:rPr>
      <w:color w:val="0000FF"/>
      <w:u w:val="single"/>
    </w:rPr>
  </w:style>
  <w:style w:type="paragraph" w:customStyle="1" w:styleId="ConsPlusNormal">
    <w:name w:val="ConsPlusNormal"/>
    <w:uiPriority w:val="99"/>
    <w:rsid w:val="00024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248D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248DF"/>
    <w:rPr>
      <w:rFonts w:ascii="Arial" w:eastAsia="Calibri" w:hAnsi="Arial" w:cs="Arial"/>
      <w:sz w:val="20"/>
      <w:szCs w:val="20"/>
      <w:lang w:eastAsia="ru-RU"/>
    </w:rPr>
  </w:style>
  <w:style w:type="paragraph" w:styleId="a5">
    <w:name w:val="No Spacing"/>
    <w:link w:val="a6"/>
    <w:uiPriority w:val="1"/>
    <w:qFormat/>
    <w:rsid w:val="000248D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248DF"/>
    <w:rPr>
      <w:rFonts w:ascii="Times New Roman" w:eastAsia="Times New Roman" w:hAnsi="Times New Roman" w:cs="Times New Roman"/>
      <w:sz w:val="24"/>
      <w:szCs w:val="24"/>
      <w:lang w:eastAsia="ru-RU"/>
    </w:rPr>
  </w:style>
  <w:style w:type="paragraph" w:customStyle="1" w:styleId="Default">
    <w:name w:val="Default"/>
    <w:uiPriority w:val="99"/>
    <w:rsid w:val="00024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584FA5"/>
    <w:pPr>
      <w:tabs>
        <w:tab w:val="center" w:pos="4677"/>
        <w:tab w:val="right" w:pos="9355"/>
      </w:tabs>
    </w:pPr>
  </w:style>
  <w:style w:type="character" w:customStyle="1" w:styleId="a8">
    <w:name w:val="Верхний колонтитул Знак"/>
    <w:basedOn w:val="a0"/>
    <w:link w:val="a7"/>
    <w:uiPriority w:val="99"/>
    <w:rsid w:val="00584F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FA5"/>
    <w:pPr>
      <w:tabs>
        <w:tab w:val="center" w:pos="4677"/>
        <w:tab w:val="right" w:pos="9355"/>
      </w:tabs>
    </w:pPr>
  </w:style>
  <w:style w:type="character" w:customStyle="1" w:styleId="aa">
    <w:name w:val="Нижний колонтитул Знак"/>
    <w:basedOn w:val="a0"/>
    <w:link w:val="a9"/>
    <w:uiPriority w:val="99"/>
    <w:rsid w:val="00584FA5"/>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584FA5"/>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584FA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84FA5"/>
    <w:pPr>
      <w:spacing w:after="120"/>
    </w:pPr>
    <w:rPr>
      <w:sz w:val="16"/>
      <w:szCs w:val="16"/>
    </w:rPr>
  </w:style>
  <w:style w:type="character" w:customStyle="1" w:styleId="32">
    <w:name w:val="Основной текст 3 Знак"/>
    <w:basedOn w:val="a0"/>
    <w:link w:val="31"/>
    <w:uiPriority w:val="99"/>
    <w:rsid w:val="00584FA5"/>
    <w:rPr>
      <w:rFonts w:ascii="Times New Roman" w:eastAsia="Times New Roman" w:hAnsi="Times New Roman" w:cs="Times New Roman"/>
      <w:sz w:val="16"/>
      <w:szCs w:val="16"/>
      <w:lang w:eastAsia="ru-RU"/>
    </w:rPr>
  </w:style>
  <w:style w:type="character" w:styleId="ad">
    <w:name w:val="footnote reference"/>
    <w:basedOn w:val="a0"/>
    <w:uiPriority w:val="99"/>
    <w:semiHidden/>
    <w:rsid w:val="00584FA5"/>
    <w:rPr>
      <w:vertAlign w:val="superscript"/>
    </w:rPr>
  </w:style>
  <w:style w:type="paragraph" w:customStyle="1" w:styleId="21">
    <w:name w:val="Основной текст 21"/>
    <w:basedOn w:val="a"/>
    <w:uiPriority w:val="99"/>
    <w:rsid w:val="00584FA5"/>
    <w:pPr>
      <w:ind w:left="360"/>
      <w:jc w:val="both"/>
    </w:pPr>
    <w:rPr>
      <w:sz w:val="28"/>
      <w:szCs w:val="20"/>
    </w:rPr>
  </w:style>
  <w:style w:type="paragraph" w:styleId="11">
    <w:name w:val="index 1"/>
    <w:basedOn w:val="a"/>
    <w:next w:val="a"/>
    <w:autoRedefine/>
    <w:uiPriority w:val="99"/>
    <w:semiHidden/>
    <w:unhideWhenUsed/>
    <w:rsid w:val="00FF777E"/>
    <w:pPr>
      <w:ind w:left="240" w:hanging="240"/>
    </w:pPr>
  </w:style>
  <w:style w:type="paragraph" w:styleId="ae">
    <w:name w:val="index heading"/>
    <w:basedOn w:val="a"/>
    <w:next w:val="11"/>
    <w:semiHidden/>
    <w:rsid w:val="00FF777E"/>
    <w:rPr>
      <w:sz w:val="20"/>
      <w:szCs w:val="20"/>
    </w:rPr>
  </w:style>
  <w:style w:type="paragraph" w:styleId="af">
    <w:name w:val="Title"/>
    <w:basedOn w:val="a"/>
    <w:link w:val="af0"/>
    <w:uiPriority w:val="10"/>
    <w:qFormat/>
    <w:rsid w:val="00FF777E"/>
    <w:pPr>
      <w:spacing w:before="240" w:after="60"/>
      <w:jc w:val="center"/>
      <w:outlineLvl w:val="0"/>
    </w:pPr>
    <w:rPr>
      <w:rFonts w:ascii="Arial" w:eastAsia="MS Mincho" w:hAnsi="Arial"/>
      <w:b/>
      <w:bCs/>
      <w:kern w:val="28"/>
      <w:sz w:val="32"/>
      <w:szCs w:val="32"/>
    </w:rPr>
  </w:style>
  <w:style w:type="character" w:customStyle="1" w:styleId="af0">
    <w:name w:val="Название Знак"/>
    <w:basedOn w:val="a0"/>
    <w:link w:val="af"/>
    <w:uiPriority w:val="99"/>
    <w:rsid w:val="00FF777E"/>
    <w:rPr>
      <w:rFonts w:ascii="Arial" w:eastAsia="MS Mincho" w:hAnsi="Arial" w:cs="Times New Roman"/>
      <w:b/>
      <w:bCs/>
      <w:kern w:val="28"/>
      <w:sz w:val="32"/>
      <w:szCs w:val="32"/>
      <w:lang w:eastAsia="ru-RU"/>
    </w:rPr>
  </w:style>
  <w:style w:type="table" w:styleId="af1">
    <w:name w:val="Table Grid"/>
    <w:basedOn w:val="a1"/>
    <w:uiPriority w:val="39"/>
    <w:rsid w:val="00FF77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uiPriority w:val="99"/>
    <w:rsid w:val="00B64B9A"/>
    <w:pPr>
      <w:spacing w:after="0" w:line="240" w:lineRule="auto"/>
    </w:pPr>
    <w:rPr>
      <w:rFonts w:ascii="Brooklyn" w:eastAsia="Times New Roman" w:hAnsi="Brooklyn" w:cs="Brooklyn"/>
      <w:sz w:val="20"/>
      <w:szCs w:val="20"/>
      <w:lang w:eastAsia="ru-RU"/>
    </w:rPr>
  </w:style>
  <w:style w:type="paragraph" w:customStyle="1" w:styleId="33">
    <w:name w:val="Обычный3"/>
    <w:rsid w:val="00B64B9A"/>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basedOn w:val="a0"/>
    <w:rsid w:val="00877E5A"/>
  </w:style>
  <w:style w:type="paragraph" w:styleId="af2">
    <w:name w:val="List Paragraph"/>
    <w:basedOn w:val="a"/>
    <w:link w:val="af3"/>
    <w:uiPriority w:val="34"/>
    <w:qFormat/>
    <w:rsid w:val="00CD06EE"/>
    <w:pPr>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link w:val="NoSpacingChar"/>
    <w:qFormat/>
    <w:rsid w:val="0068210E"/>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A18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A187E"/>
    <w:rPr>
      <w:rFonts w:ascii="Times New Roman" w:eastAsia="Calibri" w:hAnsi="Times New Roman" w:cs="Times New Roman"/>
      <w:b/>
      <w:bCs/>
      <w:color w:val="4F81BD"/>
      <w:sz w:val="26"/>
      <w:szCs w:val="26"/>
    </w:rPr>
  </w:style>
  <w:style w:type="character" w:customStyle="1" w:styleId="40">
    <w:name w:val="Заголовок 4 Знак"/>
    <w:basedOn w:val="a0"/>
    <w:link w:val="4"/>
    <w:uiPriority w:val="99"/>
    <w:rsid w:val="004A187E"/>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4A187E"/>
    <w:rPr>
      <w:rFonts w:ascii="Arial" w:eastAsia="Calibri" w:hAnsi="Arial" w:cs="Times New Roman"/>
      <w:b/>
      <w:sz w:val="20"/>
      <w:szCs w:val="20"/>
      <w:lang w:eastAsia="ru-RU"/>
    </w:rPr>
  </w:style>
  <w:style w:type="character" w:customStyle="1" w:styleId="60">
    <w:name w:val="Заголовок 6 Знак"/>
    <w:basedOn w:val="a0"/>
    <w:link w:val="6"/>
    <w:uiPriority w:val="99"/>
    <w:rsid w:val="004A187E"/>
    <w:rPr>
      <w:rFonts w:ascii="Arial" w:eastAsia="Calibri" w:hAnsi="Arial" w:cs="Times New Roman"/>
      <w:sz w:val="20"/>
      <w:szCs w:val="20"/>
    </w:rPr>
  </w:style>
  <w:style w:type="character" w:customStyle="1" w:styleId="70">
    <w:name w:val="Заголовок 7 Знак"/>
    <w:basedOn w:val="a0"/>
    <w:link w:val="7"/>
    <w:uiPriority w:val="99"/>
    <w:rsid w:val="004A187E"/>
    <w:rPr>
      <w:rFonts w:ascii="Arial" w:eastAsia="Calibri" w:hAnsi="Arial" w:cs="Times New Roman"/>
      <w:noProof/>
      <w:color w:val="0000FF"/>
      <w:sz w:val="20"/>
      <w:szCs w:val="20"/>
    </w:rPr>
  </w:style>
  <w:style w:type="character" w:customStyle="1" w:styleId="80">
    <w:name w:val="Заголовок 8 Знак"/>
    <w:basedOn w:val="a0"/>
    <w:link w:val="8"/>
    <w:uiPriority w:val="99"/>
    <w:rsid w:val="004A187E"/>
    <w:rPr>
      <w:rFonts w:ascii="Arial" w:eastAsia="Calibri" w:hAnsi="Arial" w:cs="Times New Roman"/>
      <w:noProof/>
      <w:color w:val="0000FF"/>
      <w:sz w:val="20"/>
      <w:szCs w:val="20"/>
    </w:rPr>
  </w:style>
  <w:style w:type="character" w:customStyle="1" w:styleId="90">
    <w:name w:val="Заголовок 9 Знак"/>
    <w:basedOn w:val="a0"/>
    <w:link w:val="9"/>
    <w:uiPriority w:val="99"/>
    <w:rsid w:val="004A187E"/>
    <w:rPr>
      <w:rFonts w:ascii="Arial" w:eastAsia="Calibri" w:hAnsi="Arial" w:cs="Times New Roman"/>
      <w:noProof/>
      <w:sz w:val="20"/>
      <w:szCs w:val="20"/>
    </w:rPr>
  </w:style>
  <w:style w:type="character" w:styleId="af4">
    <w:name w:val="Emphasis"/>
    <w:uiPriority w:val="20"/>
    <w:qFormat/>
    <w:rsid w:val="004A187E"/>
    <w:rPr>
      <w:rFonts w:cs="Times New Roman"/>
      <w:b/>
      <w:i/>
      <w:iCs/>
    </w:rPr>
  </w:style>
  <w:style w:type="paragraph" w:styleId="af5">
    <w:name w:val="TOC Heading"/>
    <w:basedOn w:val="1"/>
    <w:next w:val="a"/>
    <w:uiPriority w:val="99"/>
    <w:qFormat/>
    <w:rsid w:val="004A187E"/>
    <w:pPr>
      <w:spacing w:line="276" w:lineRule="auto"/>
      <w:outlineLvl w:val="9"/>
    </w:pPr>
    <w:rPr>
      <w:rFonts w:ascii="Cambria" w:eastAsia="Calibri" w:hAnsi="Cambria" w:cs="Times New Roman"/>
      <w:color w:val="365F91"/>
      <w:lang w:eastAsia="en-US"/>
    </w:rPr>
  </w:style>
  <w:style w:type="paragraph" w:styleId="af6">
    <w:name w:val="Normal (Web)"/>
    <w:basedOn w:val="a"/>
    <w:uiPriority w:val="99"/>
    <w:semiHidden/>
    <w:rsid w:val="004A187E"/>
    <w:pPr>
      <w:spacing w:before="100" w:beforeAutospacing="1" w:after="100" w:afterAutospacing="1"/>
    </w:pPr>
  </w:style>
  <w:style w:type="paragraph" w:styleId="af7">
    <w:name w:val="Balloon Text"/>
    <w:basedOn w:val="a"/>
    <w:link w:val="af8"/>
    <w:uiPriority w:val="99"/>
    <w:semiHidden/>
    <w:rsid w:val="004A187E"/>
    <w:rPr>
      <w:rFonts w:ascii="Tahoma" w:eastAsia="Calibri" w:hAnsi="Tahoma"/>
      <w:sz w:val="16"/>
      <w:szCs w:val="16"/>
      <w:lang w:eastAsia="en-US"/>
    </w:rPr>
  </w:style>
  <w:style w:type="character" w:customStyle="1" w:styleId="af8">
    <w:name w:val="Текст выноски Знак"/>
    <w:basedOn w:val="a0"/>
    <w:link w:val="af7"/>
    <w:uiPriority w:val="99"/>
    <w:semiHidden/>
    <w:rsid w:val="004A187E"/>
    <w:rPr>
      <w:rFonts w:ascii="Tahoma" w:eastAsia="Calibri" w:hAnsi="Tahoma" w:cs="Times New Roman"/>
      <w:sz w:val="16"/>
      <w:szCs w:val="16"/>
    </w:rPr>
  </w:style>
  <w:style w:type="paragraph" w:styleId="af9">
    <w:name w:val="List Bullet"/>
    <w:basedOn w:val="a"/>
    <w:uiPriority w:val="99"/>
    <w:unhideWhenUsed/>
    <w:rsid w:val="004A187E"/>
    <w:pPr>
      <w:tabs>
        <w:tab w:val="num" w:pos="360"/>
      </w:tabs>
      <w:spacing w:after="200" w:line="276" w:lineRule="auto"/>
      <w:ind w:left="360" w:hanging="360"/>
      <w:contextualSpacing/>
    </w:pPr>
    <w:rPr>
      <w:rFonts w:eastAsia="Calibri"/>
      <w:sz w:val="28"/>
      <w:szCs w:val="22"/>
      <w:lang w:eastAsia="en-US"/>
    </w:rPr>
  </w:style>
  <w:style w:type="paragraph" w:customStyle="1" w:styleId="-0">
    <w:name w:val="Список-дефис"/>
    <w:basedOn w:val="a"/>
    <w:link w:val="-1"/>
    <w:uiPriority w:val="99"/>
    <w:rsid w:val="004A187E"/>
    <w:pPr>
      <w:numPr>
        <w:numId w:val="6"/>
      </w:numPr>
      <w:tabs>
        <w:tab w:val="left" w:pos="895"/>
      </w:tabs>
    </w:pPr>
    <w:rPr>
      <w:color w:val="000000"/>
      <w:sz w:val="22"/>
      <w:szCs w:val="21"/>
      <w:lang w:eastAsia="en-US"/>
    </w:rPr>
  </w:style>
  <w:style w:type="character" w:customStyle="1" w:styleId="-1">
    <w:name w:val="Список-дефис Знак"/>
    <w:link w:val="-0"/>
    <w:uiPriority w:val="99"/>
    <w:rsid w:val="004A187E"/>
    <w:rPr>
      <w:rFonts w:ascii="Times New Roman" w:eastAsia="Times New Roman" w:hAnsi="Times New Roman" w:cs="Times New Roman"/>
      <w:color w:val="000000"/>
      <w:szCs w:val="21"/>
    </w:rPr>
  </w:style>
  <w:style w:type="paragraph" w:customStyle="1" w:styleId="-">
    <w:name w:val="Список-маркер"/>
    <w:basedOn w:val="a"/>
    <w:uiPriority w:val="99"/>
    <w:rsid w:val="004A187E"/>
    <w:pPr>
      <w:numPr>
        <w:numId w:val="5"/>
      </w:numPr>
      <w:tabs>
        <w:tab w:val="left" w:pos="539"/>
      </w:tabs>
    </w:pPr>
    <w:rPr>
      <w:color w:val="000000"/>
      <w:sz w:val="22"/>
      <w:szCs w:val="21"/>
    </w:rPr>
  </w:style>
  <w:style w:type="character" w:customStyle="1" w:styleId="mediatagspacer">
    <w:name w:val="media__tagspacer"/>
    <w:basedOn w:val="a0"/>
    <w:rsid w:val="004A187E"/>
  </w:style>
  <w:style w:type="character" w:customStyle="1" w:styleId="Heading7Char">
    <w:name w:val="Heading 7 Char"/>
    <w:uiPriority w:val="9"/>
    <w:rsid w:val="004A187E"/>
    <w:rPr>
      <w:rFonts w:ascii="Cambria" w:eastAsia="Times New Roman" w:hAnsi="Cambria" w:cs="Times New Roman"/>
      <w:i/>
      <w:color w:val="404040"/>
    </w:rPr>
  </w:style>
  <w:style w:type="character" w:customStyle="1" w:styleId="Heading4Char">
    <w:name w:val="Heading 4 Char"/>
    <w:uiPriority w:val="9"/>
    <w:rsid w:val="004A187E"/>
    <w:rPr>
      <w:rFonts w:ascii="Cambria" w:eastAsia="Times New Roman" w:hAnsi="Cambria" w:cs="Times New Roman"/>
      <w:b/>
      <w:i/>
      <w:color w:val="4F81BD"/>
    </w:rPr>
  </w:style>
  <w:style w:type="paragraph" w:styleId="23">
    <w:name w:val="Quote"/>
    <w:basedOn w:val="a"/>
    <w:next w:val="a"/>
    <w:link w:val="24"/>
    <w:uiPriority w:val="29"/>
    <w:qFormat/>
    <w:rsid w:val="004A187E"/>
    <w:pPr>
      <w:spacing w:after="200" w:line="276" w:lineRule="auto"/>
    </w:pPr>
    <w:rPr>
      <w:rFonts w:eastAsia="Calibri"/>
      <w:i/>
      <w:color w:val="000000"/>
      <w:sz w:val="28"/>
      <w:szCs w:val="20"/>
      <w:lang w:eastAsia="en-US"/>
    </w:rPr>
  </w:style>
  <w:style w:type="character" w:customStyle="1" w:styleId="24">
    <w:name w:val="Цитата 2 Знак"/>
    <w:basedOn w:val="a0"/>
    <w:link w:val="23"/>
    <w:uiPriority w:val="29"/>
    <w:rsid w:val="004A187E"/>
    <w:rPr>
      <w:rFonts w:ascii="Times New Roman" w:eastAsia="Calibri" w:hAnsi="Times New Roman" w:cs="Times New Roman"/>
      <w:i/>
      <w:color w:val="000000"/>
      <w:sz w:val="28"/>
      <w:szCs w:val="20"/>
    </w:rPr>
  </w:style>
  <w:style w:type="paragraph" w:styleId="afa">
    <w:name w:val="Subtitle"/>
    <w:basedOn w:val="a"/>
    <w:next w:val="a"/>
    <w:link w:val="afb"/>
    <w:uiPriority w:val="11"/>
    <w:qFormat/>
    <w:rsid w:val="004A187E"/>
    <w:pPr>
      <w:numPr>
        <w:ilvl w:val="1"/>
      </w:numPr>
      <w:spacing w:after="200" w:line="276" w:lineRule="auto"/>
    </w:pPr>
    <w:rPr>
      <w:rFonts w:ascii="Cambria" w:hAnsi="Cambria"/>
      <w:i/>
      <w:color w:val="4F81BD"/>
      <w:spacing w:val="15"/>
      <w:szCs w:val="20"/>
      <w:lang w:eastAsia="en-US"/>
    </w:rPr>
  </w:style>
  <w:style w:type="character" w:customStyle="1" w:styleId="afb">
    <w:name w:val="Подзаголовок Знак"/>
    <w:basedOn w:val="a0"/>
    <w:link w:val="afa"/>
    <w:uiPriority w:val="11"/>
    <w:rsid w:val="004A187E"/>
    <w:rPr>
      <w:rFonts w:ascii="Cambria" w:eastAsia="Times New Roman" w:hAnsi="Cambria" w:cs="Times New Roman"/>
      <w:i/>
      <w:color w:val="4F81BD"/>
      <w:spacing w:val="15"/>
      <w:sz w:val="24"/>
      <w:szCs w:val="20"/>
    </w:rPr>
  </w:style>
  <w:style w:type="character" w:customStyle="1" w:styleId="afc">
    <w:name w:val="Текст концевой сноски Знак"/>
    <w:link w:val="afd"/>
    <w:uiPriority w:val="99"/>
    <w:semiHidden/>
    <w:rsid w:val="004A187E"/>
    <w:rPr>
      <w:rFonts w:ascii="Calibri" w:eastAsia="Calibri" w:hAnsi="Calibri" w:cs="Times New Roman"/>
      <w:sz w:val="20"/>
      <w:szCs w:val="20"/>
      <w:lang w:eastAsia="ru-RU"/>
    </w:rPr>
  </w:style>
  <w:style w:type="paragraph" w:styleId="afd">
    <w:name w:val="endnote text"/>
    <w:basedOn w:val="a"/>
    <w:link w:val="afc"/>
    <w:uiPriority w:val="99"/>
    <w:semiHidden/>
    <w:unhideWhenUsed/>
    <w:rsid w:val="004A187E"/>
    <w:rPr>
      <w:rFonts w:ascii="Calibri" w:eastAsia="Calibri" w:hAnsi="Calibri"/>
      <w:sz w:val="20"/>
      <w:szCs w:val="20"/>
    </w:rPr>
  </w:style>
  <w:style w:type="character" w:customStyle="1" w:styleId="13">
    <w:name w:val="Текст концевой сноски Знак1"/>
    <w:basedOn w:val="a0"/>
    <w:uiPriority w:val="99"/>
    <w:semiHidden/>
    <w:rsid w:val="004A187E"/>
    <w:rPr>
      <w:rFonts w:ascii="Times New Roman" w:eastAsia="Times New Roman" w:hAnsi="Times New Roman" w:cs="Times New Roman"/>
      <w:sz w:val="20"/>
      <w:szCs w:val="20"/>
      <w:lang w:eastAsia="ru-RU"/>
    </w:rPr>
  </w:style>
  <w:style w:type="character" w:styleId="afe">
    <w:name w:val="Subtle Reference"/>
    <w:uiPriority w:val="31"/>
    <w:qFormat/>
    <w:rsid w:val="004A187E"/>
    <w:rPr>
      <w:smallCaps/>
      <w:color w:val="C0504D"/>
      <w:u w:val="single"/>
    </w:rPr>
  </w:style>
  <w:style w:type="character" w:customStyle="1" w:styleId="Heading2Char">
    <w:name w:val="Heading 2 Char"/>
    <w:uiPriority w:val="9"/>
    <w:rsid w:val="004A187E"/>
    <w:rPr>
      <w:rFonts w:ascii="Cambria" w:eastAsia="Times New Roman" w:hAnsi="Cambria" w:cs="Times New Roman"/>
      <w:b/>
      <w:color w:val="4F81BD"/>
      <w:sz w:val="26"/>
    </w:rPr>
  </w:style>
  <w:style w:type="character" w:customStyle="1" w:styleId="aff">
    <w:name w:val="Текст сноски Знак"/>
    <w:link w:val="aff0"/>
    <w:uiPriority w:val="99"/>
    <w:semiHidden/>
    <w:rsid w:val="004A187E"/>
    <w:rPr>
      <w:rFonts w:ascii="Calibri" w:eastAsia="Calibri" w:hAnsi="Calibri" w:cs="Times New Roman"/>
      <w:sz w:val="20"/>
      <w:szCs w:val="20"/>
      <w:lang w:eastAsia="ru-RU"/>
    </w:rPr>
  </w:style>
  <w:style w:type="paragraph" w:styleId="aff0">
    <w:name w:val="footnote text"/>
    <w:basedOn w:val="a"/>
    <w:link w:val="aff"/>
    <w:uiPriority w:val="99"/>
    <w:semiHidden/>
    <w:unhideWhenUsed/>
    <w:rsid w:val="004A187E"/>
    <w:rPr>
      <w:rFonts w:ascii="Calibri" w:eastAsia="Calibri" w:hAnsi="Calibri"/>
      <w:sz w:val="20"/>
      <w:szCs w:val="20"/>
    </w:rPr>
  </w:style>
  <w:style w:type="character" w:customStyle="1" w:styleId="14">
    <w:name w:val="Текст сноски Знак1"/>
    <w:basedOn w:val="a0"/>
    <w:uiPriority w:val="99"/>
    <w:semiHidden/>
    <w:rsid w:val="004A187E"/>
    <w:rPr>
      <w:rFonts w:ascii="Times New Roman" w:eastAsia="Times New Roman" w:hAnsi="Times New Roman" w:cs="Times New Roman"/>
      <w:sz w:val="20"/>
      <w:szCs w:val="20"/>
      <w:lang w:eastAsia="ru-RU"/>
    </w:rPr>
  </w:style>
  <w:style w:type="character" w:customStyle="1" w:styleId="aff1">
    <w:name w:val="Выделенная цитата Знак"/>
    <w:link w:val="aff2"/>
    <w:uiPriority w:val="30"/>
    <w:rsid w:val="004A187E"/>
    <w:rPr>
      <w:b/>
      <w:i/>
      <w:color w:val="4F81BD"/>
    </w:rPr>
  </w:style>
  <w:style w:type="paragraph" w:styleId="aff2">
    <w:name w:val="Intense Quote"/>
    <w:basedOn w:val="a"/>
    <w:next w:val="a"/>
    <w:link w:val="aff1"/>
    <w:uiPriority w:val="30"/>
    <w:qFormat/>
    <w:rsid w:val="004A187E"/>
    <w:pPr>
      <w:pBdr>
        <w:bottom w:val="single" w:sz="4" w:space="0"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character" w:customStyle="1" w:styleId="15">
    <w:name w:val="Выделенная цитата Знак1"/>
    <w:basedOn w:val="a0"/>
    <w:uiPriority w:val="30"/>
    <w:rsid w:val="004A187E"/>
    <w:rPr>
      <w:rFonts w:ascii="Times New Roman" w:eastAsia="Times New Roman" w:hAnsi="Times New Roman" w:cs="Times New Roman"/>
      <w:b/>
      <w:bCs/>
      <w:i/>
      <w:iCs/>
      <w:color w:val="4F81BD" w:themeColor="accent1"/>
      <w:sz w:val="24"/>
      <w:szCs w:val="24"/>
      <w:lang w:eastAsia="ru-RU"/>
    </w:rPr>
  </w:style>
  <w:style w:type="character" w:customStyle="1" w:styleId="Apple-converted-space0">
    <w:name w:val="Apple-converted-space"/>
    <w:uiPriority w:val="99"/>
    <w:rsid w:val="004A187E"/>
  </w:style>
  <w:style w:type="character" w:styleId="aff3">
    <w:name w:val="Intense Reference"/>
    <w:uiPriority w:val="32"/>
    <w:qFormat/>
    <w:rsid w:val="004A187E"/>
    <w:rPr>
      <w:b/>
      <w:smallCaps/>
      <w:color w:val="C0504D"/>
      <w:spacing w:val="5"/>
      <w:u w:val="single"/>
    </w:rPr>
  </w:style>
  <w:style w:type="character" w:customStyle="1" w:styleId="Heading5Char">
    <w:name w:val="Heading 5 Char"/>
    <w:uiPriority w:val="9"/>
    <w:rsid w:val="004A187E"/>
    <w:rPr>
      <w:rFonts w:ascii="Cambria" w:eastAsia="Times New Roman" w:hAnsi="Cambria" w:cs="Times New Roman"/>
      <w:color w:val="243F60"/>
    </w:rPr>
  </w:style>
  <w:style w:type="character" w:customStyle="1" w:styleId="aff4">
    <w:name w:val="Текст Знак"/>
    <w:link w:val="aff5"/>
    <w:uiPriority w:val="99"/>
    <w:semiHidden/>
    <w:rsid w:val="004A187E"/>
    <w:rPr>
      <w:rFonts w:ascii="Courier New" w:hAnsi="Courier New" w:cs="Courier New"/>
      <w:sz w:val="21"/>
    </w:rPr>
  </w:style>
  <w:style w:type="paragraph" w:styleId="aff5">
    <w:name w:val="Plain Text"/>
    <w:basedOn w:val="a"/>
    <w:link w:val="aff4"/>
    <w:uiPriority w:val="99"/>
    <w:semiHidden/>
    <w:unhideWhenUsed/>
    <w:rsid w:val="004A187E"/>
    <w:rPr>
      <w:rFonts w:ascii="Courier New" w:eastAsiaTheme="minorHAnsi" w:hAnsi="Courier New" w:cs="Courier New"/>
      <w:sz w:val="21"/>
      <w:szCs w:val="22"/>
      <w:lang w:eastAsia="en-US"/>
    </w:rPr>
  </w:style>
  <w:style w:type="character" w:customStyle="1" w:styleId="16">
    <w:name w:val="Текст Знак1"/>
    <w:basedOn w:val="a0"/>
    <w:uiPriority w:val="99"/>
    <w:semiHidden/>
    <w:rsid w:val="004A187E"/>
    <w:rPr>
      <w:rFonts w:ascii="Consolas" w:eastAsia="Times New Roman" w:hAnsi="Consolas" w:cs="Consolas"/>
      <w:sz w:val="21"/>
      <w:szCs w:val="21"/>
      <w:lang w:eastAsia="ru-RU"/>
    </w:rPr>
  </w:style>
  <w:style w:type="character" w:styleId="aff6">
    <w:name w:val="Subtle Emphasis"/>
    <w:uiPriority w:val="19"/>
    <w:qFormat/>
    <w:rsid w:val="004A187E"/>
    <w:rPr>
      <w:i/>
      <w:color w:val="808080"/>
    </w:rPr>
  </w:style>
  <w:style w:type="character" w:customStyle="1" w:styleId="Mediatagspacer0">
    <w:name w:val="Media__tagspacer"/>
    <w:uiPriority w:val="99"/>
    <w:rsid w:val="004A187E"/>
  </w:style>
  <w:style w:type="character" w:customStyle="1" w:styleId="Heading1Char">
    <w:name w:val="Heading 1 Char"/>
    <w:uiPriority w:val="9"/>
    <w:rsid w:val="004A187E"/>
    <w:rPr>
      <w:rFonts w:ascii="Cambria" w:eastAsia="Times New Roman" w:hAnsi="Cambria" w:cs="Times New Roman"/>
      <w:b/>
      <w:color w:val="365F91"/>
      <w:sz w:val="28"/>
    </w:rPr>
  </w:style>
  <w:style w:type="character" w:customStyle="1" w:styleId="Heading3Char">
    <w:name w:val="Heading 3 Char"/>
    <w:uiPriority w:val="9"/>
    <w:rsid w:val="004A187E"/>
    <w:rPr>
      <w:rFonts w:ascii="Cambria" w:eastAsia="Times New Roman" w:hAnsi="Cambria" w:cs="Times New Roman"/>
      <w:b/>
      <w:color w:val="4F81BD"/>
    </w:rPr>
  </w:style>
  <w:style w:type="character" w:customStyle="1" w:styleId="TitleChar">
    <w:name w:val="Title Char"/>
    <w:uiPriority w:val="10"/>
    <w:rsid w:val="004A187E"/>
    <w:rPr>
      <w:rFonts w:ascii="Cambria" w:eastAsia="Times New Roman" w:hAnsi="Cambria" w:cs="Times New Roman"/>
      <w:color w:val="17365D"/>
      <w:spacing w:val="5"/>
      <w:sz w:val="52"/>
    </w:rPr>
  </w:style>
  <w:style w:type="paragraph" w:styleId="aff7">
    <w:name w:val="envelope address"/>
    <w:basedOn w:val="a"/>
    <w:uiPriority w:val="99"/>
    <w:unhideWhenUsed/>
    <w:rsid w:val="004A187E"/>
    <w:pPr>
      <w:ind w:left="2880"/>
    </w:pPr>
    <w:rPr>
      <w:rFonts w:ascii="Cambria" w:hAnsi="Cambria"/>
      <w:szCs w:val="20"/>
      <w:lang w:eastAsia="en-US"/>
    </w:rPr>
  </w:style>
  <w:style w:type="paragraph" w:styleId="25">
    <w:name w:val="envelope return"/>
    <w:basedOn w:val="a"/>
    <w:uiPriority w:val="99"/>
    <w:unhideWhenUsed/>
    <w:rsid w:val="004A187E"/>
    <w:rPr>
      <w:rFonts w:ascii="Cambria" w:hAnsi="Cambria"/>
      <w:sz w:val="20"/>
      <w:szCs w:val="20"/>
      <w:lang w:eastAsia="en-US"/>
    </w:rPr>
  </w:style>
  <w:style w:type="character" w:customStyle="1" w:styleId="Heading8Char">
    <w:name w:val="Heading 8 Char"/>
    <w:uiPriority w:val="9"/>
    <w:rsid w:val="004A187E"/>
    <w:rPr>
      <w:rFonts w:ascii="Cambria" w:eastAsia="Times New Roman" w:hAnsi="Cambria" w:cs="Times New Roman"/>
      <w:color w:val="404040"/>
      <w:sz w:val="20"/>
    </w:rPr>
  </w:style>
  <w:style w:type="character" w:customStyle="1" w:styleId="Heading9Char">
    <w:name w:val="Heading 9 Char"/>
    <w:uiPriority w:val="9"/>
    <w:rsid w:val="004A187E"/>
    <w:rPr>
      <w:rFonts w:ascii="Cambria" w:eastAsia="Times New Roman" w:hAnsi="Cambria" w:cs="Times New Roman"/>
      <w:i/>
      <w:color w:val="404040"/>
      <w:sz w:val="20"/>
    </w:rPr>
  </w:style>
  <w:style w:type="character" w:styleId="aff8">
    <w:name w:val="Intense Emphasis"/>
    <w:uiPriority w:val="21"/>
    <w:qFormat/>
    <w:rsid w:val="004A187E"/>
    <w:rPr>
      <w:b/>
      <w:i/>
      <w:color w:val="4F81BD"/>
    </w:rPr>
  </w:style>
  <w:style w:type="character" w:customStyle="1" w:styleId="Heading6Char">
    <w:name w:val="Heading 6 Char"/>
    <w:uiPriority w:val="9"/>
    <w:rsid w:val="004A187E"/>
    <w:rPr>
      <w:rFonts w:ascii="Cambria" w:eastAsia="Times New Roman" w:hAnsi="Cambria" w:cs="Times New Roman"/>
      <w:i/>
      <w:color w:val="243F60"/>
    </w:rPr>
  </w:style>
  <w:style w:type="character" w:styleId="aff9">
    <w:name w:val="Book Title"/>
    <w:uiPriority w:val="33"/>
    <w:qFormat/>
    <w:rsid w:val="004A187E"/>
    <w:rPr>
      <w:b/>
      <w:smallCaps/>
      <w:spacing w:val="5"/>
    </w:rPr>
  </w:style>
  <w:style w:type="paragraph" w:customStyle="1" w:styleId="26">
    <w:name w:val="Без интервала2"/>
    <w:rsid w:val="00FA43E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8D0C95"/>
    <w:rPr>
      <w:rFonts w:ascii="Times New Roman" w:eastAsia="Calibri" w:hAnsi="Times New Roman" w:cs="Times New Roman"/>
      <w:sz w:val="24"/>
      <w:szCs w:val="24"/>
      <w:lang w:eastAsia="ru-RU"/>
    </w:rPr>
  </w:style>
  <w:style w:type="character" w:customStyle="1" w:styleId="af3">
    <w:name w:val="Абзац списка Знак"/>
    <w:link w:val="af2"/>
    <w:uiPriority w:val="34"/>
    <w:rsid w:val="00773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A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1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A187E"/>
    <w:pPr>
      <w:keepNext/>
      <w:keepLines/>
      <w:spacing w:before="200" w:line="276" w:lineRule="auto"/>
      <w:outlineLvl w:val="1"/>
    </w:pPr>
    <w:rPr>
      <w:rFonts w:eastAsia="Calibri"/>
      <w:b/>
      <w:bCs/>
      <w:color w:val="4F81BD"/>
      <w:sz w:val="26"/>
      <w:szCs w:val="26"/>
      <w:lang w:eastAsia="en-US"/>
    </w:rPr>
  </w:style>
  <w:style w:type="paragraph" w:styleId="3">
    <w:name w:val="heading 3"/>
    <w:basedOn w:val="a"/>
    <w:next w:val="a"/>
    <w:link w:val="30"/>
    <w:uiPriority w:val="99"/>
    <w:qFormat/>
    <w:rsid w:val="003A486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A187E"/>
    <w:pPr>
      <w:keepNext/>
      <w:ind w:firstLine="720"/>
      <w:jc w:val="both"/>
      <w:outlineLvl w:val="3"/>
    </w:pPr>
    <w:rPr>
      <w:rFonts w:eastAsia="Calibri"/>
      <w:sz w:val="20"/>
      <w:szCs w:val="20"/>
    </w:rPr>
  </w:style>
  <w:style w:type="paragraph" w:styleId="5">
    <w:name w:val="heading 5"/>
    <w:basedOn w:val="a"/>
    <w:next w:val="a"/>
    <w:link w:val="50"/>
    <w:uiPriority w:val="99"/>
    <w:qFormat/>
    <w:rsid w:val="004A187E"/>
    <w:pPr>
      <w:keepNext/>
      <w:ind w:firstLine="720"/>
      <w:jc w:val="both"/>
      <w:outlineLvl w:val="4"/>
    </w:pPr>
    <w:rPr>
      <w:rFonts w:ascii="Arial" w:eastAsia="Calibri" w:hAnsi="Arial"/>
      <w:b/>
      <w:sz w:val="20"/>
      <w:szCs w:val="20"/>
    </w:rPr>
  </w:style>
  <w:style w:type="paragraph" w:styleId="6">
    <w:name w:val="heading 6"/>
    <w:basedOn w:val="a"/>
    <w:next w:val="a"/>
    <w:link w:val="60"/>
    <w:uiPriority w:val="99"/>
    <w:qFormat/>
    <w:rsid w:val="004A187E"/>
    <w:pPr>
      <w:keepNext/>
      <w:ind w:firstLine="720"/>
      <w:jc w:val="both"/>
      <w:outlineLvl w:val="5"/>
    </w:pPr>
    <w:rPr>
      <w:rFonts w:ascii="Arial" w:eastAsia="Calibri" w:hAnsi="Arial"/>
      <w:sz w:val="20"/>
      <w:szCs w:val="20"/>
      <w:lang w:eastAsia="en-US"/>
    </w:rPr>
  </w:style>
  <w:style w:type="paragraph" w:styleId="7">
    <w:name w:val="heading 7"/>
    <w:basedOn w:val="a"/>
    <w:next w:val="a"/>
    <w:link w:val="70"/>
    <w:uiPriority w:val="99"/>
    <w:qFormat/>
    <w:rsid w:val="004A187E"/>
    <w:pPr>
      <w:keepNext/>
      <w:ind w:firstLine="720"/>
      <w:jc w:val="both"/>
      <w:outlineLvl w:val="6"/>
    </w:pPr>
    <w:rPr>
      <w:rFonts w:ascii="Arial" w:eastAsia="Calibri" w:hAnsi="Arial"/>
      <w:noProof/>
      <w:color w:val="0000FF"/>
      <w:sz w:val="20"/>
      <w:szCs w:val="20"/>
      <w:lang w:eastAsia="en-US"/>
    </w:rPr>
  </w:style>
  <w:style w:type="paragraph" w:styleId="8">
    <w:name w:val="heading 8"/>
    <w:basedOn w:val="a"/>
    <w:next w:val="a"/>
    <w:link w:val="80"/>
    <w:uiPriority w:val="99"/>
    <w:qFormat/>
    <w:rsid w:val="004A187E"/>
    <w:pPr>
      <w:keepNext/>
      <w:ind w:left="720" w:firstLine="720"/>
      <w:jc w:val="both"/>
      <w:outlineLvl w:val="7"/>
    </w:pPr>
    <w:rPr>
      <w:rFonts w:ascii="Arial" w:eastAsia="Calibri" w:hAnsi="Arial"/>
      <w:noProof/>
      <w:color w:val="0000FF"/>
      <w:sz w:val="20"/>
      <w:szCs w:val="20"/>
      <w:lang w:eastAsia="en-US"/>
    </w:rPr>
  </w:style>
  <w:style w:type="paragraph" w:styleId="9">
    <w:name w:val="heading 9"/>
    <w:basedOn w:val="a"/>
    <w:next w:val="a"/>
    <w:link w:val="90"/>
    <w:uiPriority w:val="99"/>
    <w:qFormat/>
    <w:rsid w:val="004A187E"/>
    <w:pPr>
      <w:keepNext/>
      <w:ind w:firstLine="720"/>
      <w:jc w:val="both"/>
      <w:outlineLvl w:val="8"/>
    </w:pPr>
    <w:rPr>
      <w:rFonts w:ascii="Arial" w:eastAsia="Calibri" w:hAnsi="Arial"/>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4868"/>
    <w:rPr>
      <w:rFonts w:ascii="Arial" w:eastAsia="Times New Roman" w:hAnsi="Arial" w:cs="Arial"/>
      <w:b/>
      <w:bCs/>
      <w:sz w:val="26"/>
      <w:szCs w:val="26"/>
      <w:lang w:eastAsia="ru-RU"/>
    </w:rPr>
  </w:style>
  <w:style w:type="character" w:styleId="a3">
    <w:name w:val="Strong"/>
    <w:basedOn w:val="a0"/>
    <w:uiPriority w:val="22"/>
    <w:qFormat/>
    <w:rsid w:val="003A4868"/>
    <w:rPr>
      <w:b/>
      <w:bCs/>
    </w:rPr>
  </w:style>
  <w:style w:type="character" w:styleId="a4">
    <w:name w:val="Hyperlink"/>
    <w:basedOn w:val="a0"/>
    <w:uiPriority w:val="99"/>
    <w:rsid w:val="003A4868"/>
    <w:rPr>
      <w:color w:val="0000FF"/>
      <w:u w:val="single"/>
    </w:rPr>
  </w:style>
  <w:style w:type="paragraph" w:customStyle="1" w:styleId="ConsPlusNormal">
    <w:name w:val="ConsPlusNormal"/>
    <w:uiPriority w:val="99"/>
    <w:rsid w:val="00024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248D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248DF"/>
    <w:rPr>
      <w:rFonts w:ascii="Arial" w:eastAsia="Calibri" w:hAnsi="Arial" w:cs="Arial"/>
      <w:sz w:val="20"/>
      <w:szCs w:val="20"/>
      <w:lang w:eastAsia="ru-RU"/>
    </w:rPr>
  </w:style>
  <w:style w:type="paragraph" w:styleId="a5">
    <w:name w:val="No Spacing"/>
    <w:link w:val="a6"/>
    <w:uiPriority w:val="1"/>
    <w:qFormat/>
    <w:rsid w:val="000248D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248DF"/>
    <w:rPr>
      <w:rFonts w:ascii="Times New Roman" w:eastAsia="Times New Roman" w:hAnsi="Times New Roman" w:cs="Times New Roman"/>
      <w:sz w:val="24"/>
      <w:szCs w:val="24"/>
      <w:lang w:eastAsia="ru-RU"/>
    </w:rPr>
  </w:style>
  <w:style w:type="paragraph" w:customStyle="1" w:styleId="Default">
    <w:name w:val="Default"/>
    <w:uiPriority w:val="99"/>
    <w:rsid w:val="00024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584FA5"/>
    <w:pPr>
      <w:tabs>
        <w:tab w:val="center" w:pos="4677"/>
        <w:tab w:val="right" w:pos="9355"/>
      </w:tabs>
    </w:pPr>
  </w:style>
  <w:style w:type="character" w:customStyle="1" w:styleId="a8">
    <w:name w:val="Верхний колонтитул Знак"/>
    <w:basedOn w:val="a0"/>
    <w:link w:val="a7"/>
    <w:uiPriority w:val="99"/>
    <w:rsid w:val="00584F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FA5"/>
    <w:pPr>
      <w:tabs>
        <w:tab w:val="center" w:pos="4677"/>
        <w:tab w:val="right" w:pos="9355"/>
      </w:tabs>
    </w:pPr>
  </w:style>
  <w:style w:type="character" w:customStyle="1" w:styleId="aa">
    <w:name w:val="Нижний колонтитул Знак"/>
    <w:basedOn w:val="a0"/>
    <w:link w:val="a9"/>
    <w:uiPriority w:val="99"/>
    <w:rsid w:val="00584FA5"/>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584FA5"/>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584FA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84FA5"/>
    <w:pPr>
      <w:spacing w:after="120"/>
    </w:pPr>
    <w:rPr>
      <w:sz w:val="16"/>
      <w:szCs w:val="16"/>
    </w:rPr>
  </w:style>
  <w:style w:type="character" w:customStyle="1" w:styleId="32">
    <w:name w:val="Основной текст 3 Знак"/>
    <w:basedOn w:val="a0"/>
    <w:link w:val="31"/>
    <w:uiPriority w:val="99"/>
    <w:rsid w:val="00584FA5"/>
    <w:rPr>
      <w:rFonts w:ascii="Times New Roman" w:eastAsia="Times New Roman" w:hAnsi="Times New Roman" w:cs="Times New Roman"/>
      <w:sz w:val="16"/>
      <w:szCs w:val="16"/>
      <w:lang w:eastAsia="ru-RU"/>
    </w:rPr>
  </w:style>
  <w:style w:type="character" w:styleId="ad">
    <w:name w:val="footnote reference"/>
    <w:basedOn w:val="a0"/>
    <w:uiPriority w:val="99"/>
    <w:semiHidden/>
    <w:rsid w:val="00584FA5"/>
    <w:rPr>
      <w:vertAlign w:val="superscript"/>
    </w:rPr>
  </w:style>
  <w:style w:type="paragraph" w:customStyle="1" w:styleId="21">
    <w:name w:val="Основной текст 21"/>
    <w:basedOn w:val="a"/>
    <w:uiPriority w:val="99"/>
    <w:rsid w:val="00584FA5"/>
    <w:pPr>
      <w:ind w:left="360"/>
      <w:jc w:val="both"/>
    </w:pPr>
    <w:rPr>
      <w:sz w:val="28"/>
      <w:szCs w:val="20"/>
    </w:rPr>
  </w:style>
  <w:style w:type="paragraph" w:styleId="11">
    <w:name w:val="index 1"/>
    <w:basedOn w:val="a"/>
    <w:next w:val="a"/>
    <w:autoRedefine/>
    <w:uiPriority w:val="99"/>
    <w:semiHidden/>
    <w:unhideWhenUsed/>
    <w:rsid w:val="00FF777E"/>
    <w:pPr>
      <w:ind w:left="240" w:hanging="240"/>
    </w:pPr>
  </w:style>
  <w:style w:type="paragraph" w:styleId="ae">
    <w:name w:val="index heading"/>
    <w:basedOn w:val="a"/>
    <w:next w:val="11"/>
    <w:semiHidden/>
    <w:rsid w:val="00FF777E"/>
    <w:rPr>
      <w:sz w:val="20"/>
      <w:szCs w:val="20"/>
    </w:rPr>
  </w:style>
  <w:style w:type="paragraph" w:styleId="af">
    <w:name w:val="Title"/>
    <w:basedOn w:val="a"/>
    <w:link w:val="af0"/>
    <w:uiPriority w:val="10"/>
    <w:qFormat/>
    <w:rsid w:val="00FF777E"/>
    <w:pPr>
      <w:spacing w:before="240" w:after="60"/>
      <w:jc w:val="center"/>
      <w:outlineLvl w:val="0"/>
    </w:pPr>
    <w:rPr>
      <w:rFonts w:ascii="Arial" w:eastAsia="MS Mincho" w:hAnsi="Arial"/>
      <w:b/>
      <w:bCs/>
      <w:kern w:val="28"/>
      <w:sz w:val="32"/>
      <w:szCs w:val="32"/>
    </w:rPr>
  </w:style>
  <w:style w:type="character" w:customStyle="1" w:styleId="af0">
    <w:name w:val="Название Знак"/>
    <w:basedOn w:val="a0"/>
    <w:link w:val="af"/>
    <w:uiPriority w:val="99"/>
    <w:rsid w:val="00FF777E"/>
    <w:rPr>
      <w:rFonts w:ascii="Arial" w:eastAsia="MS Mincho" w:hAnsi="Arial" w:cs="Times New Roman"/>
      <w:b/>
      <w:bCs/>
      <w:kern w:val="28"/>
      <w:sz w:val="32"/>
      <w:szCs w:val="32"/>
      <w:lang w:eastAsia="ru-RU"/>
    </w:rPr>
  </w:style>
  <w:style w:type="table" w:styleId="af1">
    <w:name w:val="Table Grid"/>
    <w:basedOn w:val="a1"/>
    <w:uiPriority w:val="39"/>
    <w:rsid w:val="00FF77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uiPriority w:val="99"/>
    <w:rsid w:val="00B64B9A"/>
    <w:pPr>
      <w:spacing w:after="0" w:line="240" w:lineRule="auto"/>
    </w:pPr>
    <w:rPr>
      <w:rFonts w:ascii="Brooklyn" w:eastAsia="Times New Roman" w:hAnsi="Brooklyn" w:cs="Brooklyn"/>
      <w:sz w:val="20"/>
      <w:szCs w:val="20"/>
      <w:lang w:eastAsia="ru-RU"/>
    </w:rPr>
  </w:style>
  <w:style w:type="paragraph" w:customStyle="1" w:styleId="33">
    <w:name w:val="Обычный3"/>
    <w:rsid w:val="00B64B9A"/>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basedOn w:val="a0"/>
    <w:rsid w:val="00877E5A"/>
  </w:style>
  <w:style w:type="paragraph" w:styleId="af2">
    <w:name w:val="List Paragraph"/>
    <w:basedOn w:val="a"/>
    <w:link w:val="af3"/>
    <w:uiPriority w:val="34"/>
    <w:qFormat/>
    <w:rsid w:val="00CD06EE"/>
    <w:pPr>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link w:val="NoSpacingChar"/>
    <w:qFormat/>
    <w:rsid w:val="0068210E"/>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A18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A187E"/>
    <w:rPr>
      <w:rFonts w:ascii="Times New Roman" w:eastAsia="Calibri" w:hAnsi="Times New Roman" w:cs="Times New Roman"/>
      <w:b/>
      <w:bCs/>
      <w:color w:val="4F81BD"/>
      <w:sz w:val="26"/>
      <w:szCs w:val="26"/>
    </w:rPr>
  </w:style>
  <w:style w:type="character" w:customStyle="1" w:styleId="40">
    <w:name w:val="Заголовок 4 Знак"/>
    <w:basedOn w:val="a0"/>
    <w:link w:val="4"/>
    <w:uiPriority w:val="99"/>
    <w:rsid w:val="004A187E"/>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4A187E"/>
    <w:rPr>
      <w:rFonts w:ascii="Arial" w:eastAsia="Calibri" w:hAnsi="Arial" w:cs="Times New Roman"/>
      <w:b/>
      <w:sz w:val="20"/>
      <w:szCs w:val="20"/>
      <w:lang w:eastAsia="ru-RU"/>
    </w:rPr>
  </w:style>
  <w:style w:type="character" w:customStyle="1" w:styleId="60">
    <w:name w:val="Заголовок 6 Знак"/>
    <w:basedOn w:val="a0"/>
    <w:link w:val="6"/>
    <w:uiPriority w:val="99"/>
    <w:rsid w:val="004A187E"/>
    <w:rPr>
      <w:rFonts w:ascii="Arial" w:eastAsia="Calibri" w:hAnsi="Arial" w:cs="Times New Roman"/>
      <w:sz w:val="20"/>
      <w:szCs w:val="20"/>
    </w:rPr>
  </w:style>
  <w:style w:type="character" w:customStyle="1" w:styleId="70">
    <w:name w:val="Заголовок 7 Знак"/>
    <w:basedOn w:val="a0"/>
    <w:link w:val="7"/>
    <w:uiPriority w:val="99"/>
    <w:rsid w:val="004A187E"/>
    <w:rPr>
      <w:rFonts w:ascii="Arial" w:eastAsia="Calibri" w:hAnsi="Arial" w:cs="Times New Roman"/>
      <w:noProof/>
      <w:color w:val="0000FF"/>
      <w:sz w:val="20"/>
      <w:szCs w:val="20"/>
    </w:rPr>
  </w:style>
  <w:style w:type="character" w:customStyle="1" w:styleId="80">
    <w:name w:val="Заголовок 8 Знак"/>
    <w:basedOn w:val="a0"/>
    <w:link w:val="8"/>
    <w:uiPriority w:val="99"/>
    <w:rsid w:val="004A187E"/>
    <w:rPr>
      <w:rFonts w:ascii="Arial" w:eastAsia="Calibri" w:hAnsi="Arial" w:cs="Times New Roman"/>
      <w:noProof/>
      <w:color w:val="0000FF"/>
      <w:sz w:val="20"/>
      <w:szCs w:val="20"/>
    </w:rPr>
  </w:style>
  <w:style w:type="character" w:customStyle="1" w:styleId="90">
    <w:name w:val="Заголовок 9 Знак"/>
    <w:basedOn w:val="a0"/>
    <w:link w:val="9"/>
    <w:uiPriority w:val="99"/>
    <w:rsid w:val="004A187E"/>
    <w:rPr>
      <w:rFonts w:ascii="Arial" w:eastAsia="Calibri" w:hAnsi="Arial" w:cs="Times New Roman"/>
      <w:noProof/>
      <w:sz w:val="20"/>
      <w:szCs w:val="20"/>
    </w:rPr>
  </w:style>
  <w:style w:type="character" w:styleId="af4">
    <w:name w:val="Emphasis"/>
    <w:uiPriority w:val="20"/>
    <w:qFormat/>
    <w:rsid w:val="004A187E"/>
    <w:rPr>
      <w:rFonts w:cs="Times New Roman"/>
      <w:b/>
      <w:i/>
      <w:iCs/>
    </w:rPr>
  </w:style>
  <w:style w:type="paragraph" w:styleId="af5">
    <w:name w:val="TOC Heading"/>
    <w:basedOn w:val="1"/>
    <w:next w:val="a"/>
    <w:uiPriority w:val="99"/>
    <w:qFormat/>
    <w:rsid w:val="004A187E"/>
    <w:pPr>
      <w:spacing w:line="276" w:lineRule="auto"/>
      <w:outlineLvl w:val="9"/>
    </w:pPr>
    <w:rPr>
      <w:rFonts w:ascii="Cambria" w:eastAsia="Calibri" w:hAnsi="Cambria" w:cs="Times New Roman"/>
      <w:color w:val="365F91"/>
      <w:lang w:eastAsia="en-US"/>
    </w:rPr>
  </w:style>
  <w:style w:type="paragraph" w:styleId="af6">
    <w:name w:val="Normal (Web)"/>
    <w:basedOn w:val="a"/>
    <w:uiPriority w:val="99"/>
    <w:semiHidden/>
    <w:rsid w:val="004A187E"/>
    <w:pPr>
      <w:spacing w:before="100" w:beforeAutospacing="1" w:after="100" w:afterAutospacing="1"/>
    </w:pPr>
  </w:style>
  <w:style w:type="paragraph" w:styleId="af7">
    <w:name w:val="Balloon Text"/>
    <w:basedOn w:val="a"/>
    <w:link w:val="af8"/>
    <w:uiPriority w:val="99"/>
    <w:semiHidden/>
    <w:rsid w:val="004A187E"/>
    <w:rPr>
      <w:rFonts w:ascii="Tahoma" w:eastAsia="Calibri" w:hAnsi="Tahoma"/>
      <w:sz w:val="16"/>
      <w:szCs w:val="16"/>
      <w:lang w:eastAsia="en-US"/>
    </w:rPr>
  </w:style>
  <w:style w:type="character" w:customStyle="1" w:styleId="af8">
    <w:name w:val="Текст выноски Знак"/>
    <w:basedOn w:val="a0"/>
    <w:link w:val="af7"/>
    <w:uiPriority w:val="99"/>
    <w:semiHidden/>
    <w:rsid w:val="004A187E"/>
    <w:rPr>
      <w:rFonts w:ascii="Tahoma" w:eastAsia="Calibri" w:hAnsi="Tahoma" w:cs="Times New Roman"/>
      <w:sz w:val="16"/>
      <w:szCs w:val="16"/>
    </w:rPr>
  </w:style>
  <w:style w:type="paragraph" w:styleId="af9">
    <w:name w:val="List Bullet"/>
    <w:basedOn w:val="a"/>
    <w:uiPriority w:val="99"/>
    <w:unhideWhenUsed/>
    <w:rsid w:val="004A187E"/>
    <w:pPr>
      <w:tabs>
        <w:tab w:val="num" w:pos="360"/>
      </w:tabs>
      <w:spacing w:after="200" w:line="276" w:lineRule="auto"/>
      <w:ind w:left="360" w:hanging="360"/>
      <w:contextualSpacing/>
    </w:pPr>
    <w:rPr>
      <w:rFonts w:eastAsia="Calibri"/>
      <w:sz w:val="28"/>
      <w:szCs w:val="22"/>
      <w:lang w:eastAsia="en-US"/>
    </w:rPr>
  </w:style>
  <w:style w:type="paragraph" w:customStyle="1" w:styleId="-0">
    <w:name w:val="Список-дефис"/>
    <w:basedOn w:val="a"/>
    <w:link w:val="-1"/>
    <w:uiPriority w:val="99"/>
    <w:rsid w:val="004A187E"/>
    <w:pPr>
      <w:numPr>
        <w:numId w:val="6"/>
      </w:numPr>
      <w:tabs>
        <w:tab w:val="left" w:pos="895"/>
      </w:tabs>
    </w:pPr>
    <w:rPr>
      <w:color w:val="000000"/>
      <w:sz w:val="22"/>
      <w:szCs w:val="21"/>
      <w:lang w:eastAsia="en-US"/>
    </w:rPr>
  </w:style>
  <w:style w:type="character" w:customStyle="1" w:styleId="-1">
    <w:name w:val="Список-дефис Знак"/>
    <w:link w:val="-0"/>
    <w:uiPriority w:val="99"/>
    <w:rsid w:val="004A187E"/>
    <w:rPr>
      <w:rFonts w:ascii="Times New Roman" w:eastAsia="Times New Roman" w:hAnsi="Times New Roman" w:cs="Times New Roman"/>
      <w:color w:val="000000"/>
      <w:szCs w:val="21"/>
    </w:rPr>
  </w:style>
  <w:style w:type="paragraph" w:customStyle="1" w:styleId="-">
    <w:name w:val="Список-маркер"/>
    <w:basedOn w:val="a"/>
    <w:uiPriority w:val="99"/>
    <w:rsid w:val="004A187E"/>
    <w:pPr>
      <w:numPr>
        <w:numId w:val="5"/>
      </w:numPr>
      <w:tabs>
        <w:tab w:val="left" w:pos="539"/>
      </w:tabs>
    </w:pPr>
    <w:rPr>
      <w:color w:val="000000"/>
      <w:sz w:val="22"/>
      <w:szCs w:val="21"/>
    </w:rPr>
  </w:style>
  <w:style w:type="character" w:customStyle="1" w:styleId="mediatagspacer">
    <w:name w:val="media__tagspacer"/>
    <w:basedOn w:val="a0"/>
    <w:rsid w:val="004A187E"/>
  </w:style>
  <w:style w:type="character" w:customStyle="1" w:styleId="Heading7Char">
    <w:name w:val="Heading 7 Char"/>
    <w:uiPriority w:val="9"/>
    <w:rsid w:val="004A187E"/>
    <w:rPr>
      <w:rFonts w:ascii="Cambria" w:eastAsia="Times New Roman" w:hAnsi="Cambria" w:cs="Times New Roman"/>
      <w:i/>
      <w:color w:val="404040"/>
    </w:rPr>
  </w:style>
  <w:style w:type="character" w:customStyle="1" w:styleId="Heading4Char">
    <w:name w:val="Heading 4 Char"/>
    <w:uiPriority w:val="9"/>
    <w:rsid w:val="004A187E"/>
    <w:rPr>
      <w:rFonts w:ascii="Cambria" w:eastAsia="Times New Roman" w:hAnsi="Cambria" w:cs="Times New Roman"/>
      <w:b/>
      <w:i/>
      <w:color w:val="4F81BD"/>
    </w:rPr>
  </w:style>
  <w:style w:type="paragraph" w:styleId="23">
    <w:name w:val="Quote"/>
    <w:basedOn w:val="a"/>
    <w:next w:val="a"/>
    <w:link w:val="24"/>
    <w:uiPriority w:val="29"/>
    <w:qFormat/>
    <w:rsid w:val="004A187E"/>
    <w:pPr>
      <w:spacing w:after="200" w:line="276" w:lineRule="auto"/>
    </w:pPr>
    <w:rPr>
      <w:rFonts w:eastAsia="Calibri"/>
      <w:i/>
      <w:color w:val="000000"/>
      <w:sz w:val="28"/>
      <w:szCs w:val="20"/>
      <w:lang w:eastAsia="en-US"/>
    </w:rPr>
  </w:style>
  <w:style w:type="character" w:customStyle="1" w:styleId="24">
    <w:name w:val="Цитата 2 Знак"/>
    <w:basedOn w:val="a0"/>
    <w:link w:val="23"/>
    <w:uiPriority w:val="29"/>
    <w:rsid w:val="004A187E"/>
    <w:rPr>
      <w:rFonts w:ascii="Times New Roman" w:eastAsia="Calibri" w:hAnsi="Times New Roman" w:cs="Times New Roman"/>
      <w:i/>
      <w:color w:val="000000"/>
      <w:sz w:val="28"/>
      <w:szCs w:val="20"/>
    </w:rPr>
  </w:style>
  <w:style w:type="paragraph" w:styleId="afa">
    <w:name w:val="Subtitle"/>
    <w:basedOn w:val="a"/>
    <w:next w:val="a"/>
    <w:link w:val="afb"/>
    <w:uiPriority w:val="11"/>
    <w:qFormat/>
    <w:rsid w:val="004A187E"/>
    <w:pPr>
      <w:numPr>
        <w:ilvl w:val="1"/>
      </w:numPr>
      <w:spacing w:after="200" w:line="276" w:lineRule="auto"/>
    </w:pPr>
    <w:rPr>
      <w:rFonts w:ascii="Cambria" w:hAnsi="Cambria"/>
      <w:i/>
      <w:color w:val="4F81BD"/>
      <w:spacing w:val="15"/>
      <w:szCs w:val="20"/>
      <w:lang w:eastAsia="en-US"/>
    </w:rPr>
  </w:style>
  <w:style w:type="character" w:customStyle="1" w:styleId="afb">
    <w:name w:val="Подзаголовок Знак"/>
    <w:basedOn w:val="a0"/>
    <w:link w:val="afa"/>
    <w:uiPriority w:val="11"/>
    <w:rsid w:val="004A187E"/>
    <w:rPr>
      <w:rFonts w:ascii="Cambria" w:eastAsia="Times New Roman" w:hAnsi="Cambria" w:cs="Times New Roman"/>
      <w:i/>
      <w:color w:val="4F81BD"/>
      <w:spacing w:val="15"/>
      <w:sz w:val="24"/>
      <w:szCs w:val="20"/>
    </w:rPr>
  </w:style>
  <w:style w:type="character" w:customStyle="1" w:styleId="afc">
    <w:name w:val="Текст концевой сноски Знак"/>
    <w:link w:val="afd"/>
    <w:uiPriority w:val="99"/>
    <w:semiHidden/>
    <w:rsid w:val="004A187E"/>
    <w:rPr>
      <w:rFonts w:ascii="Calibri" w:eastAsia="Calibri" w:hAnsi="Calibri" w:cs="Times New Roman"/>
      <w:sz w:val="20"/>
      <w:szCs w:val="20"/>
      <w:lang w:eastAsia="ru-RU"/>
    </w:rPr>
  </w:style>
  <w:style w:type="paragraph" w:styleId="afd">
    <w:name w:val="endnote text"/>
    <w:basedOn w:val="a"/>
    <w:link w:val="afc"/>
    <w:uiPriority w:val="99"/>
    <w:semiHidden/>
    <w:unhideWhenUsed/>
    <w:rsid w:val="004A187E"/>
    <w:rPr>
      <w:rFonts w:ascii="Calibri" w:eastAsia="Calibri" w:hAnsi="Calibri"/>
      <w:sz w:val="20"/>
      <w:szCs w:val="20"/>
    </w:rPr>
  </w:style>
  <w:style w:type="character" w:customStyle="1" w:styleId="13">
    <w:name w:val="Текст концевой сноски Знак1"/>
    <w:basedOn w:val="a0"/>
    <w:uiPriority w:val="99"/>
    <w:semiHidden/>
    <w:rsid w:val="004A187E"/>
    <w:rPr>
      <w:rFonts w:ascii="Times New Roman" w:eastAsia="Times New Roman" w:hAnsi="Times New Roman" w:cs="Times New Roman"/>
      <w:sz w:val="20"/>
      <w:szCs w:val="20"/>
      <w:lang w:eastAsia="ru-RU"/>
    </w:rPr>
  </w:style>
  <w:style w:type="character" w:styleId="afe">
    <w:name w:val="Subtle Reference"/>
    <w:uiPriority w:val="31"/>
    <w:qFormat/>
    <w:rsid w:val="004A187E"/>
    <w:rPr>
      <w:smallCaps/>
      <w:color w:val="C0504D"/>
      <w:u w:val="single"/>
    </w:rPr>
  </w:style>
  <w:style w:type="character" w:customStyle="1" w:styleId="Heading2Char">
    <w:name w:val="Heading 2 Char"/>
    <w:uiPriority w:val="9"/>
    <w:rsid w:val="004A187E"/>
    <w:rPr>
      <w:rFonts w:ascii="Cambria" w:eastAsia="Times New Roman" w:hAnsi="Cambria" w:cs="Times New Roman"/>
      <w:b/>
      <w:color w:val="4F81BD"/>
      <w:sz w:val="26"/>
    </w:rPr>
  </w:style>
  <w:style w:type="character" w:customStyle="1" w:styleId="aff">
    <w:name w:val="Текст сноски Знак"/>
    <w:link w:val="aff0"/>
    <w:uiPriority w:val="99"/>
    <w:semiHidden/>
    <w:rsid w:val="004A187E"/>
    <w:rPr>
      <w:rFonts w:ascii="Calibri" w:eastAsia="Calibri" w:hAnsi="Calibri" w:cs="Times New Roman"/>
      <w:sz w:val="20"/>
      <w:szCs w:val="20"/>
      <w:lang w:eastAsia="ru-RU"/>
    </w:rPr>
  </w:style>
  <w:style w:type="paragraph" w:styleId="aff0">
    <w:name w:val="footnote text"/>
    <w:basedOn w:val="a"/>
    <w:link w:val="aff"/>
    <w:uiPriority w:val="99"/>
    <w:semiHidden/>
    <w:unhideWhenUsed/>
    <w:rsid w:val="004A187E"/>
    <w:rPr>
      <w:rFonts w:ascii="Calibri" w:eastAsia="Calibri" w:hAnsi="Calibri"/>
      <w:sz w:val="20"/>
      <w:szCs w:val="20"/>
    </w:rPr>
  </w:style>
  <w:style w:type="character" w:customStyle="1" w:styleId="14">
    <w:name w:val="Текст сноски Знак1"/>
    <w:basedOn w:val="a0"/>
    <w:uiPriority w:val="99"/>
    <w:semiHidden/>
    <w:rsid w:val="004A187E"/>
    <w:rPr>
      <w:rFonts w:ascii="Times New Roman" w:eastAsia="Times New Roman" w:hAnsi="Times New Roman" w:cs="Times New Roman"/>
      <w:sz w:val="20"/>
      <w:szCs w:val="20"/>
      <w:lang w:eastAsia="ru-RU"/>
    </w:rPr>
  </w:style>
  <w:style w:type="character" w:customStyle="1" w:styleId="aff1">
    <w:name w:val="Выделенная цитата Знак"/>
    <w:link w:val="aff2"/>
    <w:uiPriority w:val="30"/>
    <w:rsid w:val="004A187E"/>
    <w:rPr>
      <w:b/>
      <w:i/>
      <w:color w:val="4F81BD"/>
    </w:rPr>
  </w:style>
  <w:style w:type="paragraph" w:styleId="aff2">
    <w:name w:val="Intense Quote"/>
    <w:basedOn w:val="a"/>
    <w:next w:val="a"/>
    <w:link w:val="aff1"/>
    <w:uiPriority w:val="30"/>
    <w:qFormat/>
    <w:rsid w:val="004A187E"/>
    <w:pPr>
      <w:pBdr>
        <w:bottom w:val="single" w:sz="4" w:space="0"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character" w:customStyle="1" w:styleId="15">
    <w:name w:val="Выделенная цитата Знак1"/>
    <w:basedOn w:val="a0"/>
    <w:uiPriority w:val="30"/>
    <w:rsid w:val="004A187E"/>
    <w:rPr>
      <w:rFonts w:ascii="Times New Roman" w:eastAsia="Times New Roman" w:hAnsi="Times New Roman" w:cs="Times New Roman"/>
      <w:b/>
      <w:bCs/>
      <w:i/>
      <w:iCs/>
      <w:color w:val="4F81BD" w:themeColor="accent1"/>
      <w:sz w:val="24"/>
      <w:szCs w:val="24"/>
      <w:lang w:eastAsia="ru-RU"/>
    </w:rPr>
  </w:style>
  <w:style w:type="character" w:customStyle="1" w:styleId="Apple-converted-space0">
    <w:name w:val="Apple-converted-space"/>
    <w:uiPriority w:val="99"/>
    <w:rsid w:val="004A187E"/>
  </w:style>
  <w:style w:type="character" w:styleId="aff3">
    <w:name w:val="Intense Reference"/>
    <w:uiPriority w:val="32"/>
    <w:qFormat/>
    <w:rsid w:val="004A187E"/>
    <w:rPr>
      <w:b/>
      <w:smallCaps/>
      <w:color w:val="C0504D"/>
      <w:spacing w:val="5"/>
      <w:u w:val="single"/>
    </w:rPr>
  </w:style>
  <w:style w:type="character" w:customStyle="1" w:styleId="Heading5Char">
    <w:name w:val="Heading 5 Char"/>
    <w:uiPriority w:val="9"/>
    <w:rsid w:val="004A187E"/>
    <w:rPr>
      <w:rFonts w:ascii="Cambria" w:eastAsia="Times New Roman" w:hAnsi="Cambria" w:cs="Times New Roman"/>
      <w:color w:val="243F60"/>
    </w:rPr>
  </w:style>
  <w:style w:type="character" w:customStyle="1" w:styleId="aff4">
    <w:name w:val="Текст Знак"/>
    <w:link w:val="aff5"/>
    <w:uiPriority w:val="99"/>
    <w:semiHidden/>
    <w:rsid w:val="004A187E"/>
    <w:rPr>
      <w:rFonts w:ascii="Courier New" w:hAnsi="Courier New" w:cs="Courier New"/>
      <w:sz w:val="21"/>
    </w:rPr>
  </w:style>
  <w:style w:type="paragraph" w:styleId="aff5">
    <w:name w:val="Plain Text"/>
    <w:basedOn w:val="a"/>
    <w:link w:val="aff4"/>
    <w:uiPriority w:val="99"/>
    <w:semiHidden/>
    <w:unhideWhenUsed/>
    <w:rsid w:val="004A187E"/>
    <w:rPr>
      <w:rFonts w:ascii="Courier New" w:eastAsiaTheme="minorHAnsi" w:hAnsi="Courier New" w:cs="Courier New"/>
      <w:sz w:val="21"/>
      <w:szCs w:val="22"/>
      <w:lang w:eastAsia="en-US"/>
    </w:rPr>
  </w:style>
  <w:style w:type="character" w:customStyle="1" w:styleId="16">
    <w:name w:val="Текст Знак1"/>
    <w:basedOn w:val="a0"/>
    <w:uiPriority w:val="99"/>
    <w:semiHidden/>
    <w:rsid w:val="004A187E"/>
    <w:rPr>
      <w:rFonts w:ascii="Consolas" w:eastAsia="Times New Roman" w:hAnsi="Consolas" w:cs="Consolas"/>
      <w:sz w:val="21"/>
      <w:szCs w:val="21"/>
      <w:lang w:eastAsia="ru-RU"/>
    </w:rPr>
  </w:style>
  <w:style w:type="character" w:styleId="aff6">
    <w:name w:val="Subtle Emphasis"/>
    <w:uiPriority w:val="19"/>
    <w:qFormat/>
    <w:rsid w:val="004A187E"/>
    <w:rPr>
      <w:i/>
      <w:color w:val="808080"/>
    </w:rPr>
  </w:style>
  <w:style w:type="character" w:customStyle="1" w:styleId="Mediatagspacer0">
    <w:name w:val="Media__tagspacer"/>
    <w:uiPriority w:val="99"/>
    <w:rsid w:val="004A187E"/>
  </w:style>
  <w:style w:type="character" w:customStyle="1" w:styleId="Heading1Char">
    <w:name w:val="Heading 1 Char"/>
    <w:uiPriority w:val="9"/>
    <w:rsid w:val="004A187E"/>
    <w:rPr>
      <w:rFonts w:ascii="Cambria" w:eastAsia="Times New Roman" w:hAnsi="Cambria" w:cs="Times New Roman"/>
      <w:b/>
      <w:color w:val="365F91"/>
      <w:sz w:val="28"/>
    </w:rPr>
  </w:style>
  <w:style w:type="character" w:customStyle="1" w:styleId="Heading3Char">
    <w:name w:val="Heading 3 Char"/>
    <w:uiPriority w:val="9"/>
    <w:rsid w:val="004A187E"/>
    <w:rPr>
      <w:rFonts w:ascii="Cambria" w:eastAsia="Times New Roman" w:hAnsi="Cambria" w:cs="Times New Roman"/>
      <w:b/>
      <w:color w:val="4F81BD"/>
    </w:rPr>
  </w:style>
  <w:style w:type="character" w:customStyle="1" w:styleId="TitleChar">
    <w:name w:val="Title Char"/>
    <w:uiPriority w:val="10"/>
    <w:rsid w:val="004A187E"/>
    <w:rPr>
      <w:rFonts w:ascii="Cambria" w:eastAsia="Times New Roman" w:hAnsi="Cambria" w:cs="Times New Roman"/>
      <w:color w:val="17365D"/>
      <w:spacing w:val="5"/>
      <w:sz w:val="52"/>
    </w:rPr>
  </w:style>
  <w:style w:type="paragraph" w:styleId="aff7">
    <w:name w:val="envelope address"/>
    <w:basedOn w:val="a"/>
    <w:uiPriority w:val="99"/>
    <w:unhideWhenUsed/>
    <w:rsid w:val="004A187E"/>
    <w:pPr>
      <w:ind w:left="2880"/>
    </w:pPr>
    <w:rPr>
      <w:rFonts w:ascii="Cambria" w:hAnsi="Cambria"/>
      <w:szCs w:val="20"/>
      <w:lang w:eastAsia="en-US"/>
    </w:rPr>
  </w:style>
  <w:style w:type="paragraph" w:styleId="25">
    <w:name w:val="envelope return"/>
    <w:basedOn w:val="a"/>
    <w:uiPriority w:val="99"/>
    <w:unhideWhenUsed/>
    <w:rsid w:val="004A187E"/>
    <w:rPr>
      <w:rFonts w:ascii="Cambria" w:hAnsi="Cambria"/>
      <w:sz w:val="20"/>
      <w:szCs w:val="20"/>
      <w:lang w:eastAsia="en-US"/>
    </w:rPr>
  </w:style>
  <w:style w:type="character" w:customStyle="1" w:styleId="Heading8Char">
    <w:name w:val="Heading 8 Char"/>
    <w:uiPriority w:val="9"/>
    <w:rsid w:val="004A187E"/>
    <w:rPr>
      <w:rFonts w:ascii="Cambria" w:eastAsia="Times New Roman" w:hAnsi="Cambria" w:cs="Times New Roman"/>
      <w:color w:val="404040"/>
      <w:sz w:val="20"/>
    </w:rPr>
  </w:style>
  <w:style w:type="character" w:customStyle="1" w:styleId="Heading9Char">
    <w:name w:val="Heading 9 Char"/>
    <w:uiPriority w:val="9"/>
    <w:rsid w:val="004A187E"/>
    <w:rPr>
      <w:rFonts w:ascii="Cambria" w:eastAsia="Times New Roman" w:hAnsi="Cambria" w:cs="Times New Roman"/>
      <w:i/>
      <w:color w:val="404040"/>
      <w:sz w:val="20"/>
    </w:rPr>
  </w:style>
  <w:style w:type="character" w:styleId="aff8">
    <w:name w:val="Intense Emphasis"/>
    <w:uiPriority w:val="21"/>
    <w:qFormat/>
    <w:rsid w:val="004A187E"/>
    <w:rPr>
      <w:b/>
      <w:i/>
      <w:color w:val="4F81BD"/>
    </w:rPr>
  </w:style>
  <w:style w:type="character" w:customStyle="1" w:styleId="Heading6Char">
    <w:name w:val="Heading 6 Char"/>
    <w:uiPriority w:val="9"/>
    <w:rsid w:val="004A187E"/>
    <w:rPr>
      <w:rFonts w:ascii="Cambria" w:eastAsia="Times New Roman" w:hAnsi="Cambria" w:cs="Times New Roman"/>
      <w:i/>
      <w:color w:val="243F60"/>
    </w:rPr>
  </w:style>
  <w:style w:type="character" w:styleId="aff9">
    <w:name w:val="Book Title"/>
    <w:uiPriority w:val="33"/>
    <w:qFormat/>
    <w:rsid w:val="004A187E"/>
    <w:rPr>
      <w:b/>
      <w:smallCaps/>
      <w:spacing w:val="5"/>
    </w:rPr>
  </w:style>
  <w:style w:type="paragraph" w:customStyle="1" w:styleId="26">
    <w:name w:val="Без интервала2"/>
    <w:rsid w:val="00FA43E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8D0C95"/>
    <w:rPr>
      <w:rFonts w:ascii="Times New Roman" w:eastAsia="Calibri" w:hAnsi="Times New Roman" w:cs="Times New Roman"/>
      <w:sz w:val="24"/>
      <w:szCs w:val="24"/>
      <w:lang w:eastAsia="ru-RU"/>
    </w:rPr>
  </w:style>
  <w:style w:type="character" w:customStyle="1" w:styleId="af3">
    <w:name w:val="Абзац списка Знак"/>
    <w:link w:val="af2"/>
    <w:uiPriority w:val="34"/>
    <w:rsid w:val="0077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271">
      <w:bodyDiv w:val="1"/>
      <w:marLeft w:val="0"/>
      <w:marRight w:val="0"/>
      <w:marTop w:val="0"/>
      <w:marBottom w:val="0"/>
      <w:divBdr>
        <w:top w:val="none" w:sz="0" w:space="0" w:color="auto"/>
        <w:left w:val="none" w:sz="0" w:space="0" w:color="auto"/>
        <w:bottom w:val="none" w:sz="0" w:space="0" w:color="auto"/>
        <w:right w:val="none" w:sz="0" w:space="0" w:color="auto"/>
      </w:divBdr>
    </w:div>
    <w:div w:id="731470560">
      <w:bodyDiv w:val="1"/>
      <w:marLeft w:val="0"/>
      <w:marRight w:val="0"/>
      <w:marTop w:val="0"/>
      <w:marBottom w:val="0"/>
      <w:divBdr>
        <w:top w:val="none" w:sz="0" w:space="0" w:color="auto"/>
        <w:left w:val="none" w:sz="0" w:space="0" w:color="auto"/>
        <w:bottom w:val="none" w:sz="0" w:space="0" w:color="auto"/>
        <w:right w:val="none" w:sz="0" w:space="0" w:color="auto"/>
      </w:divBdr>
    </w:div>
    <w:div w:id="1133525468">
      <w:bodyDiv w:val="1"/>
      <w:marLeft w:val="0"/>
      <w:marRight w:val="0"/>
      <w:marTop w:val="0"/>
      <w:marBottom w:val="0"/>
      <w:divBdr>
        <w:top w:val="none" w:sz="0" w:space="0" w:color="auto"/>
        <w:left w:val="none" w:sz="0" w:space="0" w:color="auto"/>
        <w:bottom w:val="none" w:sz="0" w:space="0" w:color="auto"/>
        <w:right w:val="none" w:sz="0" w:space="0" w:color="auto"/>
      </w:divBdr>
    </w:div>
    <w:div w:id="1283267019">
      <w:bodyDiv w:val="1"/>
      <w:marLeft w:val="0"/>
      <w:marRight w:val="0"/>
      <w:marTop w:val="0"/>
      <w:marBottom w:val="0"/>
      <w:divBdr>
        <w:top w:val="none" w:sz="0" w:space="0" w:color="auto"/>
        <w:left w:val="none" w:sz="0" w:space="0" w:color="auto"/>
        <w:bottom w:val="none" w:sz="0" w:space="0" w:color="auto"/>
        <w:right w:val="none" w:sz="0" w:space="0" w:color="auto"/>
      </w:divBdr>
    </w:div>
    <w:div w:id="1293361062">
      <w:bodyDiv w:val="1"/>
      <w:marLeft w:val="0"/>
      <w:marRight w:val="0"/>
      <w:marTop w:val="0"/>
      <w:marBottom w:val="0"/>
      <w:divBdr>
        <w:top w:val="none" w:sz="0" w:space="0" w:color="auto"/>
        <w:left w:val="none" w:sz="0" w:space="0" w:color="auto"/>
        <w:bottom w:val="none" w:sz="0" w:space="0" w:color="auto"/>
        <w:right w:val="none" w:sz="0" w:space="0" w:color="auto"/>
      </w:divBdr>
    </w:div>
    <w:div w:id="17891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u-kra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9452</Words>
  <Characters>53880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2018-06-08T03:03:00Z</cp:lastPrinted>
  <dcterms:created xsi:type="dcterms:W3CDTF">2018-06-08T03:04:00Z</dcterms:created>
  <dcterms:modified xsi:type="dcterms:W3CDTF">2018-06-08T03:50:00Z</dcterms:modified>
</cp:coreProperties>
</file>