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6E8" w:rsidRPr="007863DC" w:rsidRDefault="004B76E8" w:rsidP="004B76E8">
      <w:pPr>
        <w:pStyle w:val="3"/>
        <w:spacing w:before="0" w:beforeAutospacing="0" w:after="0" w:afterAutospacing="0"/>
        <w:jc w:val="center"/>
        <w:rPr>
          <w:sz w:val="21"/>
          <w:szCs w:val="21"/>
        </w:rPr>
      </w:pPr>
      <w:r w:rsidRPr="007863DC">
        <w:rPr>
          <w:bCs w:val="0"/>
          <w:sz w:val="21"/>
          <w:szCs w:val="21"/>
        </w:rPr>
        <w:t>ИЗВЕЩЕНИЕ И ДОКУМЕНТАЦИЯ</w:t>
      </w:r>
      <w:r w:rsidRPr="007863DC">
        <w:rPr>
          <w:sz w:val="21"/>
          <w:szCs w:val="21"/>
        </w:rPr>
        <w:t xml:space="preserve"> </w:t>
      </w:r>
    </w:p>
    <w:p w:rsidR="004B76E8" w:rsidRPr="007863DC" w:rsidRDefault="004B76E8" w:rsidP="004B76E8">
      <w:pPr>
        <w:pStyle w:val="3"/>
        <w:spacing w:before="0" w:beforeAutospacing="0" w:after="0" w:afterAutospacing="0"/>
        <w:jc w:val="center"/>
        <w:rPr>
          <w:sz w:val="21"/>
          <w:szCs w:val="21"/>
        </w:rPr>
      </w:pPr>
      <w:r w:rsidRPr="007863DC">
        <w:rPr>
          <w:sz w:val="21"/>
          <w:szCs w:val="21"/>
        </w:rPr>
        <w:t xml:space="preserve">о проведении запроса котировок </w:t>
      </w:r>
      <w:r w:rsidRPr="007863DC">
        <w:rPr>
          <w:bCs w:val="0"/>
          <w:sz w:val="21"/>
          <w:szCs w:val="21"/>
        </w:rPr>
        <w:t xml:space="preserve">в электронной форме </w:t>
      </w:r>
      <w:r w:rsidRPr="007863DC">
        <w:rPr>
          <w:sz w:val="21"/>
          <w:szCs w:val="21"/>
        </w:rPr>
        <w:t xml:space="preserve">№ </w:t>
      </w:r>
      <w:r w:rsidR="00961EDC">
        <w:rPr>
          <w:sz w:val="21"/>
          <w:szCs w:val="21"/>
        </w:rPr>
        <w:t>245-17</w:t>
      </w:r>
      <w:proofErr w:type="gramStart"/>
      <w:r w:rsidRPr="007863DC">
        <w:rPr>
          <w:sz w:val="21"/>
          <w:szCs w:val="21"/>
        </w:rPr>
        <w:t>/А</w:t>
      </w:r>
      <w:proofErr w:type="gramEnd"/>
      <w:r w:rsidRPr="007863DC">
        <w:rPr>
          <w:sz w:val="21"/>
          <w:szCs w:val="21"/>
        </w:rPr>
        <w:t xml:space="preserve">/эф </w:t>
      </w:r>
      <w:r w:rsidR="00AC2428">
        <w:rPr>
          <w:sz w:val="21"/>
          <w:szCs w:val="21"/>
        </w:rPr>
        <w:t xml:space="preserve">на поставку овощей для нужд </w:t>
      </w:r>
      <w:proofErr w:type="spellStart"/>
      <w:r w:rsidR="00AC2428">
        <w:rPr>
          <w:sz w:val="21"/>
          <w:szCs w:val="21"/>
        </w:rPr>
        <w:t>ФГАОУ</w:t>
      </w:r>
      <w:proofErr w:type="spellEnd"/>
      <w:r w:rsidR="00AC2428">
        <w:rPr>
          <w:sz w:val="21"/>
          <w:szCs w:val="21"/>
        </w:rPr>
        <w:t xml:space="preserve"> ВО «Сибирский федеральный университет» по заявкам Заказчика</w:t>
      </w:r>
      <w:r w:rsidRPr="007863DC">
        <w:rPr>
          <w:sz w:val="21"/>
          <w:szCs w:val="21"/>
        </w:rPr>
        <w:t xml:space="preserve"> </w:t>
      </w:r>
    </w:p>
    <w:p w:rsidR="004B76E8" w:rsidRPr="007863DC" w:rsidRDefault="004B76E8" w:rsidP="004B76E8">
      <w:pPr>
        <w:pStyle w:val="3"/>
        <w:spacing w:before="0" w:beforeAutospacing="0" w:after="0" w:afterAutospacing="0"/>
        <w:jc w:val="center"/>
        <w:rPr>
          <w:sz w:val="21"/>
          <w:szCs w:val="21"/>
        </w:rPr>
      </w:pPr>
      <w:r w:rsidRPr="007863DC">
        <w:rPr>
          <w:sz w:val="21"/>
          <w:szCs w:val="21"/>
        </w:rPr>
        <w:t xml:space="preserve">(от </w:t>
      </w:r>
      <w:r w:rsidR="00551862">
        <w:rPr>
          <w:sz w:val="21"/>
          <w:szCs w:val="21"/>
        </w:rPr>
        <w:t>08</w:t>
      </w:r>
      <w:r w:rsidRPr="007863DC">
        <w:rPr>
          <w:sz w:val="21"/>
          <w:szCs w:val="21"/>
        </w:rPr>
        <w:t>.</w:t>
      </w:r>
      <w:r w:rsidR="00551862">
        <w:rPr>
          <w:sz w:val="21"/>
          <w:szCs w:val="21"/>
        </w:rPr>
        <w:t>11</w:t>
      </w:r>
      <w:r w:rsidRPr="007863DC">
        <w:rPr>
          <w:sz w:val="21"/>
          <w:szCs w:val="21"/>
        </w:rPr>
        <w:t>.2017)</w:t>
      </w:r>
    </w:p>
    <w:p w:rsidR="004B76E8" w:rsidRPr="007863DC" w:rsidRDefault="004B76E8" w:rsidP="004B76E8">
      <w:pPr>
        <w:pStyle w:val="3"/>
        <w:spacing w:before="0" w:beforeAutospacing="0" w:after="0" w:afterAutospacing="0"/>
        <w:jc w:val="center"/>
        <w:rPr>
          <w:sz w:val="21"/>
          <w:szCs w:val="21"/>
        </w:rPr>
      </w:pPr>
    </w:p>
    <w:p w:rsidR="004B76E8" w:rsidRPr="007863DC" w:rsidRDefault="004B76E8" w:rsidP="004B76E8">
      <w:pPr>
        <w:widowControl w:val="0"/>
        <w:shd w:val="clear" w:color="auto" w:fill="FFFFFF"/>
        <w:tabs>
          <w:tab w:val="left" w:pos="720"/>
        </w:tabs>
        <w:autoSpaceDE w:val="0"/>
        <w:autoSpaceDN w:val="0"/>
        <w:adjustRightInd w:val="0"/>
        <w:jc w:val="both"/>
        <w:rPr>
          <w:sz w:val="21"/>
          <w:szCs w:val="21"/>
        </w:rPr>
      </w:pPr>
      <w:r w:rsidRPr="007863DC">
        <w:rPr>
          <w:b/>
          <w:sz w:val="21"/>
          <w:szCs w:val="21"/>
        </w:rPr>
        <w:tab/>
        <w:t>Заказчик:</w:t>
      </w:r>
      <w:r w:rsidRPr="007863DC">
        <w:rPr>
          <w:sz w:val="21"/>
          <w:szCs w:val="21"/>
        </w:rPr>
        <w:t xml:space="preserve"> Федеральное </w:t>
      </w:r>
      <w:r w:rsidRPr="007863DC">
        <w:rPr>
          <w:bCs/>
          <w:snapToGrid w:val="0"/>
          <w:sz w:val="21"/>
          <w:szCs w:val="21"/>
        </w:rPr>
        <w:t>государственное автономное образовательное учреждение высшего образования «Сибирский федеральный университет» (далее по тексту – Заказчик),</w:t>
      </w:r>
      <w:r w:rsidRPr="007863DC">
        <w:rPr>
          <w:sz w:val="21"/>
          <w:szCs w:val="21"/>
        </w:rPr>
        <w:t xml:space="preserve"> расположенное по адресу: </w:t>
      </w:r>
      <w:smartTag w:uri="urn:schemas-microsoft-com:office:smarttags" w:element="metricconverter">
        <w:smartTagPr>
          <w:attr w:name="ProductID" w:val="660041, г"/>
        </w:smartTagPr>
        <w:r w:rsidRPr="007863DC">
          <w:rPr>
            <w:sz w:val="21"/>
            <w:szCs w:val="21"/>
          </w:rPr>
          <w:t>660041, г</w:t>
        </w:r>
      </w:smartTag>
      <w:r w:rsidRPr="007863DC">
        <w:rPr>
          <w:sz w:val="21"/>
          <w:szCs w:val="21"/>
        </w:rPr>
        <w:t xml:space="preserve">. Красноярск, пр. Свободный, 79; адрес электронной почты: </w:t>
      </w:r>
      <w:proofErr w:type="spellStart"/>
      <w:r w:rsidRPr="007863DC">
        <w:rPr>
          <w:sz w:val="21"/>
          <w:szCs w:val="21"/>
        </w:rPr>
        <w:t>e-mail</w:t>
      </w:r>
      <w:proofErr w:type="spellEnd"/>
      <w:r w:rsidRPr="007863DC">
        <w:rPr>
          <w:sz w:val="21"/>
          <w:szCs w:val="21"/>
        </w:rPr>
        <w:t xml:space="preserve">: </w:t>
      </w:r>
      <w:hyperlink r:id="rId7" w:history="1">
        <w:r w:rsidRPr="007863DC">
          <w:rPr>
            <w:rStyle w:val="a9"/>
            <w:sz w:val="21"/>
            <w:szCs w:val="21"/>
            <w:lang w:val="en-US"/>
          </w:rPr>
          <w:t>goszakaz</w:t>
        </w:r>
        <w:r w:rsidRPr="007863DC">
          <w:rPr>
            <w:rStyle w:val="a9"/>
            <w:sz w:val="21"/>
            <w:szCs w:val="21"/>
          </w:rPr>
          <w:t>@</w:t>
        </w:r>
        <w:r w:rsidRPr="007863DC">
          <w:rPr>
            <w:rStyle w:val="a9"/>
            <w:sz w:val="21"/>
            <w:szCs w:val="21"/>
            <w:lang w:val="en-US"/>
          </w:rPr>
          <w:t>sfu</w:t>
        </w:r>
        <w:r w:rsidRPr="007863DC">
          <w:rPr>
            <w:rStyle w:val="a9"/>
            <w:sz w:val="21"/>
            <w:szCs w:val="21"/>
          </w:rPr>
          <w:t>-</w:t>
        </w:r>
        <w:r w:rsidRPr="007863DC">
          <w:rPr>
            <w:rStyle w:val="a9"/>
            <w:sz w:val="21"/>
            <w:szCs w:val="21"/>
            <w:lang w:val="en-US"/>
          </w:rPr>
          <w:t>kras</w:t>
        </w:r>
        <w:r w:rsidRPr="007863DC">
          <w:rPr>
            <w:rStyle w:val="a9"/>
            <w:sz w:val="21"/>
            <w:szCs w:val="21"/>
          </w:rPr>
          <w:t>.</w:t>
        </w:r>
        <w:r w:rsidRPr="007863DC">
          <w:rPr>
            <w:rStyle w:val="a9"/>
            <w:sz w:val="21"/>
            <w:szCs w:val="21"/>
            <w:lang w:val="en-US"/>
          </w:rPr>
          <w:t>ru</w:t>
        </w:r>
      </w:hyperlink>
      <w:r w:rsidRPr="007863DC">
        <w:rPr>
          <w:sz w:val="21"/>
          <w:szCs w:val="21"/>
        </w:rPr>
        <w:t>; контактный телефон: +7 (391) 206-20-36 (35).</w:t>
      </w:r>
    </w:p>
    <w:p w:rsidR="004B76E8" w:rsidRPr="007863DC" w:rsidRDefault="004B76E8" w:rsidP="004B76E8">
      <w:pPr>
        <w:widowControl w:val="0"/>
        <w:shd w:val="clear" w:color="auto" w:fill="FFFFFF"/>
        <w:tabs>
          <w:tab w:val="left" w:pos="720"/>
        </w:tabs>
        <w:autoSpaceDE w:val="0"/>
        <w:autoSpaceDN w:val="0"/>
        <w:adjustRightInd w:val="0"/>
        <w:jc w:val="both"/>
        <w:rPr>
          <w:bCs/>
          <w:sz w:val="21"/>
          <w:szCs w:val="21"/>
        </w:rPr>
      </w:pPr>
      <w:r w:rsidRPr="007863DC">
        <w:rPr>
          <w:bCs/>
          <w:sz w:val="21"/>
          <w:szCs w:val="21"/>
        </w:rPr>
        <w:tab/>
      </w:r>
      <w:proofErr w:type="gramStart"/>
      <w:r w:rsidRPr="007863DC">
        <w:rPr>
          <w:bCs/>
          <w:sz w:val="21"/>
          <w:szCs w:val="21"/>
        </w:rPr>
        <w:t xml:space="preserve">Процедура </w:t>
      </w:r>
      <w:r w:rsidRPr="007863DC">
        <w:rPr>
          <w:sz w:val="21"/>
          <w:szCs w:val="21"/>
        </w:rPr>
        <w:t>закупки</w:t>
      </w:r>
      <w:r w:rsidRPr="007863DC">
        <w:rPr>
          <w:bCs/>
          <w:sz w:val="21"/>
          <w:szCs w:val="21"/>
        </w:rPr>
        <w:t xml:space="preserve"> осуществляется путем запроса котировок в электронной форме в соответствии с Правилами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(далее по тексту – Правила), </w:t>
      </w:r>
      <w:r w:rsidRPr="007863DC">
        <w:rPr>
          <w:sz w:val="21"/>
          <w:szCs w:val="21"/>
        </w:rPr>
        <w:t xml:space="preserve">опубликованными на официальном сайте ЕИС - </w:t>
      </w:r>
      <w:hyperlink r:id="rId8" w:history="1">
        <w:r w:rsidRPr="007863DC">
          <w:rPr>
            <w:rStyle w:val="a9"/>
            <w:rFonts w:eastAsia="Calibri"/>
            <w:sz w:val="21"/>
            <w:szCs w:val="21"/>
            <w:lang w:eastAsia="en-US"/>
          </w:rPr>
          <w:t>www.zakupki.gov.ru</w:t>
        </w:r>
      </w:hyperlink>
      <w:r w:rsidRPr="007863DC">
        <w:rPr>
          <w:sz w:val="21"/>
          <w:szCs w:val="21"/>
        </w:rPr>
        <w:t xml:space="preserve"> (далее - ЕИС)</w:t>
      </w:r>
      <w:r w:rsidRPr="007863DC">
        <w:rPr>
          <w:rFonts w:eastAsia="Calibri"/>
          <w:sz w:val="21"/>
          <w:szCs w:val="21"/>
          <w:lang w:eastAsia="en-US"/>
        </w:rPr>
        <w:t xml:space="preserve"> и </w:t>
      </w:r>
      <w:r w:rsidRPr="007863DC">
        <w:rPr>
          <w:rFonts w:ascii="PragmaticaCondCTT" w:hAnsi="PragmaticaCondCTT"/>
          <w:sz w:val="21"/>
          <w:szCs w:val="21"/>
        </w:rPr>
        <w:t xml:space="preserve">сайте Заказчика - </w:t>
      </w:r>
      <w:hyperlink r:id="rId9" w:history="1">
        <w:r w:rsidRPr="007863DC">
          <w:rPr>
            <w:rFonts w:ascii="PragmaticaCondCTT" w:hAnsi="PragmaticaCondCTT"/>
            <w:sz w:val="21"/>
            <w:szCs w:val="21"/>
          </w:rPr>
          <w:t>www.sfu-kras.ru</w:t>
        </w:r>
      </w:hyperlink>
      <w:r w:rsidRPr="007863DC">
        <w:rPr>
          <w:rFonts w:ascii="PragmaticaCondCTT" w:hAnsi="PragmaticaCondCTT"/>
          <w:sz w:val="21"/>
          <w:szCs w:val="21"/>
        </w:rPr>
        <w:t xml:space="preserve"> (далее – сайт Заказчика) </w:t>
      </w:r>
      <w:r w:rsidRPr="007863DC">
        <w:rPr>
          <w:bCs/>
          <w:sz w:val="21"/>
          <w:szCs w:val="21"/>
        </w:rPr>
        <w:t>и положениями Федерального закона от 18.07.2011 № 223-ФЗ</w:t>
      </w:r>
      <w:proofErr w:type="gramEnd"/>
      <w:r w:rsidRPr="007863DC">
        <w:rPr>
          <w:bCs/>
          <w:sz w:val="21"/>
          <w:szCs w:val="21"/>
        </w:rPr>
        <w:t xml:space="preserve"> «О закупках товаров, работ, услуг отдельными видами юридических лиц».</w:t>
      </w:r>
    </w:p>
    <w:p w:rsidR="004B76E8" w:rsidRPr="007863DC" w:rsidRDefault="004B76E8" w:rsidP="004B76E8">
      <w:pPr>
        <w:widowControl w:val="0"/>
        <w:shd w:val="clear" w:color="auto" w:fill="FFFFFF"/>
        <w:tabs>
          <w:tab w:val="left" w:pos="720"/>
        </w:tabs>
        <w:autoSpaceDE w:val="0"/>
        <w:autoSpaceDN w:val="0"/>
        <w:adjustRightInd w:val="0"/>
        <w:jc w:val="both"/>
        <w:rPr>
          <w:b/>
          <w:sz w:val="21"/>
          <w:szCs w:val="21"/>
        </w:rPr>
      </w:pPr>
      <w:r w:rsidRPr="007863DC">
        <w:rPr>
          <w:sz w:val="21"/>
          <w:szCs w:val="21"/>
        </w:rPr>
        <w:tab/>
        <w:t xml:space="preserve">Заказчик извещает о проведении запроса котировок в электронной форме № </w:t>
      </w:r>
      <w:r w:rsidR="00961EDC">
        <w:rPr>
          <w:sz w:val="21"/>
          <w:szCs w:val="21"/>
        </w:rPr>
        <w:t>245-17</w:t>
      </w:r>
      <w:proofErr w:type="gramStart"/>
      <w:r w:rsidRPr="007863DC">
        <w:rPr>
          <w:sz w:val="21"/>
          <w:szCs w:val="21"/>
        </w:rPr>
        <w:t>/А</w:t>
      </w:r>
      <w:proofErr w:type="gramEnd"/>
      <w:r w:rsidRPr="007863DC">
        <w:rPr>
          <w:sz w:val="21"/>
          <w:szCs w:val="21"/>
        </w:rPr>
        <w:t xml:space="preserve">/эф </w:t>
      </w:r>
      <w:r w:rsidR="00AC2428">
        <w:rPr>
          <w:sz w:val="21"/>
          <w:szCs w:val="21"/>
        </w:rPr>
        <w:t xml:space="preserve">на поставку овощей для нужд </w:t>
      </w:r>
      <w:proofErr w:type="spellStart"/>
      <w:r w:rsidR="00AC2428">
        <w:rPr>
          <w:sz w:val="21"/>
          <w:szCs w:val="21"/>
        </w:rPr>
        <w:t>ФГАОУ</w:t>
      </w:r>
      <w:proofErr w:type="spellEnd"/>
      <w:r w:rsidR="00AC2428">
        <w:rPr>
          <w:sz w:val="21"/>
          <w:szCs w:val="21"/>
        </w:rPr>
        <w:t xml:space="preserve"> ВО «Сибирский федеральный университет» по заявкам Заказчика</w:t>
      </w:r>
      <w:r w:rsidR="006635B8" w:rsidRPr="006635B8">
        <w:rPr>
          <w:sz w:val="21"/>
          <w:szCs w:val="21"/>
        </w:rPr>
        <w:t xml:space="preserve"> </w:t>
      </w:r>
      <w:r w:rsidRPr="007863DC">
        <w:rPr>
          <w:sz w:val="21"/>
          <w:szCs w:val="21"/>
        </w:rPr>
        <w:t>(далее - товар), согласно следующим условиям:</w:t>
      </w:r>
    </w:p>
    <w:p w:rsidR="004B76E8" w:rsidRPr="007863DC" w:rsidRDefault="004B76E8" w:rsidP="004B76E8">
      <w:pPr>
        <w:autoSpaceDE w:val="0"/>
        <w:autoSpaceDN w:val="0"/>
        <w:adjustRightInd w:val="0"/>
        <w:ind w:firstLine="709"/>
        <w:jc w:val="both"/>
        <w:rPr>
          <w:sz w:val="21"/>
          <w:szCs w:val="21"/>
        </w:rPr>
      </w:pPr>
      <w:r w:rsidRPr="007863DC">
        <w:rPr>
          <w:b/>
          <w:sz w:val="21"/>
          <w:szCs w:val="21"/>
        </w:rPr>
        <w:t xml:space="preserve">Наименование, характеристики и количество поставляемого товара (с указанием требований, установленных Заказчиком к качеству, техническим характеристикам товара и иных показателей, связанных с определением соответствия поставляемого товара потребностям Заказчика): </w:t>
      </w:r>
      <w:r w:rsidRPr="007863DC">
        <w:rPr>
          <w:sz w:val="21"/>
          <w:szCs w:val="21"/>
        </w:rPr>
        <w:t>определяются Приложением №1 (Техническое задание) к извещению и документации о проведении запроса котировок в электронной форме, являющимся их неотъемлемой частью.</w:t>
      </w:r>
    </w:p>
    <w:p w:rsidR="00AC2428" w:rsidRPr="004B76E8" w:rsidRDefault="004B76E8" w:rsidP="00AC2428">
      <w:pPr>
        <w:pStyle w:val="ConsPlusNormal"/>
        <w:ind w:firstLine="709"/>
        <w:jc w:val="both"/>
        <w:rPr>
          <w:rFonts w:ascii="Times New Roman" w:hAnsi="Times New Roman" w:cs="Times New Roman"/>
          <w:bCs/>
          <w:sz w:val="21"/>
          <w:szCs w:val="21"/>
        </w:rPr>
      </w:pPr>
      <w:r w:rsidRPr="004B76E8">
        <w:rPr>
          <w:rFonts w:ascii="Times New Roman" w:hAnsi="Times New Roman" w:cs="Times New Roman"/>
          <w:b/>
          <w:sz w:val="21"/>
          <w:szCs w:val="21"/>
        </w:rPr>
        <w:t xml:space="preserve">Места поставки товара: </w:t>
      </w:r>
      <w:proofErr w:type="gramStart"/>
      <w:r w:rsidR="00AC2428">
        <w:rPr>
          <w:rFonts w:ascii="Times New Roman" w:hAnsi="Times New Roman" w:cs="Times New Roman"/>
          <w:sz w:val="21"/>
          <w:szCs w:val="21"/>
          <w:lang w:eastAsia="en-US"/>
        </w:rPr>
        <w:t>г</w:t>
      </w:r>
      <w:proofErr w:type="gramEnd"/>
      <w:r w:rsidR="00AC2428">
        <w:rPr>
          <w:rFonts w:ascii="Times New Roman" w:hAnsi="Times New Roman" w:cs="Times New Roman"/>
          <w:sz w:val="21"/>
          <w:szCs w:val="21"/>
          <w:lang w:eastAsia="en-US"/>
        </w:rPr>
        <w:t xml:space="preserve">. </w:t>
      </w:r>
      <w:r w:rsidR="00AC2428" w:rsidRPr="004B76E8">
        <w:rPr>
          <w:rFonts w:ascii="Times New Roman" w:hAnsi="Times New Roman" w:cs="Times New Roman"/>
          <w:sz w:val="21"/>
          <w:szCs w:val="21"/>
          <w:lang w:eastAsia="en-US"/>
        </w:rPr>
        <w:t xml:space="preserve">Красноярск, пр. </w:t>
      </w:r>
      <w:proofErr w:type="gramStart"/>
      <w:r w:rsidR="00AC2428" w:rsidRPr="004B76E8">
        <w:rPr>
          <w:rFonts w:ascii="Times New Roman" w:hAnsi="Times New Roman" w:cs="Times New Roman"/>
          <w:sz w:val="21"/>
          <w:szCs w:val="21"/>
          <w:lang w:eastAsia="en-US"/>
        </w:rPr>
        <w:t>Свободный</w:t>
      </w:r>
      <w:proofErr w:type="gramEnd"/>
      <w:r w:rsidR="00AC2428" w:rsidRPr="004B76E8">
        <w:rPr>
          <w:rFonts w:ascii="Times New Roman" w:hAnsi="Times New Roman" w:cs="Times New Roman"/>
          <w:sz w:val="21"/>
          <w:szCs w:val="21"/>
          <w:lang w:eastAsia="en-US"/>
        </w:rPr>
        <w:t>,</w:t>
      </w:r>
      <w:r w:rsidR="00AC2428">
        <w:rPr>
          <w:rFonts w:ascii="Times New Roman" w:hAnsi="Times New Roman" w:cs="Times New Roman"/>
          <w:sz w:val="21"/>
          <w:szCs w:val="21"/>
          <w:lang w:eastAsia="en-US"/>
        </w:rPr>
        <w:t xml:space="preserve"> 79, ул. Борисова </w:t>
      </w:r>
      <w:proofErr w:type="spellStart"/>
      <w:r w:rsidR="00AC2428">
        <w:rPr>
          <w:rFonts w:ascii="Times New Roman" w:hAnsi="Times New Roman" w:cs="Times New Roman"/>
          <w:sz w:val="21"/>
          <w:szCs w:val="21"/>
          <w:lang w:eastAsia="en-US"/>
        </w:rPr>
        <w:t>16а</w:t>
      </w:r>
      <w:proofErr w:type="spellEnd"/>
      <w:r w:rsidR="00AC2428">
        <w:rPr>
          <w:rFonts w:ascii="Times New Roman" w:hAnsi="Times New Roman" w:cs="Times New Roman"/>
          <w:sz w:val="21"/>
          <w:szCs w:val="21"/>
          <w:lang w:eastAsia="en-US"/>
        </w:rPr>
        <w:t xml:space="preserve">, ул. </w:t>
      </w:r>
      <w:proofErr w:type="spellStart"/>
      <w:r w:rsidR="00AC2428" w:rsidRPr="008503BF">
        <w:rPr>
          <w:rFonts w:ascii="Times New Roman" w:hAnsi="Times New Roman" w:cs="Times New Roman"/>
          <w:sz w:val="21"/>
          <w:szCs w:val="21"/>
          <w:lang w:eastAsia="en-US"/>
        </w:rPr>
        <w:t>Маерчака</w:t>
      </w:r>
      <w:proofErr w:type="spellEnd"/>
      <w:r w:rsidR="00AC2428" w:rsidRPr="008503BF">
        <w:rPr>
          <w:rFonts w:ascii="Times New Roman" w:hAnsi="Times New Roman" w:cs="Times New Roman"/>
          <w:sz w:val="21"/>
          <w:szCs w:val="21"/>
          <w:lang w:eastAsia="en-US"/>
        </w:rPr>
        <w:t>,</w:t>
      </w:r>
      <w:r w:rsidR="00AC2428">
        <w:rPr>
          <w:rFonts w:ascii="Times New Roman" w:hAnsi="Times New Roman" w:cs="Times New Roman"/>
          <w:sz w:val="21"/>
          <w:szCs w:val="21"/>
          <w:lang w:eastAsia="en-US"/>
        </w:rPr>
        <w:t xml:space="preserve"> </w:t>
      </w:r>
      <w:r w:rsidR="00AC2428" w:rsidRPr="008503BF">
        <w:rPr>
          <w:rFonts w:ascii="Times New Roman" w:hAnsi="Times New Roman" w:cs="Times New Roman"/>
          <w:sz w:val="21"/>
          <w:szCs w:val="21"/>
          <w:lang w:eastAsia="en-US"/>
        </w:rPr>
        <w:t xml:space="preserve">6, пр. Свободный </w:t>
      </w:r>
      <w:proofErr w:type="spellStart"/>
      <w:r w:rsidR="00AC2428" w:rsidRPr="008503BF">
        <w:rPr>
          <w:rFonts w:ascii="Times New Roman" w:hAnsi="Times New Roman" w:cs="Times New Roman"/>
          <w:sz w:val="21"/>
          <w:szCs w:val="21"/>
          <w:lang w:eastAsia="en-US"/>
        </w:rPr>
        <w:t>76д</w:t>
      </w:r>
      <w:proofErr w:type="spellEnd"/>
      <w:r w:rsidR="00AC2428" w:rsidRPr="008503BF">
        <w:rPr>
          <w:rFonts w:ascii="Times New Roman" w:hAnsi="Times New Roman" w:cs="Times New Roman"/>
          <w:sz w:val="21"/>
          <w:szCs w:val="21"/>
          <w:lang w:eastAsia="en-US"/>
        </w:rPr>
        <w:t xml:space="preserve">, </w:t>
      </w:r>
      <w:r w:rsidR="00AC2428">
        <w:rPr>
          <w:rFonts w:ascii="Times New Roman" w:hAnsi="Times New Roman" w:cs="Times New Roman"/>
          <w:sz w:val="21"/>
          <w:szCs w:val="21"/>
          <w:lang w:eastAsia="en-US"/>
        </w:rPr>
        <w:t xml:space="preserve">пер. </w:t>
      </w:r>
      <w:r w:rsidR="00AC2428" w:rsidRPr="008503BF">
        <w:rPr>
          <w:rFonts w:ascii="Times New Roman" w:hAnsi="Times New Roman" w:cs="Times New Roman"/>
          <w:sz w:val="21"/>
          <w:szCs w:val="21"/>
          <w:lang w:eastAsia="en-US"/>
        </w:rPr>
        <w:t xml:space="preserve">Вузовский </w:t>
      </w:r>
      <w:proofErr w:type="spellStart"/>
      <w:r w:rsidR="00AC2428" w:rsidRPr="008503BF">
        <w:rPr>
          <w:rFonts w:ascii="Times New Roman" w:hAnsi="Times New Roman" w:cs="Times New Roman"/>
          <w:sz w:val="21"/>
          <w:szCs w:val="21"/>
          <w:lang w:eastAsia="en-US"/>
        </w:rPr>
        <w:t>6д</w:t>
      </w:r>
      <w:proofErr w:type="spellEnd"/>
      <w:r w:rsidR="00AC2428" w:rsidRPr="008503BF">
        <w:rPr>
          <w:rFonts w:ascii="Times New Roman" w:hAnsi="Times New Roman" w:cs="Times New Roman"/>
          <w:sz w:val="21"/>
          <w:szCs w:val="21"/>
          <w:lang w:eastAsia="en-US"/>
        </w:rPr>
        <w:t xml:space="preserve">, </w:t>
      </w:r>
      <w:r w:rsidR="00AC2428">
        <w:rPr>
          <w:rFonts w:ascii="Times New Roman" w:hAnsi="Times New Roman" w:cs="Times New Roman"/>
          <w:sz w:val="21"/>
          <w:szCs w:val="21"/>
          <w:lang w:eastAsia="en-US"/>
        </w:rPr>
        <w:t xml:space="preserve">ул. </w:t>
      </w:r>
      <w:r w:rsidR="00AC2428" w:rsidRPr="008503BF">
        <w:rPr>
          <w:rFonts w:ascii="Times New Roman" w:hAnsi="Times New Roman" w:cs="Times New Roman"/>
          <w:sz w:val="21"/>
          <w:szCs w:val="21"/>
          <w:lang w:eastAsia="en-US"/>
        </w:rPr>
        <w:t>Академгородок,</w:t>
      </w:r>
      <w:r w:rsidR="00AC2428">
        <w:rPr>
          <w:rFonts w:ascii="Times New Roman" w:hAnsi="Times New Roman" w:cs="Times New Roman"/>
          <w:sz w:val="21"/>
          <w:szCs w:val="21"/>
          <w:lang w:eastAsia="en-US"/>
        </w:rPr>
        <w:t xml:space="preserve"> </w:t>
      </w:r>
      <w:proofErr w:type="spellStart"/>
      <w:r w:rsidR="00AC2428" w:rsidRPr="008503BF">
        <w:rPr>
          <w:rFonts w:ascii="Times New Roman" w:hAnsi="Times New Roman" w:cs="Times New Roman"/>
          <w:sz w:val="21"/>
          <w:szCs w:val="21"/>
          <w:lang w:eastAsia="en-US"/>
        </w:rPr>
        <w:t>13а</w:t>
      </w:r>
      <w:proofErr w:type="spellEnd"/>
      <w:r w:rsidR="00AC2428">
        <w:rPr>
          <w:rFonts w:ascii="Times New Roman" w:hAnsi="Times New Roman" w:cs="Times New Roman"/>
          <w:sz w:val="21"/>
          <w:szCs w:val="21"/>
          <w:lang w:eastAsia="en-US"/>
        </w:rPr>
        <w:t>.</w:t>
      </w:r>
    </w:p>
    <w:p w:rsidR="004301F8" w:rsidRDefault="004B76E8" w:rsidP="004B76E8">
      <w:pPr>
        <w:pStyle w:val="ConsPlusNormal"/>
        <w:ind w:firstLine="709"/>
        <w:jc w:val="both"/>
        <w:rPr>
          <w:rFonts w:ascii="Times New Roman" w:hAnsi="Times New Roman" w:cs="Times New Roman"/>
          <w:sz w:val="21"/>
          <w:szCs w:val="21"/>
        </w:rPr>
      </w:pPr>
      <w:r w:rsidRPr="007863DC">
        <w:rPr>
          <w:rFonts w:ascii="Times New Roman" w:hAnsi="Times New Roman" w:cs="Times New Roman"/>
          <w:b/>
          <w:bCs/>
          <w:sz w:val="21"/>
          <w:szCs w:val="21"/>
        </w:rPr>
        <w:t>Срок поставки</w:t>
      </w:r>
      <w:r w:rsidRPr="007863DC">
        <w:rPr>
          <w:rFonts w:ascii="Times New Roman" w:hAnsi="Times New Roman" w:cs="Times New Roman"/>
          <w:b/>
          <w:sz w:val="21"/>
          <w:szCs w:val="21"/>
        </w:rPr>
        <w:t xml:space="preserve"> товара:</w:t>
      </w:r>
      <w:r w:rsidRPr="007863DC">
        <w:rPr>
          <w:rFonts w:ascii="Times New Roman" w:hAnsi="Times New Roman" w:cs="Times New Roman"/>
          <w:sz w:val="21"/>
          <w:szCs w:val="21"/>
        </w:rPr>
        <w:t xml:space="preserve"> </w:t>
      </w:r>
      <w:r w:rsidR="006635B8">
        <w:rPr>
          <w:rFonts w:ascii="Times New Roman" w:hAnsi="Times New Roman" w:cs="Times New Roman"/>
          <w:sz w:val="21"/>
          <w:szCs w:val="21"/>
          <w:lang w:val="en-US"/>
        </w:rPr>
        <w:t>c</w:t>
      </w:r>
      <w:r w:rsidR="006635B8" w:rsidRPr="006635B8">
        <w:rPr>
          <w:rFonts w:ascii="Times New Roman" w:hAnsi="Times New Roman" w:cs="Times New Roman"/>
          <w:sz w:val="21"/>
          <w:szCs w:val="21"/>
        </w:rPr>
        <w:t xml:space="preserve"> </w:t>
      </w:r>
      <w:r w:rsidR="00961EDC">
        <w:rPr>
          <w:rFonts w:ascii="Times New Roman" w:hAnsi="Times New Roman" w:cs="Times New Roman"/>
          <w:sz w:val="21"/>
          <w:szCs w:val="21"/>
        </w:rPr>
        <w:t>09</w:t>
      </w:r>
      <w:r w:rsidR="006635B8" w:rsidRPr="006635B8">
        <w:rPr>
          <w:rFonts w:ascii="Times New Roman" w:hAnsi="Times New Roman" w:cs="Times New Roman"/>
          <w:sz w:val="21"/>
          <w:szCs w:val="21"/>
        </w:rPr>
        <w:t xml:space="preserve"> </w:t>
      </w:r>
      <w:r w:rsidR="00961EDC">
        <w:rPr>
          <w:rFonts w:ascii="Times New Roman" w:hAnsi="Times New Roman" w:cs="Times New Roman"/>
          <w:sz w:val="21"/>
          <w:szCs w:val="21"/>
        </w:rPr>
        <w:t>января</w:t>
      </w:r>
      <w:r w:rsidR="006635B8">
        <w:rPr>
          <w:rFonts w:ascii="Times New Roman" w:hAnsi="Times New Roman" w:cs="Times New Roman"/>
          <w:sz w:val="21"/>
          <w:szCs w:val="21"/>
        </w:rPr>
        <w:t xml:space="preserve"> 201</w:t>
      </w:r>
      <w:r w:rsidR="00961EDC">
        <w:rPr>
          <w:rFonts w:ascii="Times New Roman" w:hAnsi="Times New Roman" w:cs="Times New Roman"/>
          <w:sz w:val="21"/>
          <w:szCs w:val="21"/>
        </w:rPr>
        <w:t>8</w:t>
      </w:r>
      <w:r w:rsidR="006635B8">
        <w:rPr>
          <w:rFonts w:ascii="Times New Roman" w:hAnsi="Times New Roman" w:cs="Times New Roman"/>
          <w:sz w:val="21"/>
          <w:szCs w:val="21"/>
        </w:rPr>
        <w:t xml:space="preserve"> года по </w:t>
      </w:r>
      <w:r w:rsidR="00961EDC">
        <w:rPr>
          <w:rFonts w:ascii="Times New Roman" w:hAnsi="Times New Roman" w:cs="Times New Roman"/>
          <w:sz w:val="21"/>
          <w:szCs w:val="21"/>
        </w:rPr>
        <w:t>30</w:t>
      </w:r>
      <w:r w:rsidR="006635B8">
        <w:rPr>
          <w:rFonts w:ascii="Times New Roman" w:hAnsi="Times New Roman" w:cs="Times New Roman"/>
          <w:sz w:val="21"/>
          <w:szCs w:val="21"/>
        </w:rPr>
        <w:t xml:space="preserve"> </w:t>
      </w:r>
      <w:r w:rsidR="00961EDC">
        <w:rPr>
          <w:rFonts w:ascii="Times New Roman" w:hAnsi="Times New Roman" w:cs="Times New Roman"/>
          <w:sz w:val="21"/>
          <w:szCs w:val="21"/>
        </w:rPr>
        <w:t>июня</w:t>
      </w:r>
      <w:r w:rsidR="006635B8">
        <w:rPr>
          <w:rFonts w:ascii="Times New Roman" w:hAnsi="Times New Roman" w:cs="Times New Roman"/>
          <w:sz w:val="21"/>
          <w:szCs w:val="21"/>
        </w:rPr>
        <w:t xml:space="preserve"> 201</w:t>
      </w:r>
      <w:r w:rsidR="00961EDC">
        <w:rPr>
          <w:rFonts w:ascii="Times New Roman" w:hAnsi="Times New Roman" w:cs="Times New Roman"/>
          <w:sz w:val="21"/>
          <w:szCs w:val="21"/>
        </w:rPr>
        <w:t>8</w:t>
      </w:r>
      <w:r w:rsidR="006635B8">
        <w:rPr>
          <w:rFonts w:ascii="Times New Roman" w:hAnsi="Times New Roman" w:cs="Times New Roman"/>
          <w:sz w:val="21"/>
          <w:szCs w:val="21"/>
        </w:rPr>
        <w:t xml:space="preserve"> года. </w:t>
      </w:r>
    </w:p>
    <w:p w:rsidR="006635B8" w:rsidRPr="006635B8" w:rsidRDefault="006635B8" w:rsidP="004B76E8">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Поставка товара осуществляется до 14 час. 00 мин.</w:t>
      </w:r>
    </w:p>
    <w:p w:rsidR="004B76E8" w:rsidRPr="003775CA" w:rsidRDefault="004B76E8" w:rsidP="004B76E8">
      <w:pPr>
        <w:pStyle w:val="ConsNormal"/>
        <w:ind w:firstLine="709"/>
        <w:jc w:val="both"/>
        <w:rPr>
          <w:rFonts w:ascii="Times New Roman" w:hAnsi="Times New Roman"/>
          <w:sz w:val="21"/>
          <w:szCs w:val="21"/>
        </w:rPr>
      </w:pPr>
      <w:r>
        <w:rPr>
          <w:rFonts w:ascii="Times New Roman" w:hAnsi="Times New Roman"/>
          <w:sz w:val="21"/>
          <w:szCs w:val="21"/>
        </w:rPr>
        <w:t>Поставка товара</w:t>
      </w:r>
      <w:r w:rsidRPr="003775CA">
        <w:rPr>
          <w:rFonts w:ascii="Times New Roman" w:hAnsi="Times New Roman"/>
          <w:sz w:val="21"/>
          <w:szCs w:val="21"/>
        </w:rPr>
        <w:t xml:space="preserve"> осуществляется Поставщиком партиями на основании заявок Заказчика, которые</w:t>
      </w:r>
      <w:r>
        <w:rPr>
          <w:rFonts w:ascii="Times New Roman" w:hAnsi="Times New Roman"/>
          <w:sz w:val="21"/>
          <w:szCs w:val="21"/>
        </w:rPr>
        <w:t xml:space="preserve"> </w:t>
      </w:r>
      <w:r w:rsidRPr="003775CA">
        <w:rPr>
          <w:rFonts w:ascii="Times New Roman" w:hAnsi="Times New Roman"/>
          <w:sz w:val="21"/>
          <w:szCs w:val="21"/>
        </w:rPr>
        <w:t>опр</w:t>
      </w:r>
      <w:r w:rsidR="00D765EC">
        <w:rPr>
          <w:rFonts w:ascii="Times New Roman" w:hAnsi="Times New Roman"/>
          <w:sz w:val="21"/>
          <w:szCs w:val="21"/>
        </w:rPr>
        <w:t xml:space="preserve">еделяют </w:t>
      </w:r>
      <w:r w:rsidR="005E1989">
        <w:rPr>
          <w:rFonts w:ascii="Times New Roman" w:hAnsi="Times New Roman"/>
          <w:sz w:val="21"/>
          <w:szCs w:val="21"/>
        </w:rPr>
        <w:t xml:space="preserve">предмет, </w:t>
      </w:r>
      <w:r w:rsidRPr="00400222">
        <w:rPr>
          <w:rFonts w:ascii="Times New Roman" w:hAnsi="Times New Roman"/>
          <w:sz w:val="21"/>
          <w:szCs w:val="21"/>
        </w:rPr>
        <w:t xml:space="preserve">объемы </w:t>
      </w:r>
      <w:r>
        <w:rPr>
          <w:rFonts w:ascii="Times New Roman" w:hAnsi="Times New Roman"/>
          <w:sz w:val="21"/>
          <w:szCs w:val="21"/>
        </w:rPr>
        <w:t xml:space="preserve">и место </w:t>
      </w:r>
      <w:r w:rsidRPr="00400222">
        <w:rPr>
          <w:rFonts w:ascii="Times New Roman" w:hAnsi="Times New Roman"/>
          <w:sz w:val="21"/>
          <w:szCs w:val="21"/>
        </w:rPr>
        <w:t>поставок</w:t>
      </w:r>
      <w:r w:rsidRPr="003775CA">
        <w:rPr>
          <w:rFonts w:ascii="Times New Roman" w:hAnsi="Times New Roman"/>
          <w:sz w:val="21"/>
          <w:szCs w:val="21"/>
        </w:rPr>
        <w:t>. Поставка тре</w:t>
      </w:r>
      <w:r>
        <w:rPr>
          <w:rFonts w:ascii="Times New Roman" w:hAnsi="Times New Roman"/>
          <w:sz w:val="21"/>
          <w:szCs w:val="21"/>
        </w:rPr>
        <w:t>буемой Заказчиком партии товара</w:t>
      </w:r>
      <w:r w:rsidRPr="003775CA">
        <w:rPr>
          <w:rFonts w:ascii="Times New Roman" w:hAnsi="Times New Roman"/>
          <w:sz w:val="21"/>
          <w:szCs w:val="21"/>
        </w:rPr>
        <w:t xml:space="preserve"> осущес</w:t>
      </w:r>
      <w:r>
        <w:rPr>
          <w:rFonts w:ascii="Times New Roman" w:hAnsi="Times New Roman"/>
          <w:sz w:val="21"/>
          <w:szCs w:val="21"/>
        </w:rPr>
        <w:t>твляется Поставщиком в течение 3</w:t>
      </w:r>
      <w:r w:rsidRPr="003775CA">
        <w:rPr>
          <w:rFonts w:ascii="Times New Roman" w:hAnsi="Times New Roman"/>
          <w:sz w:val="21"/>
          <w:szCs w:val="21"/>
        </w:rPr>
        <w:t xml:space="preserve"> рабочих дней с момента поступления соответствующей заявки от Заказчика.</w:t>
      </w:r>
    </w:p>
    <w:p w:rsidR="004B76E8" w:rsidRPr="00852238" w:rsidRDefault="004B76E8" w:rsidP="004B76E8">
      <w:pPr>
        <w:pStyle w:val="ConsPlusNormal"/>
        <w:ind w:firstLine="709"/>
        <w:jc w:val="both"/>
        <w:rPr>
          <w:rFonts w:ascii="Times New Roman" w:hAnsi="Times New Roman" w:cs="Times New Roman"/>
          <w:sz w:val="21"/>
          <w:szCs w:val="21"/>
        </w:rPr>
      </w:pPr>
      <w:r w:rsidRPr="00852238">
        <w:rPr>
          <w:rFonts w:ascii="Times New Roman" w:hAnsi="Times New Roman" w:cs="Times New Roman"/>
          <w:sz w:val="21"/>
          <w:szCs w:val="21"/>
        </w:rPr>
        <w:t>Поставка товара предусматривает доставку товара (партии товара) до места поставки, разгрузку, перемещение до мест хранения, указанных Заказчиком, силами Поставщика.</w:t>
      </w:r>
    </w:p>
    <w:p w:rsidR="004B76E8" w:rsidRPr="00D0389C" w:rsidRDefault="004B76E8" w:rsidP="004B76E8">
      <w:pPr>
        <w:pStyle w:val="ConsPlusNormal"/>
        <w:ind w:firstLine="709"/>
        <w:jc w:val="both"/>
        <w:rPr>
          <w:rFonts w:ascii="Times New Roman" w:hAnsi="Times New Roman" w:cs="Times New Roman"/>
          <w:sz w:val="21"/>
          <w:szCs w:val="21"/>
        </w:rPr>
      </w:pPr>
      <w:r w:rsidRPr="00D0389C">
        <w:rPr>
          <w:rFonts w:ascii="Times New Roman" w:hAnsi="Times New Roman" w:cs="Times New Roman"/>
          <w:sz w:val="21"/>
          <w:szCs w:val="21"/>
        </w:rPr>
        <w:t>Сроки подачи заявок на поставку товаров определяются Заказчиком, поставка товаров до получения заявки Заказчика не допускается. Поставка товаров, не предусмотренных заявкой Заказчика, не допускается. Недопоставка товаров в отдельном периоде поставки и восполнение недопоставленного количества товаров в следующем периоде (периодах) в пределах срока действия контракта не допускается.</w:t>
      </w:r>
    </w:p>
    <w:p w:rsidR="004B76E8" w:rsidRPr="00D0389C" w:rsidRDefault="004B76E8" w:rsidP="004B76E8">
      <w:pPr>
        <w:pStyle w:val="ConsNormal"/>
        <w:ind w:firstLine="709"/>
        <w:jc w:val="both"/>
        <w:rPr>
          <w:rFonts w:ascii="Times New Roman" w:hAnsi="Times New Roman"/>
          <w:sz w:val="21"/>
          <w:szCs w:val="21"/>
        </w:rPr>
      </w:pPr>
      <w:r w:rsidRPr="00D0389C">
        <w:rPr>
          <w:rFonts w:ascii="Times New Roman" w:hAnsi="Times New Roman"/>
          <w:sz w:val="21"/>
          <w:szCs w:val="21"/>
        </w:rPr>
        <w:t>Товар считается доставленным с момента подписания Сторонами акта приема-передачи товара (партии товара), оформляемого в соответствии с действующими нормативно-правовыми актами Российской Федерации.</w:t>
      </w:r>
    </w:p>
    <w:p w:rsidR="004B76E8" w:rsidRPr="00D0389C" w:rsidRDefault="004B76E8" w:rsidP="004B76E8">
      <w:pPr>
        <w:pStyle w:val="ConsPlusNormal"/>
        <w:ind w:firstLine="709"/>
        <w:jc w:val="both"/>
        <w:rPr>
          <w:rFonts w:ascii="Times New Roman" w:hAnsi="Times New Roman" w:cs="Times New Roman"/>
          <w:sz w:val="21"/>
          <w:szCs w:val="21"/>
        </w:rPr>
      </w:pPr>
      <w:r w:rsidRPr="00D0389C">
        <w:rPr>
          <w:rFonts w:ascii="Times New Roman" w:hAnsi="Times New Roman" w:cs="Times New Roman"/>
          <w:sz w:val="21"/>
          <w:szCs w:val="21"/>
        </w:rPr>
        <w:t>Вместе с поставляемым товаром Поставщик обязан предоставить Заказчику сертификаты соответствия поставляемого товара и иные документы на поставляемый товар в соответствии с требованиями, установленными действующими нормативно-правовыми актами Российской Федерации.</w:t>
      </w:r>
    </w:p>
    <w:p w:rsidR="00A56BAD" w:rsidRDefault="004B76E8" w:rsidP="00A56BAD">
      <w:pPr>
        <w:pStyle w:val="21"/>
        <w:tabs>
          <w:tab w:val="num" w:pos="0"/>
        </w:tabs>
        <w:ind w:left="0" w:firstLine="709"/>
        <w:rPr>
          <w:b/>
          <w:sz w:val="21"/>
          <w:szCs w:val="21"/>
        </w:rPr>
      </w:pPr>
      <w:r w:rsidRPr="007863DC">
        <w:rPr>
          <w:b/>
          <w:sz w:val="21"/>
          <w:szCs w:val="21"/>
        </w:rPr>
        <w:t>Срок и (или) объем предоставления гарантий качества товара:</w:t>
      </w:r>
    </w:p>
    <w:p w:rsidR="00A56BAD" w:rsidRDefault="00A56BAD" w:rsidP="00A56BAD">
      <w:pPr>
        <w:pStyle w:val="21"/>
        <w:tabs>
          <w:tab w:val="num" w:pos="0"/>
        </w:tabs>
        <w:ind w:left="0" w:firstLine="709"/>
        <w:rPr>
          <w:sz w:val="21"/>
          <w:szCs w:val="21"/>
        </w:rPr>
      </w:pPr>
      <w:r w:rsidRPr="00067D0E">
        <w:rPr>
          <w:sz w:val="21"/>
          <w:szCs w:val="21"/>
        </w:rPr>
        <w:t xml:space="preserve">Срок годности товара: не </w:t>
      </w:r>
      <w:r w:rsidR="006635B8">
        <w:rPr>
          <w:sz w:val="21"/>
          <w:szCs w:val="21"/>
        </w:rPr>
        <w:t>менее</w:t>
      </w:r>
      <w:r w:rsidR="009C7A45">
        <w:rPr>
          <w:sz w:val="21"/>
          <w:szCs w:val="21"/>
        </w:rPr>
        <w:t xml:space="preserve"> </w:t>
      </w:r>
      <w:r w:rsidR="00AC2428">
        <w:rPr>
          <w:sz w:val="21"/>
          <w:szCs w:val="21"/>
        </w:rPr>
        <w:t>3</w:t>
      </w:r>
      <w:r w:rsidR="00FD1233" w:rsidRPr="00067D0E">
        <w:rPr>
          <w:sz w:val="21"/>
          <w:szCs w:val="21"/>
        </w:rPr>
        <w:t xml:space="preserve"> </w:t>
      </w:r>
      <w:r w:rsidR="000D6EF7" w:rsidRPr="00067D0E">
        <w:rPr>
          <w:sz w:val="21"/>
          <w:szCs w:val="21"/>
        </w:rPr>
        <w:t>(</w:t>
      </w:r>
      <w:r w:rsidR="00AC2428">
        <w:rPr>
          <w:sz w:val="21"/>
          <w:szCs w:val="21"/>
        </w:rPr>
        <w:t>трёх</w:t>
      </w:r>
      <w:r w:rsidR="001D764D" w:rsidRPr="00067D0E">
        <w:rPr>
          <w:sz w:val="21"/>
          <w:szCs w:val="21"/>
        </w:rPr>
        <w:t>) дней</w:t>
      </w:r>
      <w:r w:rsidRPr="00067D0E">
        <w:rPr>
          <w:sz w:val="21"/>
          <w:szCs w:val="21"/>
        </w:rPr>
        <w:t>.</w:t>
      </w:r>
    </w:p>
    <w:p w:rsidR="00A56BAD" w:rsidRPr="00290A0D" w:rsidRDefault="00A56BAD" w:rsidP="00A56BAD">
      <w:pPr>
        <w:widowControl w:val="0"/>
        <w:autoSpaceDE w:val="0"/>
        <w:autoSpaceDN w:val="0"/>
        <w:adjustRightInd w:val="0"/>
        <w:ind w:firstLine="709"/>
        <w:jc w:val="both"/>
        <w:rPr>
          <w:sz w:val="21"/>
          <w:szCs w:val="21"/>
        </w:rPr>
      </w:pPr>
      <w:r w:rsidRPr="005A58BE">
        <w:rPr>
          <w:sz w:val="21"/>
          <w:szCs w:val="21"/>
        </w:rPr>
        <w:t>Срок годности товара (партии товара) исчисляется со дня передачи товара (партии товара) Заказчику и подписания сторонами акта приема-передачи товара (партии товара).</w:t>
      </w:r>
    </w:p>
    <w:p w:rsidR="004B76E8" w:rsidRPr="00EE55C6" w:rsidRDefault="004B76E8" w:rsidP="00A56BAD">
      <w:pPr>
        <w:ind w:firstLine="709"/>
        <w:jc w:val="both"/>
        <w:rPr>
          <w:b/>
          <w:sz w:val="21"/>
          <w:szCs w:val="21"/>
        </w:rPr>
      </w:pPr>
      <w:r w:rsidRPr="00EE55C6">
        <w:rPr>
          <w:b/>
          <w:sz w:val="21"/>
          <w:szCs w:val="21"/>
        </w:rPr>
        <w:t>В случае обнаружения недостатков Заказчик вправе по своему выбору потребовать от Поставщика:</w:t>
      </w:r>
    </w:p>
    <w:p w:rsidR="004B76E8" w:rsidRPr="00EE55C6" w:rsidRDefault="004B76E8" w:rsidP="004B76E8">
      <w:pPr>
        <w:pStyle w:val="ConsNormal"/>
        <w:ind w:firstLine="709"/>
        <w:jc w:val="both"/>
        <w:rPr>
          <w:rFonts w:ascii="Times New Roman" w:hAnsi="Times New Roman"/>
          <w:sz w:val="21"/>
          <w:szCs w:val="21"/>
        </w:rPr>
      </w:pPr>
      <w:r w:rsidRPr="00EE55C6">
        <w:rPr>
          <w:rFonts w:ascii="Times New Roman" w:hAnsi="Times New Roman"/>
          <w:sz w:val="21"/>
          <w:szCs w:val="21"/>
        </w:rPr>
        <w:t>-безвозмездного устранения недостатков товара в течение не более 1 (одного) рабочего дня с момента заявления Заказчиком соответствующего требования;</w:t>
      </w:r>
    </w:p>
    <w:p w:rsidR="004B76E8" w:rsidRPr="00EE55C6" w:rsidRDefault="004B76E8" w:rsidP="004B76E8">
      <w:pPr>
        <w:pStyle w:val="ConsNormal"/>
        <w:ind w:firstLine="709"/>
        <w:jc w:val="both"/>
        <w:rPr>
          <w:rFonts w:ascii="Times New Roman" w:hAnsi="Times New Roman"/>
          <w:sz w:val="21"/>
          <w:szCs w:val="21"/>
        </w:rPr>
      </w:pPr>
      <w:r w:rsidRPr="00EE55C6">
        <w:rPr>
          <w:rFonts w:ascii="Times New Roman" w:hAnsi="Times New Roman"/>
          <w:sz w:val="21"/>
          <w:szCs w:val="21"/>
        </w:rPr>
        <w:t>-возмещения понесенных Заказчиком расходов по исправлению недостатков своими силами или силами третьих лиц в течение не более 1 (одного) рабочего дня с момента заявления Заказчиком соответствующего требования;</w:t>
      </w:r>
    </w:p>
    <w:p w:rsidR="004B76E8" w:rsidRPr="00620FAA" w:rsidRDefault="004B76E8" w:rsidP="004B76E8">
      <w:pPr>
        <w:pStyle w:val="ConsNormal"/>
        <w:ind w:firstLine="709"/>
        <w:jc w:val="both"/>
        <w:rPr>
          <w:rFonts w:ascii="Times New Roman" w:hAnsi="Times New Roman"/>
          <w:sz w:val="21"/>
          <w:szCs w:val="21"/>
        </w:rPr>
      </w:pPr>
      <w:r w:rsidRPr="00EE55C6">
        <w:rPr>
          <w:rFonts w:ascii="Times New Roman" w:hAnsi="Times New Roman"/>
          <w:sz w:val="21"/>
          <w:szCs w:val="21"/>
        </w:rPr>
        <w:t>-замены товара ненадлежащего качества на товар надлежащего качества в течение не более 1 (одного) рабочего дня с момента заявления Заказчиком соответствующего требования.</w:t>
      </w:r>
    </w:p>
    <w:p w:rsidR="004B76E8" w:rsidRPr="007863DC" w:rsidRDefault="004B76E8" w:rsidP="004B76E8">
      <w:pPr>
        <w:ind w:firstLine="709"/>
        <w:jc w:val="both"/>
        <w:rPr>
          <w:sz w:val="21"/>
          <w:szCs w:val="21"/>
        </w:rPr>
      </w:pPr>
      <w:r w:rsidRPr="007863DC">
        <w:rPr>
          <w:b/>
          <w:sz w:val="21"/>
          <w:szCs w:val="21"/>
        </w:rPr>
        <w:t>Начальная (максимальная) цена контракта:</w:t>
      </w:r>
      <w:r w:rsidR="00577AAD">
        <w:rPr>
          <w:b/>
          <w:sz w:val="21"/>
          <w:szCs w:val="21"/>
        </w:rPr>
        <w:t xml:space="preserve"> </w:t>
      </w:r>
      <w:r w:rsidR="00961EDC">
        <w:rPr>
          <w:sz w:val="21"/>
          <w:szCs w:val="21"/>
        </w:rPr>
        <w:t>1 144 000</w:t>
      </w:r>
      <w:r w:rsidR="00577AAD">
        <w:rPr>
          <w:b/>
          <w:sz w:val="21"/>
          <w:szCs w:val="21"/>
        </w:rPr>
        <w:t xml:space="preserve"> </w:t>
      </w:r>
      <w:r w:rsidR="00577AAD">
        <w:rPr>
          <w:sz w:val="21"/>
          <w:szCs w:val="21"/>
        </w:rPr>
        <w:t>рубл</w:t>
      </w:r>
      <w:r w:rsidR="009825D7">
        <w:rPr>
          <w:sz w:val="21"/>
          <w:szCs w:val="21"/>
        </w:rPr>
        <w:t>ей</w:t>
      </w:r>
      <w:r w:rsidRPr="007863DC">
        <w:rPr>
          <w:sz w:val="21"/>
          <w:szCs w:val="21"/>
        </w:rPr>
        <w:t>.</w:t>
      </w:r>
    </w:p>
    <w:p w:rsidR="004B76E8" w:rsidRPr="002C3353" w:rsidRDefault="004B76E8" w:rsidP="004B76E8">
      <w:pPr>
        <w:pStyle w:val="ConsNormal"/>
        <w:ind w:firstLine="709"/>
        <w:jc w:val="both"/>
        <w:rPr>
          <w:rFonts w:ascii="Times New Roman" w:hAnsi="Times New Roman"/>
          <w:sz w:val="21"/>
          <w:szCs w:val="21"/>
        </w:rPr>
      </w:pPr>
      <w:r w:rsidRPr="00EE55C6">
        <w:rPr>
          <w:rFonts w:ascii="Times New Roman" w:hAnsi="Times New Roman"/>
          <w:sz w:val="21"/>
          <w:szCs w:val="21"/>
        </w:rPr>
        <w:lastRenderedPageBreak/>
        <w:t>Цена указана с учетом стоимости товара, расходов на перевозку товара к месту поставки с использованием специального автотранспорта, предназначенного для перевозки продуктов (при необходимости), разгрузку, перемещение до мест хранения, указанных Заказчиком, расходов на уплату таможенных пошлин, страхования, расходов на уплату налогов, сборов и других обязательных платежей, иных необходимых (прочих) расходов.</w:t>
      </w:r>
    </w:p>
    <w:p w:rsidR="004B76E8" w:rsidRPr="009628AE" w:rsidRDefault="004B76E8" w:rsidP="004B76E8">
      <w:pPr>
        <w:pStyle w:val="2"/>
        <w:spacing w:after="0" w:line="240" w:lineRule="auto"/>
        <w:ind w:firstLine="709"/>
        <w:jc w:val="both"/>
        <w:rPr>
          <w:sz w:val="21"/>
          <w:szCs w:val="21"/>
        </w:rPr>
      </w:pPr>
      <w:proofErr w:type="gramStart"/>
      <w:r w:rsidRPr="007863DC">
        <w:rPr>
          <w:b/>
          <w:color w:val="000000"/>
          <w:sz w:val="21"/>
          <w:szCs w:val="21"/>
        </w:rPr>
        <w:t>Форма, сроки и порядок оплаты товара</w:t>
      </w:r>
      <w:r w:rsidRPr="007863DC">
        <w:rPr>
          <w:sz w:val="21"/>
          <w:szCs w:val="21"/>
        </w:rPr>
        <w:t xml:space="preserve">: </w:t>
      </w:r>
      <w:r>
        <w:rPr>
          <w:bCs/>
          <w:sz w:val="21"/>
          <w:szCs w:val="21"/>
        </w:rPr>
        <w:t>о</w:t>
      </w:r>
      <w:r w:rsidRPr="009628AE">
        <w:rPr>
          <w:bCs/>
          <w:sz w:val="21"/>
          <w:szCs w:val="21"/>
        </w:rPr>
        <w:t xml:space="preserve">плата осуществляется </w:t>
      </w:r>
      <w:r w:rsidRPr="009628AE">
        <w:rPr>
          <w:color w:val="000000"/>
          <w:sz w:val="21"/>
          <w:szCs w:val="21"/>
        </w:rPr>
        <w:t xml:space="preserve">в виде безналичного перечисления в следующем порядке: </w:t>
      </w:r>
      <w:r w:rsidRPr="009628AE">
        <w:rPr>
          <w:sz w:val="21"/>
          <w:szCs w:val="21"/>
        </w:rPr>
        <w:t xml:space="preserve">по факту </w:t>
      </w:r>
      <w:r w:rsidRPr="009628AE">
        <w:rPr>
          <w:color w:val="000000"/>
          <w:sz w:val="21"/>
          <w:szCs w:val="21"/>
        </w:rPr>
        <w:t>поставки товара</w:t>
      </w:r>
      <w:r>
        <w:rPr>
          <w:color w:val="000000"/>
          <w:sz w:val="21"/>
          <w:szCs w:val="21"/>
        </w:rPr>
        <w:t xml:space="preserve"> (партии товара), </w:t>
      </w:r>
      <w:r w:rsidRPr="009628AE">
        <w:rPr>
          <w:color w:val="000000"/>
          <w:sz w:val="21"/>
          <w:szCs w:val="21"/>
        </w:rPr>
        <w:t>в течение 1</w:t>
      </w:r>
      <w:r>
        <w:rPr>
          <w:color w:val="000000"/>
          <w:sz w:val="21"/>
          <w:szCs w:val="21"/>
        </w:rPr>
        <w:t>5</w:t>
      </w:r>
      <w:r w:rsidRPr="009628AE">
        <w:rPr>
          <w:color w:val="000000"/>
          <w:sz w:val="21"/>
          <w:szCs w:val="21"/>
        </w:rPr>
        <w:t xml:space="preserve"> банковских дней с</w:t>
      </w:r>
      <w:r>
        <w:rPr>
          <w:color w:val="000000"/>
          <w:sz w:val="21"/>
          <w:szCs w:val="21"/>
        </w:rPr>
        <w:t xml:space="preserve"> момента поставки товара (партии товара) </w:t>
      </w:r>
      <w:r w:rsidRPr="009628AE">
        <w:rPr>
          <w:color w:val="000000"/>
          <w:sz w:val="21"/>
          <w:szCs w:val="21"/>
        </w:rPr>
        <w:t xml:space="preserve">и подписания </w:t>
      </w:r>
      <w:r>
        <w:rPr>
          <w:color w:val="000000"/>
          <w:sz w:val="21"/>
          <w:szCs w:val="21"/>
        </w:rPr>
        <w:t>акта приема-передачи товара</w:t>
      </w:r>
      <w:r w:rsidRPr="009628AE">
        <w:rPr>
          <w:color w:val="000000"/>
          <w:sz w:val="21"/>
          <w:szCs w:val="21"/>
        </w:rPr>
        <w:t xml:space="preserve"> </w:t>
      </w:r>
      <w:r>
        <w:rPr>
          <w:color w:val="000000"/>
          <w:sz w:val="21"/>
          <w:szCs w:val="21"/>
        </w:rPr>
        <w:t xml:space="preserve">(партии товара) </w:t>
      </w:r>
      <w:r w:rsidRPr="009628AE">
        <w:rPr>
          <w:sz w:val="21"/>
          <w:szCs w:val="21"/>
        </w:rPr>
        <w:t>на основании предоставляемых Поставщиком Заказч</w:t>
      </w:r>
      <w:r>
        <w:rPr>
          <w:sz w:val="21"/>
          <w:szCs w:val="21"/>
        </w:rPr>
        <w:t>ику платежных документов (счета</w:t>
      </w:r>
      <w:r w:rsidRPr="009628AE">
        <w:rPr>
          <w:sz w:val="21"/>
          <w:szCs w:val="21"/>
        </w:rPr>
        <w:t xml:space="preserve"> </w:t>
      </w:r>
      <w:r>
        <w:rPr>
          <w:sz w:val="21"/>
          <w:szCs w:val="21"/>
        </w:rPr>
        <w:t>(</w:t>
      </w:r>
      <w:r w:rsidRPr="009628AE">
        <w:rPr>
          <w:sz w:val="21"/>
          <w:szCs w:val="21"/>
        </w:rPr>
        <w:t>сче</w:t>
      </w:r>
      <w:r>
        <w:rPr>
          <w:sz w:val="21"/>
          <w:szCs w:val="21"/>
        </w:rPr>
        <w:t>та-фактуры), товарной накладной</w:t>
      </w:r>
      <w:r w:rsidR="00A10470">
        <w:rPr>
          <w:sz w:val="21"/>
          <w:szCs w:val="21"/>
        </w:rPr>
        <w:t>, универсальный передаточный документ</w:t>
      </w:r>
      <w:r>
        <w:rPr>
          <w:sz w:val="21"/>
          <w:szCs w:val="21"/>
        </w:rPr>
        <w:t>)</w:t>
      </w:r>
      <w:r w:rsidRPr="009628AE">
        <w:rPr>
          <w:sz w:val="21"/>
          <w:szCs w:val="21"/>
        </w:rPr>
        <w:t>.</w:t>
      </w:r>
      <w:proofErr w:type="gramEnd"/>
    </w:p>
    <w:p w:rsidR="004B76E8" w:rsidRPr="007863DC" w:rsidRDefault="004B76E8" w:rsidP="004B76E8">
      <w:pPr>
        <w:ind w:firstLine="709"/>
        <w:jc w:val="both"/>
        <w:rPr>
          <w:bCs/>
          <w:spacing w:val="-2"/>
          <w:sz w:val="21"/>
          <w:szCs w:val="21"/>
        </w:rPr>
      </w:pPr>
      <w:r w:rsidRPr="007863DC">
        <w:rPr>
          <w:b/>
          <w:sz w:val="21"/>
          <w:szCs w:val="21"/>
        </w:rPr>
        <w:t xml:space="preserve">Порядок, место, дата начала и дата окончания срока подачи заявок на участие в запросе котировок в электронной форме: </w:t>
      </w:r>
      <w:r w:rsidRPr="007863DC">
        <w:rPr>
          <w:bCs/>
          <w:spacing w:val="-2"/>
          <w:sz w:val="21"/>
          <w:szCs w:val="21"/>
        </w:rPr>
        <w:t xml:space="preserve">Заявки принимаются с 00 ч. 00 мин. </w:t>
      </w:r>
      <w:r w:rsidR="004F2577">
        <w:rPr>
          <w:bCs/>
          <w:spacing w:val="-2"/>
          <w:sz w:val="21"/>
          <w:szCs w:val="21"/>
        </w:rPr>
        <w:t xml:space="preserve">(московского времени) </w:t>
      </w:r>
      <w:r w:rsidR="00551862">
        <w:rPr>
          <w:bCs/>
          <w:spacing w:val="-2"/>
          <w:sz w:val="21"/>
          <w:szCs w:val="21"/>
        </w:rPr>
        <w:t>09</w:t>
      </w:r>
      <w:r w:rsidR="004F2577">
        <w:rPr>
          <w:bCs/>
          <w:spacing w:val="-2"/>
          <w:sz w:val="21"/>
          <w:szCs w:val="21"/>
        </w:rPr>
        <w:t>.</w:t>
      </w:r>
      <w:r w:rsidR="00551862">
        <w:rPr>
          <w:bCs/>
          <w:spacing w:val="-2"/>
          <w:sz w:val="21"/>
          <w:szCs w:val="21"/>
        </w:rPr>
        <w:t>11</w:t>
      </w:r>
      <w:r w:rsidR="004F2577">
        <w:rPr>
          <w:bCs/>
          <w:spacing w:val="-2"/>
          <w:sz w:val="21"/>
          <w:szCs w:val="21"/>
        </w:rPr>
        <w:t>.2017</w:t>
      </w:r>
      <w:r w:rsidR="0056548E">
        <w:rPr>
          <w:bCs/>
          <w:spacing w:val="-2"/>
          <w:sz w:val="21"/>
          <w:szCs w:val="21"/>
        </w:rPr>
        <w:t xml:space="preserve"> до </w:t>
      </w:r>
      <w:r w:rsidR="00551862">
        <w:rPr>
          <w:bCs/>
          <w:spacing w:val="-2"/>
          <w:sz w:val="21"/>
          <w:szCs w:val="21"/>
        </w:rPr>
        <w:t>06</w:t>
      </w:r>
      <w:r w:rsidR="004F2577">
        <w:rPr>
          <w:bCs/>
          <w:spacing w:val="-2"/>
          <w:sz w:val="21"/>
          <w:szCs w:val="21"/>
        </w:rPr>
        <w:t xml:space="preserve"> ч. </w:t>
      </w:r>
      <w:r w:rsidR="00551862">
        <w:rPr>
          <w:bCs/>
          <w:spacing w:val="-2"/>
          <w:sz w:val="21"/>
          <w:szCs w:val="21"/>
        </w:rPr>
        <w:t>00</w:t>
      </w:r>
      <w:r w:rsidR="004F2577">
        <w:rPr>
          <w:bCs/>
          <w:spacing w:val="-2"/>
          <w:sz w:val="21"/>
          <w:szCs w:val="21"/>
        </w:rPr>
        <w:t xml:space="preserve"> мин. </w:t>
      </w:r>
      <w:r w:rsidR="00551862">
        <w:rPr>
          <w:bCs/>
          <w:spacing w:val="-2"/>
          <w:sz w:val="21"/>
          <w:szCs w:val="21"/>
        </w:rPr>
        <w:t>15</w:t>
      </w:r>
      <w:r w:rsidR="004F2577">
        <w:rPr>
          <w:bCs/>
          <w:spacing w:val="-2"/>
          <w:sz w:val="21"/>
          <w:szCs w:val="21"/>
        </w:rPr>
        <w:t>.</w:t>
      </w:r>
      <w:r w:rsidR="00551862">
        <w:rPr>
          <w:bCs/>
          <w:spacing w:val="-2"/>
          <w:sz w:val="21"/>
          <w:szCs w:val="21"/>
        </w:rPr>
        <w:t>11</w:t>
      </w:r>
      <w:r w:rsidR="004F2577">
        <w:rPr>
          <w:bCs/>
          <w:spacing w:val="-2"/>
          <w:sz w:val="21"/>
          <w:szCs w:val="21"/>
        </w:rPr>
        <w:t>.2017</w:t>
      </w:r>
      <w:r w:rsidRPr="007863DC">
        <w:rPr>
          <w:bCs/>
          <w:spacing w:val="-2"/>
          <w:sz w:val="21"/>
          <w:szCs w:val="21"/>
        </w:rPr>
        <w:t xml:space="preserve"> (московского времени) на сайте электронной площадки http://otc.ru/tender (далее - электронная площадка).</w:t>
      </w:r>
    </w:p>
    <w:p w:rsidR="004B76E8" w:rsidRPr="007863DC" w:rsidRDefault="004B76E8" w:rsidP="004B76E8">
      <w:pPr>
        <w:autoSpaceDE w:val="0"/>
        <w:autoSpaceDN w:val="0"/>
        <w:adjustRightInd w:val="0"/>
        <w:ind w:firstLine="709"/>
        <w:jc w:val="both"/>
        <w:rPr>
          <w:sz w:val="21"/>
          <w:szCs w:val="21"/>
        </w:rPr>
      </w:pPr>
      <w:r w:rsidRPr="007863DC">
        <w:rPr>
          <w:spacing w:val="-2"/>
          <w:sz w:val="21"/>
          <w:szCs w:val="21"/>
        </w:rPr>
        <w:t>Любой участник закупки имеет возможность в Личном кабинете создать заявку на участие в запросе котировок в электронной форме до наступления времени окончания подачи заявок.</w:t>
      </w:r>
    </w:p>
    <w:p w:rsidR="004B76E8" w:rsidRPr="007863DC" w:rsidRDefault="004B76E8" w:rsidP="004B76E8">
      <w:pPr>
        <w:autoSpaceDE w:val="0"/>
        <w:autoSpaceDN w:val="0"/>
        <w:adjustRightInd w:val="0"/>
        <w:ind w:firstLine="709"/>
        <w:jc w:val="both"/>
        <w:outlineLvl w:val="0"/>
        <w:rPr>
          <w:sz w:val="21"/>
          <w:szCs w:val="21"/>
        </w:rPr>
      </w:pPr>
      <w:r w:rsidRPr="007863DC">
        <w:rPr>
          <w:b/>
          <w:sz w:val="21"/>
          <w:szCs w:val="21"/>
        </w:rPr>
        <w:t>Срок, место и порядок предоставления извещения и документации о проведении запроса котировок</w:t>
      </w:r>
      <w:r w:rsidRPr="007863DC">
        <w:rPr>
          <w:sz w:val="21"/>
          <w:szCs w:val="21"/>
        </w:rPr>
        <w:t xml:space="preserve"> </w:t>
      </w:r>
      <w:r w:rsidRPr="007863DC">
        <w:rPr>
          <w:b/>
          <w:sz w:val="21"/>
          <w:szCs w:val="21"/>
        </w:rPr>
        <w:t>в электронной форме:</w:t>
      </w:r>
      <w:r w:rsidRPr="007863DC">
        <w:rPr>
          <w:sz w:val="21"/>
          <w:szCs w:val="21"/>
        </w:rPr>
        <w:t xml:space="preserve"> извещение и документация о проведении запроса котировок в электронной форме размещены и доступны для ознакомления </w:t>
      </w:r>
      <w:r w:rsidRPr="007863DC">
        <w:rPr>
          <w:bCs/>
          <w:spacing w:val="-2"/>
          <w:sz w:val="21"/>
          <w:szCs w:val="21"/>
        </w:rPr>
        <w:t>на сайте электронной площадки http://otc.ru/tender, в</w:t>
      </w:r>
      <w:r w:rsidRPr="007863DC">
        <w:rPr>
          <w:sz w:val="21"/>
          <w:szCs w:val="21"/>
        </w:rPr>
        <w:t xml:space="preserve"> ЕИС и сайте Заказчика с </w:t>
      </w:r>
      <w:r w:rsidR="00551862">
        <w:rPr>
          <w:sz w:val="21"/>
          <w:szCs w:val="21"/>
        </w:rPr>
        <w:t>08</w:t>
      </w:r>
      <w:r w:rsidRPr="007863DC">
        <w:rPr>
          <w:spacing w:val="-2"/>
          <w:sz w:val="21"/>
          <w:szCs w:val="21"/>
        </w:rPr>
        <w:t>.</w:t>
      </w:r>
      <w:r w:rsidR="00551862">
        <w:rPr>
          <w:spacing w:val="-2"/>
          <w:sz w:val="21"/>
          <w:szCs w:val="21"/>
        </w:rPr>
        <w:t>11</w:t>
      </w:r>
      <w:r w:rsidRPr="007863DC">
        <w:rPr>
          <w:spacing w:val="-2"/>
          <w:sz w:val="21"/>
          <w:szCs w:val="21"/>
        </w:rPr>
        <w:t>.2017</w:t>
      </w:r>
      <w:r w:rsidRPr="007863DC">
        <w:rPr>
          <w:sz w:val="21"/>
          <w:szCs w:val="21"/>
        </w:rPr>
        <w:t>.</w:t>
      </w:r>
    </w:p>
    <w:p w:rsidR="004B76E8" w:rsidRPr="007863DC" w:rsidRDefault="004B76E8" w:rsidP="004B76E8">
      <w:pPr>
        <w:autoSpaceDE w:val="0"/>
        <w:autoSpaceDN w:val="0"/>
        <w:adjustRightInd w:val="0"/>
        <w:ind w:firstLine="709"/>
        <w:jc w:val="both"/>
        <w:outlineLvl w:val="0"/>
        <w:rPr>
          <w:sz w:val="21"/>
          <w:szCs w:val="21"/>
        </w:rPr>
      </w:pPr>
      <w:proofErr w:type="gramStart"/>
      <w:r w:rsidRPr="007863DC">
        <w:rPr>
          <w:sz w:val="21"/>
          <w:szCs w:val="21"/>
        </w:rPr>
        <w:t>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от 18.07.2011 № 223-ФЗ «О закупках товаров, работ и услуг отдельными видами юридических лиц» и Правилами, размещается Заказчиком на сайте Заказчика с последующим размещением ее в ЕИС в течение одного рабочего дня со</w:t>
      </w:r>
      <w:proofErr w:type="gramEnd"/>
      <w:r w:rsidRPr="007863DC">
        <w:rPr>
          <w:sz w:val="21"/>
          <w:szCs w:val="21"/>
        </w:rPr>
        <w:t xml:space="preserve"> дня устранения технических или иных неполадок, блокирующих доступ к ЕИС.</w:t>
      </w:r>
    </w:p>
    <w:p w:rsidR="004B76E8" w:rsidRPr="007863DC" w:rsidRDefault="004B76E8" w:rsidP="004B76E8">
      <w:pPr>
        <w:autoSpaceDE w:val="0"/>
        <w:autoSpaceDN w:val="0"/>
        <w:adjustRightInd w:val="0"/>
        <w:ind w:firstLine="709"/>
        <w:jc w:val="both"/>
        <w:outlineLvl w:val="0"/>
        <w:rPr>
          <w:sz w:val="21"/>
          <w:szCs w:val="21"/>
        </w:rPr>
      </w:pPr>
      <w:r w:rsidRPr="007863DC">
        <w:rPr>
          <w:b/>
          <w:bCs/>
          <w:sz w:val="21"/>
          <w:szCs w:val="21"/>
        </w:rPr>
        <w:t xml:space="preserve">Место и дата </w:t>
      </w:r>
      <w:proofErr w:type="gramStart"/>
      <w:r w:rsidRPr="007863DC">
        <w:rPr>
          <w:b/>
          <w:bCs/>
          <w:sz w:val="21"/>
          <w:szCs w:val="21"/>
        </w:rPr>
        <w:t>рассмотрения предложений участников запроса котировок</w:t>
      </w:r>
      <w:proofErr w:type="gramEnd"/>
      <w:r w:rsidRPr="007863DC">
        <w:rPr>
          <w:b/>
          <w:bCs/>
          <w:sz w:val="21"/>
          <w:szCs w:val="21"/>
        </w:rPr>
        <w:t xml:space="preserve"> в электронной форме</w:t>
      </w:r>
      <w:r w:rsidRPr="007863DC">
        <w:rPr>
          <w:bCs/>
          <w:sz w:val="21"/>
          <w:szCs w:val="21"/>
        </w:rPr>
        <w:t xml:space="preserve"> </w:t>
      </w:r>
      <w:r w:rsidRPr="007863DC">
        <w:rPr>
          <w:b/>
          <w:bCs/>
          <w:sz w:val="21"/>
          <w:szCs w:val="21"/>
        </w:rPr>
        <w:t>и подведения итогов запроса котировок</w:t>
      </w:r>
      <w:r w:rsidRPr="007863DC">
        <w:rPr>
          <w:bCs/>
          <w:sz w:val="21"/>
          <w:szCs w:val="21"/>
        </w:rPr>
        <w:t xml:space="preserve"> </w:t>
      </w:r>
      <w:r w:rsidRPr="007863DC">
        <w:rPr>
          <w:b/>
          <w:bCs/>
          <w:sz w:val="21"/>
          <w:szCs w:val="21"/>
        </w:rPr>
        <w:t>в электронной форме</w:t>
      </w:r>
      <w:r w:rsidRPr="007863DC">
        <w:rPr>
          <w:sz w:val="21"/>
          <w:szCs w:val="21"/>
        </w:rPr>
        <w:t xml:space="preserve">: </w:t>
      </w:r>
      <w:r w:rsidR="00551862">
        <w:rPr>
          <w:sz w:val="21"/>
          <w:szCs w:val="21"/>
        </w:rPr>
        <w:t>16</w:t>
      </w:r>
      <w:r w:rsidRPr="007863DC">
        <w:rPr>
          <w:spacing w:val="-2"/>
          <w:sz w:val="21"/>
          <w:szCs w:val="21"/>
        </w:rPr>
        <w:t>.</w:t>
      </w:r>
      <w:r w:rsidR="00551862">
        <w:rPr>
          <w:spacing w:val="-2"/>
          <w:sz w:val="21"/>
          <w:szCs w:val="21"/>
        </w:rPr>
        <w:t>11</w:t>
      </w:r>
      <w:r w:rsidRPr="007863DC">
        <w:rPr>
          <w:spacing w:val="-2"/>
          <w:sz w:val="21"/>
          <w:szCs w:val="21"/>
        </w:rPr>
        <w:t>.2017</w:t>
      </w:r>
      <w:r w:rsidRPr="007863DC">
        <w:rPr>
          <w:sz w:val="21"/>
          <w:szCs w:val="21"/>
        </w:rPr>
        <w:t>, по адресу: г. Красноярск, пр. Свободный, 79, ауд. 31-09.</w:t>
      </w:r>
    </w:p>
    <w:p w:rsidR="004B76E8" w:rsidRPr="007863DC" w:rsidRDefault="004B76E8" w:rsidP="004B76E8">
      <w:pPr>
        <w:autoSpaceDE w:val="0"/>
        <w:autoSpaceDN w:val="0"/>
        <w:adjustRightInd w:val="0"/>
        <w:ind w:firstLine="709"/>
        <w:jc w:val="both"/>
        <w:rPr>
          <w:sz w:val="21"/>
          <w:szCs w:val="21"/>
        </w:rPr>
      </w:pPr>
      <w:r w:rsidRPr="007863DC">
        <w:rPr>
          <w:b/>
          <w:bCs/>
          <w:sz w:val="21"/>
          <w:szCs w:val="21"/>
        </w:rPr>
        <w:t>Срок и порядок заключения контракта</w:t>
      </w:r>
      <w:r w:rsidRPr="007863DC">
        <w:rPr>
          <w:sz w:val="21"/>
          <w:szCs w:val="21"/>
        </w:rPr>
        <w:t xml:space="preserve"> </w:t>
      </w:r>
      <w:r w:rsidRPr="007863DC">
        <w:rPr>
          <w:b/>
          <w:sz w:val="21"/>
          <w:szCs w:val="21"/>
        </w:rPr>
        <w:t>с победителем запроса котировок в электронной форме</w:t>
      </w:r>
      <w:r w:rsidRPr="007863DC">
        <w:rPr>
          <w:sz w:val="21"/>
          <w:szCs w:val="21"/>
        </w:rPr>
        <w:t xml:space="preserve"> – не позднее чем через двадцать дней со дня подписания и размещения в ЕИС</w:t>
      </w:r>
      <w:r w:rsidRPr="007863DC">
        <w:rPr>
          <w:spacing w:val="-2"/>
          <w:sz w:val="21"/>
          <w:szCs w:val="21"/>
        </w:rPr>
        <w:t xml:space="preserve"> и </w:t>
      </w:r>
      <w:r w:rsidRPr="007863DC">
        <w:rPr>
          <w:sz w:val="21"/>
          <w:szCs w:val="21"/>
        </w:rPr>
        <w:t>на электронной площадке протокола рассмотрения и оценки котировочных заявок. Днем заключения контракта может быть день размещения в ЕИС протокола рассмотрения и оценки котировочных заявок.</w:t>
      </w:r>
    </w:p>
    <w:p w:rsidR="004B76E8" w:rsidRPr="007863DC" w:rsidRDefault="004B76E8" w:rsidP="004B76E8">
      <w:pPr>
        <w:autoSpaceDE w:val="0"/>
        <w:autoSpaceDN w:val="0"/>
        <w:adjustRightInd w:val="0"/>
        <w:ind w:firstLine="709"/>
        <w:jc w:val="both"/>
        <w:rPr>
          <w:sz w:val="21"/>
          <w:szCs w:val="21"/>
        </w:rPr>
      </w:pPr>
      <w:r w:rsidRPr="007863DC">
        <w:rPr>
          <w:spacing w:val="-2"/>
          <w:sz w:val="21"/>
          <w:szCs w:val="21"/>
        </w:rPr>
        <w:t>Контракт заключается на условиях, указанных в извещении и документации о проведении запроса котировок в электронной форме, по цене, предложенной победителем.</w:t>
      </w:r>
      <w:r w:rsidRPr="007863DC">
        <w:rPr>
          <w:sz w:val="21"/>
          <w:szCs w:val="21"/>
        </w:rPr>
        <w:t xml:space="preserve"> Ф</w:t>
      </w:r>
      <w:r w:rsidRPr="007863DC">
        <w:rPr>
          <w:spacing w:val="-2"/>
          <w:sz w:val="21"/>
          <w:szCs w:val="21"/>
        </w:rPr>
        <w:t>орма контракта содержится в Приложении № 3 к извещению и документации о проведении запроса котировок в электронной форме.</w:t>
      </w:r>
    </w:p>
    <w:p w:rsidR="004B76E8" w:rsidRPr="007863DC" w:rsidRDefault="004B76E8" w:rsidP="004B76E8">
      <w:pPr>
        <w:tabs>
          <w:tab w:val="left" w:pos="0"/>
          <w:tab w:val="left" w:pos="180"/>
          <w:tab w:val="left" w:pos="1080"/>
        </w:tabs>
        <w:autoSpaceDE w:val="0"/>
        <w:autoSpaceDN w:val="0"/>
        <w:adjustRightInd w:val="0"/>
        <w:ind w:firstLine="709"/>
        <w:jc w:val="both"/>
        <w:rPr>
          <w:sz w:val="21"/>
          <w:szCs w:val="21"/>
        </w:rPr>
      </w:pPr>
      <w:r w:rsidRPr="007863DC">
        <w:rPr>
          <w:sz w:val="21"/>
          <w:szCs w:val="21"/>
        </w:rPr>
        <w:t>В течение 3 (трех) рабочих дней после опубликования протокола рассмотрения и оценки котировочных заявок Заказчик направляет контракт победителю (или единственному участнику) запроса котировок в электронной форме (далее также – победитель). До момента получения ответа от победителя Заказчик имеет возможность вернуть контракт на доработку и внести в него необходимые изменения. В случае внесения необходимых изменений в контракт Заказчик повторно направляет его победителю.</w:t>
      </w:r>
    </w:p>
    <w:p w:rsidR="004B76E8" w:rsidRPr="007863DC" w:rsidRDefault="004B76E8" w:rsidP="004B76E8">
      <w:pPr>
        <w:tabs>
          <w:tab w:val="left" w:pos="0"/>
          <w:tab w:val="left" w:pos="180"/>
          <w:tab w:val="left" w:pos="1080"/>
        </w:tabs>
        <w:autoSpaceDE w:val="0"/>
        <w:autoSpaceDN w:val="0"/>
        <w:adjustRightInd w:val="0"/>
        <w:ind w:firstLine="709"/>
        <w:jc w:val="both"/>
        <w:rPr>
          <w:sz w:val="21"/>
          <w:szCs w:val="21"/>
        </w:rPr>
      </w:pPr>
      <w:r w:rsidRPr="007863DC">
        <w:rPr>
          <w:sz w:val="21"/>
          <w:szCs w:val="21"/>
        </w:rPr>
        <w:t xml:space="preserve">Победитель, в течение 10 календарных дней с момента опубликования протокола рассмотрения и оценки котировочных заявок должен подписать направленный Заказчиком контракт усиленной электронной подписью или направить Заказчику протокол разногласий. </w:t>
      </w:r>
    </w:p>
    <w:p w:rsidR="004B76E8" w:rsidRPr="007863DC" w:rsidRDefault="004B76E8" w:rsidP="004B76E8">
      <w:pPr>
        <w:tabs>
          <w:tab w:val="left" w:pos="0"/>
          <w:tab w:val="left" w:pos="180"/>
          <w:tab w:val="left" w:pos="1080"/>
        </w:tabs>
        <w:autoSpaceDE w:val="0"/>
        <w:autoSpaceDN w:val="0"/>
        <w:adjustRightInd w:val="0"/>
        <w:ind w:firstLine="709"/>
        <w:jc w:val="both"/>
        <w:rPr>
          <w:sz w:val="21"/>
          <w:szCs w:val="21"/>
        </w:rPr>
      </w:pPr>
      <w:proofErr w:type="gramStart"/>
      <w:r w:rsidRPr="007863DC">
        <w:rPr>
          <w:sz w:val="21"/>
          <w:szCs w:val="21"/>
        </w:rPr>
        <w:t>Заказчик, получивший от победителя подписанный контракт или протокол разногласий в течение 10 календарных дней подписывает</w:t>
      </w:r>
      <w:proofErr w:type="gramEnd"/>
      <w:r w:rsidRPr="007863DC">
        <w:rPr>
          <w:sz w:val="21"/>
          <w:szCs w:val="21"/>
        </w:rPr>
        <w:t xml:space="preserve"> полученный контракт, либо вносит в него дополнительные изменения и повторно направляет его победителю. </w:t>
      </w:r>
    </w:p>
    <w:p w:rsidR="004B76E8" w:rsidRPr="007863DC" w:rsidRDefault="004B76E8" w:rsidP="004B76E8">
      <w:pPr>
        <w:tabs>
          <w:tab w:val="left" w:pos="0"/>
          <w:tab w:val="left" w:pos="180"/>
          <w:tab w:val="left" w:pos="1080"/>
        </w:tabs>
        <w:autoSpaceDE w:val="0"/>
        <w:autoSpaceDN w:val="0"/>
        <w:adjustRightInd w:val="0"/>
        <w:ind w:firstLine="709"/>
        <w:jc w:val="both"/>
        <w:rPr>
          <w:sz w:val="21"/>
          <w:szCs w:val="21"/>
        </w:rPr>
      </w:pPr>
      <w:r w:rsidRPr="007863DC">
        <w:rPr>
          <w:sz w:val="21"/>
          <w:szCs w:val="21"/>
        </w:rPr>
        <w:t>После повторного направления контракта Заказчиком, победитель в течение 3 (трех) календарных дней должен подписать направленный Заказчиком контракт усиленной электронной подписью.</w:t>
      </w:r>
    </w:p>
    <w:p w:rsidR="004B76E8" w:rsidRPr="007863DC" w:rsidRDefault="004B76E8" w:rsidP="004B76E8">
      <w:pPr>
        <w:tabs>
          <w:tab w:val="left" w:pos="0"/>
          <w:tab w:val="left" w:pos="180"/>
          <w:tab w:val="left" w:pos="1080"/>
        </w:tabs>
        <w:autoSpaceDE w:val="0"/>
        <w:autoSpaceDN w:val="0"/>
        <w:adjustRightInd w:val="0"/>
        <w:ind w:firstLine="709"/>
        <w:jc w:val="both"/>
        <w:rPr>
          <w:sz w:val="21"/>
          <w:szCs w:val="21"/>
        </w:rPr>
      </w:pPr>
      <w:r w:rsidRPr="007863DC">
        <w:rPr>
          <w:sz w:val="21"/>
          <w:szCs w:val="21"/>
        </w:rPr>
        <w:t xml:space="preserve">Контракт считается заключенным после его подписания Заказчиком. </w:t>
      </w:r>
    </w:p>
    <w:p w:rsidR="004B76E8" w:rsidRPr="007863DC" w:rsidRDefault="004B76E8" w:rsidP="004B76E8">
      <w:pPr>
        <w:tabs>
          <w:tab w:val="left" w:pos="0"/>
          <w:tab w:val="left" w:pos="180"/>
          <w:tab w:val="left" w:pos="1080"/>
        </w:tabs>
        <w:autoSpaceDE w:val="0"/>
        <w:autoSpaceDN w:val="0"/>
        <w:adjustRightInd w:val="0"/>
        <w:ind w:firstLine="709"/>
        <w:jc w:val="both"/>
        <w:rPr>
          <w:sz w:val="21"/>
          <w:szCs w:val="21"/>
        </w:rPr>
      </w:pPr>
      <w:r w:rsidRPr="007863DC">
        <w:rPr>
          <w:sz w:val="21"/>
          <w:szCs w:val="21"/>
        </w:rPr>
        <w:t>Заказчик и победитель в проведении запроса котировок в электронной форме или участник, с которым заключается контра</w:t>
      </w:r>
      <w:proofErr w:type="gramStart"/>
      <w:r w:rsidRPr="007863DC">
        <w:rPr>
          <w:sz w:val="21"/>
          <w:szCs w:val="21"/>
        </w:rPr>
        <w:t>кт в сл</w:t>
      </w:r>
      <w:proofErr w:type="gramEnd"/>
      <w:r w:rsidRPr="007863DC">
        <w:rPr>
          <w:sz w:val="21"/>
          <w:szCs w:val="21"/>
        </w:rPr>
        <w:t>учае уклонения победителя в проведении запроса котировок в электронной форме от заключения контракта, дополнительно также подписывают экземпляр контракта на бумажном носителе. Все экземпляры контракта, заключенного в установленном порядке, признаются имеющими равную юридическую силу.</w:t>
      </w:r>
    </w:p>
    <w:p w:rsidR="004B76E8" w:rsidRPr="007863DC" w:rsidRDefault="004B76E8" w:rsidP="004B76E8">
      <w:pPr>
        <w:tabs>
          <w:tab w:val="left" w:pos="0"/>
          <w:tab w:val="left" w:pos="180"/>
          <w:tab w:val="left" w:pos="1080"/>
        </w:tabs>
        <w:autoSpaceDE w:val="0"/>
        <w:autoSpaceDN w:val="0"/>
        <w:adjustRightInd w:val="0"/>
        <w:ind w:firstLine="709"/>
        <w:jc w:val="both"/>
        <w:rPr>
          <w:sz w:val="21"/>
          <w:szCs w:val="21"/>
        </w:rPr>
      </w:pPr>
      <w:r w:rsidRPr="007863DC">
        <w:rPr>
          <w:sz w:val="21"/>
          <w:szCs w:val="21"/>
        </w:rPr>
        <w:t>В случае</w:t>
      </w:r>
      <w:proofErr w:type="gramStart"/>
      <w:r w:rsidRPr="007863DC">
        <w:rPr>
          <w:sz w:val="21"/>
          <w:szCs w:val="21"/>
        </w:rPr>
        <w:t>,</w:t>
      </w:r>
      <w:proofErr w:type="gramEnd"/>
      <w:r w:rsidRPr="007863DC">
        <w:rPr>
          <w:sz w:val="21"/>
          <w:szCs w:val="21"/>
        </w:rPr>
        <w:t xml:space="preserve"> если победитель в проведении запроса котировок в электронной форме в указанные сроки не представил Заказчику подписанный контракт, такой победитель признается уклонившимся от </w:t>
      </w:r>
      <w:r w:rsidRPr="007863DC">
        <w:rPr>
          <w:sz w:val="21"/>
          <w:szCs w:val="21"/>
        </w:rPr>
        <w:lastRenderedPageBreak/>
        <w:t>заключения контракта. В случае</w:t>
      </w:r>
      <w:proofErr w:type="gramStart"/>
      <w:r w:rsidRPr="007863DC">
        <w:rPr>
          <w:sz w:val="21"/>
          <w:szCs w:val="21"/>
        </w:rPr>
        <w:t>,</w:t>
      </w:r>
      <w:proofErr w:type="gramEnd"/>
      <w:r w:rsidRPr="007863DC">
        <w:rPr>
          <w:sz w:val="21"/>
          <w:szCs w:val="21"/>
        </w:rPr>
        <w:t xml:space="preserve"> если победитель в проведении запроса котировок в электронной форме признан уклонившимся от заключения контракта, Заказчик вправе обратиться в суд с требованием о понуждении победителя заключить контракт и о возмещении убытков, причиненных уклонением от заключения контракта, либо заключить контракт с участником закупки, предложившим такую же, как победитель, цену контракта, а при отсутствии такого участника – с участником, предложение о цене </w:t>
      </w:r>
      <w:proofErr w:type="gramStart"/>
      <w:r w:rsidRPr="007863DC">
        <w:rPr>
          <w:sz w:val="21"/>
          <w:szCs w:val="21"/>
        </w:rPr>
        <w:t>контракта</w:t>
      </w:r>
      <w:proofErr w:type="gramEnd"/>
      <w:r w:rsidRPr="007863DC">
        <w:rPr>
          <w:sz w:val="21"/>
          <w:szCs w:val="21"/>
        </w:rPr>
        <w:t xml:space="preserve"> которого содержит лучшее условие по цене контракта, следующее после предложенного победителем в проведении запроса котировок в электронной форме условия, если такая цена контракта не превышает начальную (максимальную) цену контракта, и (или) отказаться от проведения запроса котировок в электронной форме. При этом заключение контракта для указанных участников является обязательным. В случае уклонения указанных участников от заключения контракта Заказчик вправе обратиться в суд с требованием о понуждении таких участников заключить контракт, а также о возмещении убытков, причиненных уклонением от заключения контракта, либо осуществить повторную закупку или принять решение о заключении контракта с единственным поставщиком (исполнителем, подрядчиком).</w:t>
      </w:r>
    </w:p>
    <w:p w:rsidR="004B76E8" w:rsidRPr="007863DC" w:rsidRDefault="004B76E8" w:rsidP="004B76E8">
      <w:pPr>
        <w:tabs>
          <w:tab w:val="left" w:pos="0"/>
          <w:tab w:val="left" w:pos="180"/>
          <w:tab w:val="left" w:pos="1080"/>
        </w:tabs>
        <w:autoSpaceDE w:val="0"/>
        <w:autoSpaceDN w:val="0"/>
        <w:adjustRightInd w:val="0"/>
        <w:ind w:firstLine="709"/>
        <w:jc w:val="both"/>
        <w:rPr>
          <w:b/>
          <w:snapToGrid w:val="0"/>
          <w:sz w:val="21"/>
          <w:szCs w:val="21"/>
        </w:rPr>
      </w:pPr>
      <w:r w:rsidRPr="007863DC">
        <w:rPr>
          <w:b/>
          <w:snapToGrid w:val="0"/>
          <w:sz w:val="21"/>
          <w:szCs w:val="21"/>
        </w:rPr>
        <w:t xml:space="preserve">Требования к участникам запроса котировок </w:t>
      </w:r>
      <w:r w:rsidRPr="007863DC">
        <w:rPr>
          <w:b/>
          <w:bCs/>
          <w:sz w:val="21"/>
          <w:szCs w:val="21"/>
        </w:rPr>
        <w:t>в электронной форме</w:t>
      </w:r>
      <w:r w:rsidRPr="007863DC">
        <w:rPr>
          <w:b/>
          <w:snapToGrid w:val="0"/>
          <w:sz w:val="21"/>
          <w:szCs w:val="21"/>
        </w:rPr>
        <w:t xml:space="preserve"> и перечень документов, представляемых участниками запроса котировок </w:t>
      </w:r>
      <w:r w:rsidRPr="007863DC">
        <w:rPr>
          <w:b/>
          <w:bCs/>
          <w:sz w:val="21"/>
          <w:szCs w:val="21"/>
        </w:rPr>
        <w:t>в электронной форме</w:t>
      </w:r>
      <w:r w:rsidRPr="007863DC">
        <w:rPr>
          <w:b/>
          <w:snapToGrid w:val="0"/>
          <w:sz w:val="21"/>
          <w:szCs w:val="21"/>
        </w:rPr>
        <w:t xml:space="preserve"> для подтверждения их соответствия установленным требованиям:</w:t>
      </w:r>
    </w:p>
    <w:p w:rsidR="004B76E8" w:rsidRPr="007863DC" w:rsidRDefault="004B76E8" w:rsidP="004B76E8">
      <w:pPr>
        <w:pStyle w:val="ConsPlusNormal"/>
        <w:ind w:firstLine="709"/>
        <w:jc w:val="both"/>
        <w:rPr>
          <w:rFonts w:ascii="Times New Roman" w:hAnsi="Times New Roman" w:cs="Times New Roman"/>
          <w:snapToGrid w:val="0"/>
          <w:sz w:val="21"/>
          <w:szCs w:val="21"/>
        </w:rPr>
      </w:pPr>
      <w:r w:rsidRPr="007863DC">
        <w:rPr>
          <w:rFonts w:ascii="Times New Roman" w:hAnsi="Times New Roman" w:cs="Times New Roman"/>
          <w:sz w:val="21"/>
          <w:szCs w:val="21"/>
        </w:rPr>
        <w:t xml:space="preserve">Участником закупки является лицо, претендующее на заключение контракта. </w:t>
      </w:r>
      <w:proofErr w:type="gramStart"/>
      <w:r w:rsidRPr="007863DC">
        <w:rPr>
          <w:rFonts w:ascii="Times New Roman" w:hAnsi="Times New Roman" w:cs="Times New Roman"/>
          <w:sz w:val="21"/>
          <w:szCs w:val="21"/>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7863DC">
        <w:rPr>
          <w:rFonts w:ascii="Times New Roman" w:hAnsi="Times New Roman" w:cs="Times New Roman"/>
          <w:snapToGrid w:val="0"/>
          <w:sz w:val="21"/>
          <w:szCs w:val="21"/>
        </w:rPr>
        <w:t>которые соответствуют</w:t>
      </w:r>
      <w:proofErr w:type="gramEnd"/>
      <w:r w:rsidRPr="007863DC">
        <w:rPr>
          <w:rFonts w:ascii="Times New Roman" w:hAnsi="Times New Roman" w:cs="Times New Roman"/>
          <w:snapToGrid w:val="0"/>
          <w:sz w:val="21"/>
          <w:szCs w:val="21"/>
        </w:rPr>
        <w:t xml:space="preserve"> следующим обязательным требованиям к участникам закупки (</w:t>
      </w:r>
      <w:r w:rsidRPr="007863DC">
        <w:rPr>
          <w:rFonts w:ascii="Times New Roman" w:hAnsi="Times New Roman" w:cs="Times New Roman"/>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обязательным требованиям должно соответствовать каждое из таких лиц</w:t>
      </w:r>
      <w:r w:rsidRPr="007863DC">
        <w:rPr>
          <w:rFonts w:ascii="Times New Roman" w:hAnsi="Times New Roman" w:cs="Times New Roman"/>
          <w:snapToGrid w:val="0"/>
          <w:sz w:val="21"/>
          <w:szCs w:val="21"/>
        </w:rPr>
        <w:t>):</w:t>
      </w:r>
    </w:p>
    <w:p w:rsidR="004B76E8" w:rsidRPr="007863DC" w:rsidRDefault="004B76E8" w:rsidP="004B76E8">
      <w:pPr>
        <w:tabs>
          <w:tab w:val="left" w:pos="0"/>
          <w:tab w:val="left" w:pos="180"/>
          <w:tab w:val="left" w:pos="1080"/>
        </w:tabs>
        <w:autoSpaceDE w:val="0"/>
        <w:autoSpaceDN w:val="0"/>
        <w:adjustRightInd w:val="0"/>
        <w:ind w:firstLine="709"/>
        <w:jc w:val="both"/>
        <w:rPr>
          <w:sz w:val="21"/>
          <w:szCs w:val="21"/>
        </w:rPr>
      </w:pPr>
      <w:r w:rsidRPr="007863DC">
        <w:rPr>
          <w:b/>
          <w:snapToGrid w:val="0"/>
          <w:sz w:val="21"/>
          <w:szCs w:val="21"/>
        </w:rPr>
        <w:t xml:space="preserve">- </w:t>
      </w:r>
      <w:r w:rsidRPr="007863DC">
        <w:rPr>
          <w:sz w:val="21"/>
          <w:szCs w:val="21"/>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товаров, являющихся предметом закупки;</w:t>
      </w:r>
    </w:p>
    <w:p w:rsidR="004B76E8" w:rsidRPr="007863DC" w:rsidRDefault="004B76E8" w:rsidP="004B76E8">
      <w:pPr>
        <w:tabs>
          <w:tab w:val="left" w:pos="0"/>
          <w:tab w:val="left" w:pos="180"/>
          <w:tab w:val="left" w:pos="1080"/>
        </w:tabs>
        <w:autoSpaceDE w:val="0"/>
        <w:autoSpaceDN w:val="0"/>
        <w:adjustRightInd w:val="0"/>
        <w:ind w:firstLine="709"/>
        <w:jc w:val="both"/>
        <w:rPr>
          <w:sz w:val="21"/>
          <w:szCs w:val="21"/>
        </w:rPr>
      </w:pPr>
      <w:proofErr w:type="gramStart"/>
      <w:r w:rsidRPr="007863DC">
        <w:rPr>
          <w:sz w:val="21"/>
          <w:szCs w:val="21"/>
        </w:rPr>
        <w:t>-</w:t>
      </w:r>
      <w:r w:rsidRPr="007863DC">
        <w:rPr>
          <w:snapToGrid w:val="0"/>
          <w:sz w:val="21"/>
          <w:szCs w:val="21"/>
        </w:rPr>
        <w:t xml:space="preserve">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в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w:t>
      </w:r>
      <w:proofErr w:type="gramEnd"/>
      <w:r w:rsidRPr="007863DC">
        <w:rPr>
          <w:snapToGrid w:val="0"/>
          <w:sz w:val="21"/>
          <w:szCs w:val="21"/>
        </w:rPr>
        <w:t xml:space="preserve"> видами юридических лиц» сведений об участнике закупки</w:t>
      </w:r>
      <w:r w:rsidRPr="007863DC">
        <w:rPr>
          <w:sz w:val="21"/>
          <w:szCs w:val="21"/>
        </w:rPr>
        <w:t>.</w:t>
      </w:r>
    </w:p>
    <w:p w:rsidR="004B76E8" w:rsidRPr="007863DC" w:rsidRDefault="004B76E8" w:rsidP="004B76E8">
      <w:pPr>
        <w:tabs>
          <w:tab w:val="left" w:pos="0"/>
        </w:tabs>
        <w:ind w:firstLine="709"/>
        <w:jc w:val="both"/>
        <w:rPr>
          <w:snapToGrid w:val="0"/>
          <w:sz w:val="21"/>
          <w:szCs w:val="21"/>
        </w:rPr>
      </w:pPr>
      <w:r w:rsidRPr="007863DC">
        <w:rPr>
          <w:sz w:val="21"/>
          <w:szCs w:val="21"/>
        </w:rPr>
        <w:t>В случае</w:t>
      </w:r>
      <w:proofErr w:type="gramStart"/>
      <w:r w:rsidRPr="007863DC">
        <w:rPr>
          <w:sz w:val="21"/>
          <w:szCs w:val="21"/>
        </w:rPr>
        <w:t>,</w:t>
      </w:r>
      <w:proofErr w:type="gramEnd"/>
      <w:r w:rsidRPr="007863DC">
        <w:rPr>
          <w:sz w:val="21"/>
          <w:szCs w:val="21"/>
        </w:rPr>
        <w:t xml:space="preserve">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котировочная заявка должна содержать сведения и документы, предусмотренные извещением и документацией о проведении запроса котировок</w:t>
      </w:r>
      <w:r w:rsidRPr="007863DC">
        <w:rPr>
          <w:bCs/>
          <w:sz w:val="21"/>
          <w:szCs w:val="21"/>
        </w:rPr>
        <w:t xml:space="preserve"> в электронной форме</w:t>
      </w:r>
      <w:r w:rsidRPr="007863DC">
        <w:rPr>
          <w:sz w:val="21"/>
          <w:szCs w:val="21"/>
        </w:rPr>
        <w:t>, в отношении каждого из таких лиц.</w:t>
      </w:r>
    </w:p>
    <w:p w:rsidR="004B76E8" w:rsidRPr="007863DC" w:rsidRDefault="004B76E8" w:rsidP="004B76E8">
      <w:pPr>
        <w:tabs>
          <w:tab w:val="left" w:pos="0"/>
          <w:tab w:val="left" w:pos="180"/>
          <w:tab w:val="left" w:pos="1080"/>
        </w:tabs>
        <w:autoSpaceDE w:val="0"/>
        <w:autoSpaceDN w:val="0"/>
        <w:adjustRightInd w:val="0"/>
        <w:ind w:firstLine="709"/>
        <w:jc w:val="both"/>
        <w:rPr>
          <w:b/>
          <w:sz w:val="21"/>
          <w:szCs w:val="21"/>
        </w:rPr>
      </w:pPr>
      <w:r w:rsidRPr="007863DC">
        <w:rPr>
          <w:b/>
          <w:sz w:val="21"/>
          <w:szCs w:val="21"/>
        </w:rPr>
        <w:t>Требования к содержанию, форм</w:t>
      </w:r>
      <w:r w:rsidR="00AC2428">
        <w:rPr>
          <w:b/>
          <w:sz w:val="21"/>
          <w:szCs w:val="21"/>
        </w:rPr>
        <w:t>е и составу котировочной заявки</w:t>
      </w:r>
      <w:r w:rsidRPr="007863DC">
        <w:rPr>
          <w:b/>
          <w:sz w:val="21"/>
          <w:szCs w:val="21"/>
        </w:rPr>
        <w:t>:</w:t>
      </w:r>
    </w:p>
    <w:p w:rsidR="004B76E8" w:rsidRPr="007863DC" w:rsidRDefault="004B76E8" w:rsidP="004B76E8">
      <w:pPr>
        <w:ind w:firstLine="709"/>
        <w:jc w:val="both"/>
        <w:rPr>
          <w:sz w:val="21"/>
          <w:szCs w:val="21"/>
        </w:rPr>
      </w:pPr>
      <w:r w:rsidRPr="007863DC">
        <w:rPr>
          <w:sz w:val="21"/>
          <w:szCs w:val="21"/>
        </w:rPr>
        <w:t xml:space="preserve">Для участия в запросе котировок в электронной форме участник закупки на электронной площадке подает заявку по форме, установленной Приложением № 2 </w:t>
      </w:r>
      <w:proofErr w:type="gramStart"/>
      <w:r w:rsidRPr="007863DC">
        <w:rPr>
          <w:sz w:val="21"/>
          <w:szCs w:val="21"/>
        </w:rPr>
        <w:t>к</w:t>
      </w:r>
      <w:proofErr w:type="gramEnd"/>
      <w:r w:rsidRPr="007863DC">
        <w:rPr>
          <w:sz w:val="21"/>
          <w:szCs w:val="21"/>
        </w:rPr>
        <w:t xml:space="preserve"> </w:t>
      </w:r>
      <w:proofErr w:type="gramStart"/>
      <w:r w:rsidRPr="007863DC">
        <w:rPr>
          <w:sz w:val="21"/>
          <w:szCs w:val="21"/>
        </w:rPr>
        <w:t>настоящим</w:t>
      </w:r>
      <w:proofErr w:type="gramEnd"/>
      <w:r w:rsidRPr="007863DC">
        <w:rPr>
          <w:sz w:val="21"/>
          <w:szCs w:val="21"/>
        </w:rPr>
        <w:t xml:space="preserve"> извещению и документации о проведении запроса котировок в электронной форме. </w:t>
      </w:r>
    </w:p>
    <w:p w:rsidR="004B76E8" w:rsidRPr="007863DC" w:rsidRDefault="004B76E8" w:rsidP="004B76E8">
      <w:pPr>
        <w:ind w:firstLine="709"/>
        <w:jc w:val="both"/>
        <w:rPr>
          <w:sz w:val="21"/>
          <w:szCs w:val="21"/>
        </w:rPr>
      </w:pPr>
      <w:r w:rsidRPr="007863DC">
        <w:rPr>
          <w:sz w:val="21"/>
          <w:szCs w:val="21"/>
        </w:rPr>
        <w:t>Сведения, которые содержатся в котировочной заявке, не должны допускать двусмысленных толкований. Котировочная заявка не должна содержать противоречивых или недостоверных сведений, в том числе в отношении сведений о количественных и качественных характеристиках поставляемых товаров.</w:t>
      </w:r>
    </w:p>
    <w:p w:rsidR="004B76E8" w:rsidRPr="007863DC" w:rsidRDefault="004B76E8" w:rsidP="004B76E8">
      <w:pPr>
        <w:autoSpaceDE w:val="0"/>
        <w:autoSpaceDN w:val="0"/>
        <w:adjustRightInd w:val="0"/>
        <w:ind w:firstLine="708"/>
        <w:jc w:val="both"/>
        <w:rPr>
          <w:sz w:val="21"/>
          <w:szCs w:val="21"/>
        </w:rPr>
      </w:pPr>
      <w:proofErr w:type="gramStart"/>
      <w:r w:rsidRPr="007863DC">
        <w:rPr>
          <w:sz w:val="21"/>
          <w:szCs w:val="21"/>
        </w:rPr>
        <w:t>В составе заявки должны также быть представлены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кроме лиц, действующих в соответствии</w:t>
      </w:r>
      <w:proofErr w:type="gramEnd"/>
      <w:r w:rsidRPr="007863DC">
        <w:rPr>
          <w:sz w:val="21"/>
          <w:szCs w:val="21"/>
        </w:rPr>
        <w:t xml:space="preserve"> с учредительным документом, которым предусмотрено, </w:t>
      </w:r>
      <w:r w:rsidRPr="007863DC">
        <w:rPr>
          <w:rFonts w:eastAsiaTheme="minorHAnsi"/>
          <w:sz w:val="21"/>
          <w:szCs w:val="21"/>
          <w:lang w:eastAsia="en-US"/>
        </w:rPr>
        <w:t xml:space="preserve">что полномочия </w:t>
      </w:r>
      <w:proofErr w:type="gramStart"/>
      <w:r w:rsidRPr="007863DC">
        <w:rPr>
          <w:rFonts w:eastAsiaTheme="minorHAnsi"/>
          <w:sz w:val="21"/>
          <w:szCs w:val="21"/>
          <w:lang w:eastAsia="en-US"/>
        </w:rPr>
        <w:t>выступать от имени юридического лица</w:t>
      </w:r>
      <w:proofErr w:type="gramEnd"/>
      <w:r w:rsidRPr="007863DC">
        <w:rPr>
          <w:rFonts w:eastAsiaTheme="minorHAnsi"/>
          <w:sz w:val="21"/>
          <w:szCs w:val="21"/>
          <w:lang w:eastAsia="en-US"/>
        </w:rPr>
        <w:t xml:space="preserve"> предоставлены нескольким лицам, действующим совместно или независимо друг от друга.</w:t>
      </w:r>
      <w:r w:rsidRPr="007863DC">
        <w:rPr>
          <w:sz w:val="21"/>
          <w:szCs w:val="21"/>
        </w:rPr>
        <w:t xml:space="preserve"> В случае</w:t>
      </w:r>
      <w:proofErr w:type="gramStart"/>
      <w:r w:rsidRPr="007863DC">
        <w:rPr>
          <w:sz w:val="21"/>
          <w:szCs w:val="21"/>
        </w:rPr>
        <w:t>,</w:t>
      </w:r>
      <w:proofErr w:type="gramEnd"/>
      <w:r w:rsidRPr="007863DC">
        <w:rPr>
          <w:sz w:val="21"/>
          <w:szCs w:val="21"/>
        </w:rPr>
        <w:t xml:space="preserve"> если от имени участника закупки действует иное лицо</w:t>
      </w:r>
      <w:r w:rsidRPr="007863DC">
        <w:rPr>
          <w:rFonts w:eastAsiaTheme="minorHAnsi"/>
          <w:sz w:val="21"/>
          <w:szCs w:val="21"/>
          <w:lang w:eastAsia="en-US"/>
        </w:rPr>
        <w:t xml:space="preserve">, </w:t>
      </w:r>
      <w:r w:rsidRPr="007863DC">
        <w:rPr>
          <w:sz w:val="21"/>
          <w:szCs w:val="21"/>
        </w:rPr>
        <w:t xml:space="preserve">заявка на участие в запросе котировок в электронной форме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или </w:t>
      </w:r>
      <w:r w:rsidRPr="007863DC">
        <w:rPr>
          <w:sz w:val="21"/>
          <w:szCs w:val="21"/>
        </w:rPr>
        <w:lastRenderedPageBreak/>
        <w:t>лицом, уполномоченным на это в соответствии с нормативно-правовыми актами Российской Федерации и учредительным документом участника закупки либо нотариально заверенную копию такой доверенности. В случае</w:t>
      </w:r>
      <w:proofErr w:type="gramStart"/>
      <w:r w:rsidRPr="007863DC">
        <w:rPr>
          <w:sz w:val="21"/>
          <w:szCs w:val="21"/>
        </w:rPr>
        <w:t>,</w:t>
      </w:r>
      <w:proofErr w:type="gramEnd"/>
      <w:r w:rsidRPr="007863DC">
        <w:rPr>
          <w:sz w:val="21"/>
          <w:szCs w:val="21"/>
        </w:rPr>
        <w:t xml:space="preserve">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rsidR="004B76E8" w:rsidRPr="007863DC" w:rsidRDefault="004B76E8" w:rsidP="004B76E8">
      <w:pPr>
        <w:tabs>
          <w:tab w:val="left" w:pos="0"/>
          <w:tab w:val="left" w:pos="180"/>
          <w:tab w:val="left" w:pos="1080"/>
        </w:tabs>
        <w:autoSpaceDE w:val="0"/>
        <w:autoSpaceDN w:val="0"/>
        <w:adjustRightInd w:val="0"/>
        <w:ind w:firstLine="709"/>
        <w:jc w:val="both"/>
        <w:rPr>
          <w:sz w:val="21"/>
          <w:szCs w:val="21"/>
        </w:rPr>
      </w:pPr>
      <w:r w:rsidRPr="007863DC">
        <w:rPr>
          <w:sz w:val="21"/>
          <w:szCs w:val="21"/>
        </w:rPr>
        <w:t>В случае</w:t>
      </w:r>
      <w:proofErr w:type="gramStart"/>
      <w:r w:rsidRPr="007863DC">
        <w:rPr>
          <w:sz w:val="21"/>
          <w:szCs w:val="21"/>
        </w:rPr>
        <w:t>,</w:t>
      </w:r>
      <w:proofErr w:type="gramEnd"/>
      <w:r w:rsidRPr="007863DC">
        <w:rPr>
          <w:sz w:val="21"/>
          <w:szCs w:val="21"/>
        </w:rPr>
        <w:t xml:space="preserve"> если на стороне одного участника закупки выступают несколько юридических лиц или несколько физических лиц, в том числе несколько индивидуальных предпринимателей, и ими определено лицо, уполномоченное действовать от имени всех таких лиц, то заявка должна также содержать доверенность или иной документ, подтверждающий право лица действовать от имени всех лиц, выступающих на стороне одного участника закупки (договор простого товарищества, соглашение и т.п.).</w:t>
      </w:r>
    </w:p>
    <w:p w:rsidR="004B76E8" w:rsidRPr="007863DC" w:rsidRDefault="004B76E8" w:rsidP="004B76E8">
      <w:pPr>
        <w:autoSpaceDE w:val="0"/>
        <w:autoSpaceDN w:val="0"/>
        <w:adjustRightInd w:val="0"/>
        <w:ind w:firstLine="709"/>
        <w:jc w:val="both"/>
        <w:rPr>
          <w:sz w:val="21"/>
          <w:szCs w:val="21"/>
        </w:rPr>
      </w:pPr>
      <w:r w:rsidRPr="007863DC">
        <w:rPr>
          <w:sz w:val="21"/>
          <w:szCs w:val="21"/>
        </w:rPr>
        <w:t>Доверенность либо иной документ должны подтверждать полномочия представителя на осуществление следующих действий:</w:t>
      </w:r>
    </w:p>
    <w:p w:rsidR="004B76E8" w:rsidRPr="007863DC" w:rsidRDefault="004B76E8" w:rsidP="004B76E8">
      <w:pPr>
        <w:autoSpaceDE w:val="0"/>
        <w:autoSpaceDN w:val="0"/>
        <w:adjustRightInd w:val="0"/>
        <w:ind w:firstLine="709"/>
        <w:jc w:val="both"/>
        <w:rPr>
          <w:sz w:val="21"/>
          <w:szCs w:val="21"/>
        </w:rPr>
      </w:pPr>
      <w:r w:rsidRPr="007863DC">
        <w:rPr>
          <w:sz w:val="21"/>
          <w:szCs w:val="21"/>
        </w:rPr>
        <w:t>-запрос извещения и документации о запросе котировок</w:t>
      </w:r>
      <w:r w:rsidRPr="007863DC">
        <w:rPr>
          <w:bCs/>
          <w:sz w:val="21"/>
          <w:szCs w:val="21"/>
        </w:rPr>
        <w:t xml:space="preserve"> в электронной форме</w:t>
      </w:r>
      <w:r w:rsidRPr="007863DC">
        <w:rPr>
          <w:sz w:val="21"/>
          <w:szCs w:val="21"/>
        </w:rPr>
        <w:t>;</w:t>
      </w:r>
    </w:p>
    <w:p w:rsidR="004B76E8" w:rsidRPr="007863DC" w:rsidRDefault="004B76E8" w:rsidP="004B76E8">
      <w:pPr>
        <w:autoSpaceDE w:val="0"/>
        <w:autoSpaceDN w:val="0"/>
        <w:adjustRightInd w:val="0"/>
        <w:ind w:firstLine="709"/>
        <w:jc w:val="both"/>
        <w:rPr>
          <w:sz w:val="21"/>
          <w:szCs w:val="21"/>
        </w:rPr>
      </w:pPr>
      <w:r w:rsidRPr="007863DC">
        <w:rPr>
          <w:sz w:val="21"/>
          <w:szCs w:val="21"/>
        </w:rPr>
        <w:t>-подача заявки на участие в запросе котировок</w:t>
      </w:r>
      <w:r w:rsidRPr="007863DC">
        <w:rPr>
          <w:bCs/>
          <w:sz w:val="21"/>
          <w:szCs w:val="21"/>
        </w:rPr>
        <w:t xml:space="preserve"> в электронной форме</w:t>
      </w:r>
      <w:r w:rsidRPr="007863DC">
        <w:rPr>
          <w:sz w:val="21"/>
          <w:szCs w:val="21"/>
        </w:rPr>
        <w:t>;</w:t>
      </w:r>
    </w:p>
    <w:p w:rsidR="004B76E8" w:rsidRPr="007863DC" w:rsidRDefault="004B76E8" w:rsidP="004B76E8">
      <w:pPr>
        <w:autoSpaceDE w:val="0"/>
        <w:autoSpaceDN w:val="0"/>
        <w:adjustRightInd w:val="0"/>
        <w:ind w:firstLine="709"/>
        <w:jc w:val="both"/>
        <w:rPr>
          <w:sz w:val="21"/>
          <w:szCs w:val="21"/>
        </w:rPr>
      </w:pPr>
      <w:r w:rsidRPr="007863DC">
        <w:rPr>
          <w:sz w:val="21"/>
          <w:szCs w:val="21"/>
        </w:rPr>
        <w:t>-заключение контракта;</w:t>
      </w:r>
    </w:p>
    <w:p w:rsidR="004B76E8" w:rsidRPr="007863DC" w:rsidRDefault="004B76E8" w:rsidP="004B76E8">
      <w:pPr>
        <w:ind w:firstLine="709"/>
        <w:jc w:val="both"/>
        <w:rPr>
          <w:sz w:val="21"/>
          <w:szCs w:val="21"/>
        </w:rPr>
      </w:pPr>
      <w:r w:rsidRPr="007863DC">
        <w:rPr>
          <w:sz w:val="21"/>
          <w:szCs w:val="21"/>
        </w:rPr>
        <w:t>-иные полномочия, связанные с участием в проведении запроса котировок</w:t>
      </w:r>
      <w:r w:rsidRPr="007863DC">
        <w:rPr>
          <w:bCs/>
          <w:sz w:val="21"/>
          <w:szCs w:val="21"/>
        </w:rPr>
        <w:t xml:space="preserve"> в электронной форме</w:t>
      </w:r>
      <w:r w:rsidRPr="007863DC">
        <w:rPr>
          <w:sz w:val="21"/>
          <w:szCs w:val="21"/>
        </w:rPr>
        <w:t>.</w:t>
      </w:r>
    </w:p>
    <w:p w:rsidR="004B76E8" w:rsidRPr="007863DC" w:rsidRDefault="004B76E8" w:rsidP="004B76E8">
      <w:pPr>
        <w:ind w:firstLine="709"/>
        <w:jc w:val="both"/>
        <w:rPr>
          <w:sz w:val="21"/>
          <w:szCs w:val="21"/>
        </w:rPr>
      </w:pPr>
      <w:proofErr w:type="gramStart"/>
      <w:r w:rsidRPr="007863DC">
        <w:rPr>
          <w:sz w:val="21"/>
          <w:szCs w:val="21"/>
        </w:rPr>
        <w:t xml:space="preserve">Подача котировочной заявки означает, что участник закупки изучил извещение и документацию о проведении запроса котировок </w:t>
      </w:r>
      <w:r w:rsidRPr="007863DC">
        <w:rPr>
          <w:bCs/>
          <w:sz w:val="21"/>
          <w:szCs w:val="21"/>
        </w:rPr>
        <w:t xml:space="preserve">в электронной форме </w:t>
      </w:r>
      <w:r w:rsidRPr="007863DC">
        <w:rPr>
          <w:sz w:val="21"/>
          <w:szCs w:val="21"/>
        </w:rPr>
        <w:t xml:space="preserve">(включая все приложения к ним), регламент электронной площадки, а также Правила </w:t>
      </w:r>
      <w:r w:rsidRPr="007863DC">
        <w:rPr>
          <w:bCs/>
          <w:sz w:val="21"/>
          <w:szCs w:val="21"/>
        </w:rPr>
        <w:t xml:space="preserve">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w:t>
      </w:r>
      <w:r w:rsidRPr="007863DC">
        <w:rPr>
          <w:sz w:val="21"/>
          <w:szCs w:val="21"/>
        </w:rPr>
        <w:t>и безоговорочно согласен с условиями участия в запросе котировок</w:t>
      </w:r>
      <w:r w:rsidRPr="007863DC">
        <w:rPr>
          <w:bCs/>
          <w:sz w:val="21"/>
          <w:szCs w:val="21"/>
        </w:rPr>
        <w:t xml:space="preserve"> в электронной форме</w:t>
      </w:r>
      <w:r w:rsidRPr="007863DC">
        <w:rPr>
          <w:sz w:val="21"/>
          <w:szCs w:val="21"/>
        </w:rPr>
        <w:t>, содержащимися в извещении</w:t>
      </w:r>
      <w:proofErr w:type="gramEnd"/>
      <w:r w:rsidRPr="007863DC">
        <w:rPr>
          <w:sz w:val="21"/>
          <w:szCs w:val="21"/>
        </w:rPr>
        <w:t xml:space="preserve"> и документации о проведении запроса котировок </w:t>
      </w:r>
      <w:r w:rsidRPr="007863DC">
        <w:rPr>
          <w:bCs/>
          <w:sz w:val="21"/>
          <w:szCs w:val="21"/>
        </w:rPr>
        <w:t xml:space="preserve">в электронной форме </w:t>
      </w:r>
      <w:r w:rsidRPr="007863DC">
        <w:rPr>
          <w:sz w:val="21"/>
          <w:szCs w:val="21"/>
        </w:rPr>
        <w:t xml:space="preserve">(включая все приложения к ним) и Правилах </w:t>
      </w:r>
      <w:r w:rsidRPr="007863DC">
        <w:rPr>
          <w:bCs/>
          <w:sz w:val="21"/>
          <w:szCs w:val="21"/>
        </w:rPr>
        <w:t xml:space="preserve">закупки товаров, работ, услуг для нужд Федерального государственного автономного образовательного учреждения высшего </w:t>
      </w:r>
      <w:r w:rsidRPr="007863DC">
        <w:rPr>
          <w:sz w:val="21"/>
          <w:szCs w:val="21"/>
        </w:rPr>
        <w:t>образования «Сибирский федеральный университет».</w:t>
      </w:r>
    </w:p>
    <w:p w:rsidR="004B76E8" w:rsidRPr="007863DC" w:rsidRDefault="004B76E8" w:rsidP="004B76E8">
      <w:pPr>
        <w:tabs>
          <w:tab w:val="left" w:pos="0"/>
          <w:tab w:val="left" w:pos="180"/>
          <w:tab w:val="left" w:pos="1080"/>
        </w:tabs>
        <w:autoSpaceDE w:val="0"/>
        <w:autoSpaceDN w:val="0"/>
        <w:adjustRightInd w:val="0"/>
        <w:ind w:firstLine="709"/>
        <w:jc w:val="both"/>
        <w:rPr>
          <w:sz w:val="21"/>
          <w:szCs w:val="21"/>
        </w:rPr>
      </w:pPr>
    </w:p>
    <w:p w:rsidR="004B76E8" w:rsidRPr="007863DC" w:rsidRDefault="004B76E8" w:rsidP="004B76E8">
      <w:pPr>
        <w:ind w:firstLine="709"/>
        <w:jc w:val="both"/>
        <w:rPr>
          <w:sz w:val="21"/>
          <w:szCs w:val="21"/>
        </w:rPr>
      </w:pPr>
      <w:r w:rsidRPr="007863DC">
        <w:rPr>
          <w:sz w:val="21"/>
          <w:szCs w:val="21"/>
        </w:rPr>
        <w:t>Приложения к извещению и документации о проведении запроса котировок</w:t>
      </w:r>
      <w:r w:rsidRPr="007863DC">
        <w:rPr>
          <w:bCs/>
          <w:sz w:val="21"/>
          <w:szCs w:val="21"/>
        </w:rPr>
        <w:t xml:space="preserve"> в электронной форме</w:t>
      </w:r>
      <w:r w:rsidRPr="007863DC">
        <w:rPr>
          <w:sz w:val="21"/>
          <w:szCs w:val="21"/>
        </w:rPr>
        <w:t>:</w:t>
      </w:r>
    </w:p>
    <w:p w:rsidR="004B76E8" w:rsidRPr="007863DC" w:rsidRDefault="004B76E8" w:rsidP="004B76E8">
      <w:pPr>
        <w:ind w:firstLine="709"/>
        <w:jc w:val="both"/>
        <w:rPr>
          <w:sz w:val="21"/>
          <w:szCs w:val="21"/>
        </w:rPr>
      </w:pPr>
      <w:r w:rsidRPr="007863DC">
        <w:rPr>
          <w:sz w:val="21"/>
          <w:szCs w:val="21"/>
        </w:rPr>
        <w:t>-Приложение №1 - Техническое задание;</w:t>
      </w:r>
    </w:p>
    <w:p w:rsidR="004B76E8" w:rsidRPr="007863DC" w:rsidRDefault="004B76E8" w:rsidP="004B76E8">
      <w:pPr>
        <w:ind w:firstLine="709"/>
        <w:jc w:val="both"/>
        <w:rPr>
          <w:sz w:val="21"/>
          <w:szCs w:val="21"/>
        </w:rPr>
      </w:pPr>
      <w:r w:rsidRPr="007863DC">
        <w:rPr>
          <w:sz w:val="21"/>
          <w:szCs w:val="21"/>
        </w:rPr>
        <w:t>- Приложение № 2 - форма котировочной заявки;</w:t>
      </w:r>
    </w:p>
    <w:p w:rsidR="004B76E8" w:rsidRPr="007863DC" w:rsidRDefault="004B76E8" w:rsidP="004B76E8">
      <w:pPr>
        <w:spacing w:after="200" w:line="276" w:lineRule="auto"/>
        <w:ind w:firstLine="708"/>
        <w:rPr>
          <w:sz w:val="21"/>
          <w:szCs w:val="21"/>
        </w:rPr>
      </w:pPr>
      <w:r w:rsidRPr="007863DC">
        <w:rPr>
          <w:sz w:val="21"/>
          <w:szCs w:val="21"/>
        </w:rPr>
        <w:t>- Приложение № 3 - проект контракта.</w:t>
      </w:r>
      <w:r w:rsidRPr="007863DC">
        <w:rPr>
          <w:sz w:val="21"/>
          <w:szCs w:val="21"/>
        </w:rPr>
        <w:br w:type="page"/>
      </w:r>
    </w:p>
    <w:p w:rsidR="000249DE" w:rsidRDefault="000249DE" w:rsidP="000249DE">
      <w:pPr>
        <w:autoSpaceDE w:val="0"/>
        <w:autoSpaceDN w:val="0"/>
        <w:adjustRightInd w:val="0"/>
        <w:ind w:firstLine="709"/>
        <w:jc w:val="right"/>
        <w:rPr>
          <w:sz w:val="21"/>
          <w:szCs w:val="21"/>
        </w:rPr>
      </w:pPr>
      <w:r>
        <w:rPr>
          <w:sz w:val="21"/>
          <w:szCs w:val="21"/>
        </w:rPr>
        <w:lastRenderedPageBreak/>
        <w:t>Приложение № 1</w:t>
      </w:r>
    </w:p>
    <w:p w:rsidR="000249DE" w:rsidRDefault="000249DE" w:rsidP="000249DE">
      <w:pPr>
        <w:autoSpaceDE w:val="0"/>
        <w:autoSpaceDN w:val="0"/>
        <w:adjustRightInd w:val="0"/>
        <w:ind w:firstLine="709"/>
        <w:jc w:val="right"/>
        <w:rPr>
          <w:sz w:val="21"/>
          <w:szCs w:val="21"/>
        </w:rPr>
      </w:pPr>
      <w:r>
        <w:rPr>
          <w:sz w:val="21"/>
          <w:szCs w:val="21"/>
        </w:rPr>
        <w:t xml:space="preserve">к извещению и документации </w:t>
      </w:r>
      <w:r w:rsidRPr="00091FA7">
        <w:rPr>
          <w:sz w:val="21"/>
          <w:szCs w:val="21"/>
        </w:rPr>
        <w:t>о</w:t>
      </w:r>
      <w:r>
        <w:rPr>
          <w:sz w:val="21"/>
          <w:szCs w:val="21"/>
        </w:rPr>
        <w:t xml:space="preserve"> п</w:t>
      </w:r>
      <w:r w:rsidR="00D21F4C">
        <w:rPr>
          <w:sz w:val="21"/>
          <w:szCs w:val="21"/>
        </w:rPr>
        <w:t xml:space="preserve">роведении запроса котировок № </w:t>
      </w:r>
      <w:r w:rsidR="00961EDC">
        <w:rPr>
          <w:sz w:val="21"/>
          <w:szCs w:val="21"/>
        </w:rPr>
        <w:t>245-17</w:t>
      </w:r>
      <w:proofErr w:type="gramStart"/>
      <w:r w:rsidRPr="007863DC">
        <w:rPr>
          <w:sz w:val="21"/>
          <w:szCs w:val="21"/>
        </w:rPr>
        <w:t>/А</w:t>
      </w:r>
      <w:proofErr w:type="gramEnd"/>
      <w:r w:rsidRPr="007863DC">
        <w:rPr>
          <w:sz w:val="21"/>
          <w:szCs w:val="21"/>
        </w:rPr>
        <w:t>/эф</w:t>
      </w:r>
    </w:p>
    <w:p w:rsidR="000249DE" w:rsidRDefault="000249DE" w:rsidP="000249DE">
      <w:pPr>
        <w:pStyle w:val="ConsPlusNormal"/>
        <w:tabs>
          <w:tab w:val="left" w:pos="720"/>
        </w:tabs>
        <w:ind w:firstLine="0"/>
        <w:jc w:val="both"/>
        <w:rPr>
          <w:rFonts w:ascii="Times New Roman" w:hAnsi="Times New Roman" w:cs="Times New Roman"/>
          <w:sz w:val="21"/>
          <w:szCs w:val="21"/>
        </w:rPr>
      </w:pPr>
    </w:p>
    <w:p w:rsidR="000249DE" w:rsidRPr="006E6D67" w:rsidRDefault="000249DE" w:rsidP="000249DE">
      <w:pPr>
        <w:pStyle w:val="21"/>
        <w:tabs>
          <w:tab w:val="num" w:pos="0"/>
        </w:tabs>
        <w:ind w:left="0"/>
        <w:jc w:val="center"/>
        <w:rPr>
          <w:b/>
          <w:sz w:val="21"/>
          <w:szCs w:val="21"/>
        </w:rPr>
      </w:pPr>
      <w:r w:rsidRPr="006E6D67">
        <w:rPr>
          <w:b/>
          <w:sz w:val="21"/>
          <w:szCs w:val="21"/>
        </w:rPr>
        <w:t>ТЕХНИЧЕСКОЕ ЗАДАНИЕ</w:t>
      </w:r>
    </w:p>
    <w:p w:rsidR="000249DE" w:rsidRPr="000249DE" w:rsidRDefault="00AC2428" w:rsidP="000249DE">
      <w:pPr>
        <w:pStyle w:val="21"/>
        <w:tabs>
          <w:tab w:val="num" w:pos="0"/>
        </w:tabs>
        <w:ind w:left="0"/>
        <w:jc w:val="center"/>
        <w:rPr>
          <w:b/>
          <w:sz w:val="21"/>
          <w:szCs w:val="21"/>
        </w:rPr>
      </w:pPr>
      <w:r>
        <w:rPr>
          <w:b/>
          <w:sz w:val="21"/>
          <w:szCs w:val="21"/>
        </w:rPr>
        <w:t xml:space="preserve">на поставку овощей для нужд </w:t>
      </w:r>
      <w:proofErr w:type="spellStart"/>
      <w:r>
        <w:rPr>
          <w:b/>
          <w:sz w:val="21"/>
          <w:szCs w:val="21"/>
        </w:rPr>
        <w:t>ФГАОУ</w:t>
      </w:r>
      <w:proofErr w:type="spellEnd"/>
      <w:r>
        <w:rPr>
          <w:b/>
          <w:sz w:val="21"/>
          <w:szCs w:val="21"/>
        </w:rPr>
        <w:t xml:space="preserve"> </w:t>
      </w:r>
      <w:proofErr w:type="gramStart"/>
      <w:r>
        <w:rPr>
          <w:b/>
          <w:sz w:val="21"/>
          <w:szCs w:val="21"/>
        </w:rPr>
        <w:t>ВО</w:t>
      </w:r>
      <w:proofErr w:type="gramEnd"/>
      <w:r>
        <w:rPr>
          <w:b/>
          <w:sz w:val="21"/>
          <w:szCs w:val="21"/>
        </w:rPr>
        <w:t xml:space="preserve"> «Сибирский федеральный университет» по заявкам Заказчика</w:t>
      </w:r>
      <w:r w:rsidR="006635B8">
        <w:rPr>
          <w:b/>
          <w:sz w:val="21"/>
          <w:szCs w:val="21"/>
        </w:rPr>
        <w:t xml:space="preserve"> </w:t>
      </w:r>
      <w:r w:rsidR="000249DE" w:rsidRPr="000249DE">
        <w:rPr>
          <w:b/>
          <w:sz w:val="21"/>
          <w:szCs w:val="21"/>
        </w:rPr>
        <w:t>(далее - товар)</w:t>
      </w:r>
    </w:p>
    <w:p w:rsidR="000249DE" w:rsidRDefault="000249DE" w:rsidP="000249DE">
      <w:pPr>
        <w:pStyle w:val="ConsPlusNormal"/>
        <w:tabs>
          <w:tab w:val="left" w:pos="720"/>
        </w:tabs>
        <w:ind w:firstLine="0"/>
        <w:jc w:val="both"/>
        <w:rPr>
          <w:rFonts w:ascii="Times New Roman" w:hAnsi="Times New Roman" w:cs="Times New Roman"/>
          <w:sz w:val="21"/>
          <w:szCs w:val="21"/>
        </w:rPr>
      </w:pPr>
    </w:p>
    <w:p w:rsidR="00503B16" w:rsidRDefault="00503B16" w:rsidP="00503B16">
      <w:pPr>
        <w:pStyle w:val="ConsPlusNormal"/>
        <w:tabs>
          <w:tab w:val="left" w:pos="720"/>
          <w:tab w:val="left" w:pos="7537"/>
        </w:tabs>
        <w:ind w:firstLine="709"/>
        <w:jc w:val="both"/>
        <w:rPr>
          <w:rFonts w:ascii="Times New Roman" w:hAnsi="Times New Roman" w:cs="Times New Roman"/>
          <w:sz w:val="21"/>
          <w:szCs w:val="21"/>
        </w:rPr>
      </w:pPr>
      <w:r w:rsidRPr="002F1040">
        <w:rPr>
          <w:rFonts w:ascii="Times New Roman" w:hAnsi="Times New Roman" w:cs="Times New Roman"/>
          <w:sz w:val="21"/>
          <w:szCs w:val="21"/>
        </w:rPr>
        <w:t>Товар должен соответствовать требованиям государственных</w:t>
      </w:r>
      <w:r>
        <w:rPr>
          <w:rFonts w:ascii="Times New Roman" w:hAnsi="Times New Roman" w:cs="Times New Roman"/>
          <w:sz w:val="21"/>
          <w:szCs w:val="21"/>
        </w:rPr>
        <w:t xml:space="preserve"> стандартов, требованиям ветеринарного законодательства, санитарно-эпидемиологическим правилам и нормативам в случаях, установленных действующими нормативно-правовыми актами Российской Федерации.</w:t>
      </w:r>
    </w:p>
    <w:p w:rsidR="00503B16" w:rsidRPr="00DC65CC" w:rsidRDefault="00503B16" w:rsidP="00503B16">
      <w:pPr>
        <w:pStyle w:val="ConsPlusNormal"/>
        <w:tabs>
          <w:tab w:val="left" w:pos="720"/>
        </w:tabs>
        <w:ind w:firstLine="709"/>
        <w:jc w:val="both"/>
        <w:rPr>
          <w:rFonts w:ascii="Times New Roman" w:hAnsi="Times New Roman" w:cs="Times New Roman"/>
          <w:sz w:val="21"/>
          <w:szCs w:val="21"/>
        </w:rPr>
      </w:pPr>
      <w:r>
        <w:rPr>
          <w:rFonts w:ascii="Times New Roman" w:hAnsi="Times New Roman" w:cs="Times New Roman"/>
          <w:sz w:val="21"/>
          <w:szCs w:val="21"/>
        </w:rPr>
        <w:t xml:space="preserve">Товар должен </w:t>
      </w:r>
      <w:r w:rsidRPr="007731EE">
        <w:rPr>
          <w:rFonts w:ascii="Times New Roman" w:hAnsi="Times New Roman" w:cs="Times New Roman"/>
          <w:sz w:val="21"/>
          <w:szCs w:val="21"/>
        </w:rPr>
        <w:t>соответствовать указ</w:t>
      </w:r>
      <w:r>
        <w:rPr>
          <w:rFonts w:ascii="Times New Roman" w:hAnsi="Times New Roman" w:cs="Times New Roman"/>
          <w:sz w:val="21"/>
          <w:szCs w:val="21"/>
        </w:rPr>
        <w:t>анному сроку годности.</w:t>
      </w:r>
    </w:p>
    <w:p w:rsidR="00503B16" w:rsidRPr="007731EE" w:rsidRDefault="00503B16" w:rsidP="00503B16">
      <w:pPr>
        <w:pStyle w:val="ConsPlusNormal"/>
        <w:tabs>
          <w:tab w:val="left" w:pos="720"/>
        </w:tabs>
        <w:ind w:firstLine="0"/>
        <w:jc w:val="both"/>
        <w:rPr>
          <w:rFonts w:ascii="Times New Roman" w:hAnsi="Times New Roman" w:cs="Times New Roman"/>
          <w:sz w:val="21"/>
          <w:szCs w:val="21"/>
        </w:rPr>
      </w:pPr>
      <w:r>
        <w:rPr>
          <w:rFonts w:ascii="Times New Roman" w:hAnsi="Times New Roman" w:cs="Times New Roman"/>
          <w:sz w:val="21"/>
          <w:szCs w:val="21"/>
        </w:rPr>
        <w:tab/>
        <w:t>Товар</w:t>
      </w:r>
      <w:r w:rsidRPr="007731EE">
        <w:rPr>
          <w:rFonts w:ascii="Times New Roman" w:hAnsi="Times New Roman" w:cs="Times New Roman"/>
          <w:sz w:val="21"/>
          <w:szCs w:val="21"/>
        </w:rPr>
        <w:t xml:space="preserve"> долж</w:t>
      </w:r>
      <w:r>
        <w:rPr>
          <w:rFonts w:ascii="Times New Roman" w:hAnsi="Times New Roman" w:cs="Times New Roman"/>
          <w:sz w:val="21"/>
          <w:szCs w:val="21"/>
        </w:rPr>
        <w:t>е</w:t>
      </w:r>
      <w:r w:rsidRPr="007731EE">
        <w:rPr>
          <w:rFonts w:ascii="Times New Roman" w:hAnsi="Times New Roman" w:cs="Times New Roman"/>
          <w:sz w:val="21"/>
          <w:szCs w:val="21"/>
        </w:rPr>
        <w:t>н</w:t>
      </w:r>
      <w:r>
        <w:rPr>
          <w:rFonts w:ascii="Times New Roman" w:hAnsi="Times New Roman" w:cs="Times New Roman"/>
          <w:sz w:val="21"/>
          <w:szCs w:val="21"/>
        </w:rPr>
        <w:t xml:space="preserve"> быть маркирован</w:t>
      </w:r>
      <w:r w:rsidRPr="007731EE">
        <w:rPr>
          <w:rFonts w:ascii="Times New Roman" w:hAnsi="Times New Roman" w:cs="Times New Roman"/>
          <w:sz w:val="21"/>
          <w:szCs w:val="21"/>
        </w:rPr>
        <w:t xml:space="preserve"> и транспортироваться в соответствии с требованиями </w:t>
      </w:r>
      <w:proofErr w:type="spellStart"/>
      <w:r w:rsidRPr="007731EE">
        <w:rPr>
          <w:rFonts w:ascii="Times New Roman" w:hAnsi="Times New Roman" w:cs="Times New Roman"/>
          <w:sz w:val="21"/>
          <w:szCs w:val="21"/>
        </w:rPr>
        <w:t>ГОСТа</w:t>
      </w:r>
      <w:proofErr w:type="spellEnd"/>
      <w:r w:rsidRPr="007731EE">
        <w:rPr>
          <w:rFonts w:ascii="Times New Roman" w:hAnsi="Times New Roman" w:cs="Times New Roman"/>
          <w:sz w:val="21"/>
          <w:szCs w:val="21"/>
        </w:rPr>
        <w:t xml:space="preserve"> для соответствующего вида продукции.</w:t>
      </w:r>
    </w:p>
    <w:p w:rsidR="00503B16" w:rsidRDefault="00503B16" w:rsidP="00503B16">
      <w:pPr>
        <w:pStyle w:val="21"/>
        <w:tabs>
          <w:tab w:val="num" w:pos="0"/>
        </w:tabs>
        <w:ind w:left="0" w:firstLine="709"/>
        <w:rPr>
          <w:sz w:val="21"/>
          <w:szCs w:val="21"/>
        </w:rPr>
      </w:pPr>
      <w:r>
        <w:rPr>
          <w:sz w:val="21"/>
          <w:szCs w:val="21"/>
        </w:rPr>
        <w:t xml:space="preserve">Товар должен быть упакован. </w:t>
      </w:r>
      <w:r w:rsidRPr="00956715">
        <w:rPr>
          <w:sz w:val="21"/>
          <w:szCs w:val="21"/>
        </w:rPr>
        <w:t>Упаковка товара должна иметь ненарушенную защиту от вскрытия, не иметь иных повреждений, должна защищать товар от загрязнения и обеспечивать сохранность товара</w:t>
      </w:r>
      <w:r>
        <w:rPr>
          <w:sz w:val="21"/>
          <w:szCs w:val="21"/>
        </w:rPr>
        <w:t xml:space="preserve"> при транспортировке и временном хранении.</w:t>
      </w:r>
      <w:r w:rsidRPr="005560BD">
        <w:rPr>
          <w:sz w:val="21"/>
          <w:szCs w:val="21"/>
        </w:rPr>
        <w:t xml:space="preserve"> </w:t>
      </w:r>
      <w:r w:rsidRPr="00956715">
        <w:rPr>
          <w:sz w:val="21"/>
          <w:szCs w:val="21"/>
        </w:rPr>
        <w:t xml:space="preserve">Упаковка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При передаче товара в упаковке, не обеспечивающей возможность его хранения, Заказчик вправе отказаться от принятия товара, от </w:t>
      </w:r>
      <w:r>
        <w:rPr>
          <w:sz w:val="21"/>
          <w:szCs w:val="21"/>
        </w:rPr>
        <w:t>оплаты товара, а если товар был</w:t>
      </w:r>
      <w:r w:rsidRPr="00956715">
        <w:rPr>
          <w:sz w:val="21"/>
          <w:szCs w:val="21"/>
        </w:rPr>
        <w:t xml:space="preserve"> оплачен, потребовать возврата уплаченной денежной суммы.</w:t>
      </w:r>
    </w:p>
    <w:p w:rsidR="00503B16" w:rsidRDefault="00503B16" w:rsidP="00503B16">
      <w:pPr>
        <w:ind w:firstLine="720"/>
        <w:jc w:val="both"/>
        <w:rPr>
          <w:sz w:val="21"/>
          <w:szCs w:val="21"/>
        </w:rPr>
      </w:pPr>
      <w:r w:rsidRPr="00BA39DD">
        <w:rPr>
          <w:sz w:val="21"/>
          <w:szCs w:val="21"/>
        </w:rPr>
        <w:t>В слу</w:t>
      </w:r>
      <w:r w:rsidRPr="00067D0E">
        <w:rPr>
          <w:sz w:val="21"/>
          <w:szCs w:val="21"/>
        </w:rPr>
        <w:t>чаях, предусмотренных действующими нормативными правовыми актами Российской Федерации, на каждое наименование товара Поставщиком при поставке предоставляется соответствующий сертификат. Срок действия сертификата должен составлять не менее десяти дней с момента поставки соответствующего товара.</w:t>
      </w:r>
    </w:p>
    <w:p w:rsidR="00AC2428" w:rsidRPr="00AC2428" w:rsidRDefault="00AC2428" w:rsidP="00AC2428">
      <w:pPr>
        <w:ind w:firstLine="720"/>
        <w:jc w:val="both"/>
        <w:rPr>
          <w:sz w:val="21"/>
          <w:szCs w:val="21"/>
        </w:rPr>
      </w:pPr>
      <w:r w:rsidRPr="00AC2428">
        <w:rPr>
          <w:sz w:val="21"/>
          <w:szCs w:val="21"/>
        </w:rPr>
        <w:t>Урожай 2017 года.</w:t>
      </w:r>
    </w:p>
    <w:p w:rsidR="004C1E11" w:rsidRDefault="000249DE" w:rsidP="000249DE">
      <w:pPr>
        <w:jc w:val="right"/>
        <w:rPr>
          <w:sz w:val="21"/>
          <w:szCs w:val="21"/>
        </w:rPr>
      </w:pPr>
      <w:r>
        <w:rPr>
          <w:sz w:val="21"/>
          <w:szCs w:val="21"/>
        </w:rPr>
        <w:t>Таблица №1</w:t>
      </w:r>
    </w:p>
    <w:p w:rsidR="00C222AA" w:rsidRPr="000249DE" w:rsidRDefault="00C222AA" w:rsidP="000249DE">
      <w:pPr>
        <w:jc w:val="right"/>
        <w:rPr>
          <w:sz w:val="21"/>
          <w:szCs w:val="21"/>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5670"/>
        <w:gridCol w:w="1701"/>
        <w:gridCol w:w="1701"/>
      </w:tblGrid>
      <w:tr w:rsidR="00AC2428" w:rsidRPr="00E05389" w:rsidTr="00AC2428">
        <w:trPr>
          <w:trHeight w:val="302"/>
        </w:trPr>
        <w:tc>
          <w:tcPr>
            <w:tcW w:w="568" w:type="dxa"/>
          </w:tcPr>
          <w:p w:rsidR="00AC2428" w:rsidRPr="00E05389" w:rsidRDefault="00AC2428" w:rsidP="006635B8">
            <w:pPr>
              <w:jc w:val="center"/>
              <w:rPr>
                <w:b/>
                <w:sz w:val="21"/>
                <w:szCs w:val="21"/>
              </w:rPr>
            </w:pPr>
            <w:r w:rsidRPr="00E05389">
              <w:rPr>
                <w:b/>
                <w:sz w:val="21"/>
                <w:szCs w:val="21"/>
              </w:rPr>
              <w:t xml:space="preserve">№ </w:t>
            </w:r>
            <w:proofErr w:type="spellStart"/>
            <w:proofErr w:type="gramStart"/>
            <w:r w:rsidRPr="00E05389">
              <w:rPr>
                <w:b/>
                <w:sz w:val="21"/>
                <w:szCs w:val="21"/>
              </w:rPr>
              <w:t>п</w:t>
            </w:r>
            <w:proofErr w:type="spellEnd"/>
            <w:proofErr w:type="gramEnd"/>
            <w:r w:rsidRPr="00E05389">
              <w:rPr>
                <w:b/>
                <w:sz w:val="21"/>
                <w:szCs w:val="21"/>
              </w:rPr>
              <w:t>/</w:t>
            </w:r>
            <w:proofErr w:type="spellStart"/>
            <w:r w:rsidRPr="00E05389">
              <w:rPr>
                <w:b/>
                <w:sz w:val="21"/>
                <w:szCs w:val="21"/>
              </w:rPr>
              <w:t>п</w:t>
            </w:r>
            <w:proofErr w:type="spellEnd"/>
          </w:p>
        </w:tc>
        <w:tc>
          <w:tcPr>
            <w:tcW w:w="5670" w:type="dxa"/>
            <w:shd w:val="clear" w:color="auto" w:fill="auto"/>
            <w:vAlign w:val="bottom"/>
          </w:tcPr>
          <w:p w:rsidR="00AC2428" w:rsidRPr="00E05389" w:rsidRDefault="00AC2428" w:rsidP="006635B8">
            <w:pPr>
              <w:jc w:val="center"/>
              <w:rPr>
                <w:b/>
                <w:sz w:val="21"/>
                <w:szCs w:val="21"/>
              </w:rPr>
            </w:pPr>
            <w:r w:rsidRPr="00E05389">
              <w:rPr>
                <w:b/>
                <w:sz w:val="21"/>
                <w:szCs w:val="21"/>
              </w:rPr>
              <w:t xml:space="preserve">Наименование и характеристики </w:t>
            </w:r>
          </w:p>
          <w:p w:rsidR="00AC2428" w:rsidRPr="00E05389" w:rsidRDefault="00AC2428" w:rsidP="006635B8">
            <w:pPr>
              <w:jc w:val="center"/>
              <w:rPr>
                <w:b/>
                <w:sz w:val="21"/>
                <w:szCs w:val="21"/>
              </w:rPr>
            </w:pPr>
            <w:r w:rsidRPr="00E05389">
              <w:rPr>
                <w:b/>
                <w:sz w:val="21"/>
                <w:szCs w:val="21"/>
              </w:rPr>
              <w:t>поставляемого товара</w:t>
            </w:r>
          </w:p>
          <w:p w:rsidR="00AC2428" w:rsidRPr="00E05389" w:rsidRDefault="00AC2428" w:rsidP="006635B8">
            <w:pPr>
              <w:jc w:val="center"/>
              <w:rPr>
                <w:bCs/>
                <w:color w:val="000000"/>
                <w:sz w:val="21"/>
                <w:szCs w:val="21"/>
              </w:rPr>
            </w:pPr>
          </w:p>
          <w:p w:rsidR="00AC2428" w:rsidRPr="00E05389" w:rsidRDefault="00AC2428" w:rsidP="006635B8">
            <w:pPr>
              <w:jc w:val="center"/>
              <w:rPr>
                <w:bCs/>
                <w:color w:val="000000"/>
                <w:sz w:val="21"/>
                <w:szCs w:val="21"/>
              </w:rPr>
            </w:pPr>
          </w:p>
        </w:tc>
        <w:tc>
          <w:tcPr>
            <w:tcW w:w="1701" w:type="dxa"/>
            <w:shd w:val="clear" w:color="auto" w:fill="auto"/>
            <w:vAlign w:val="bottom"/>
          </w:tcPr>
          <w:p w:rsidR="00AC2428" w:rsidRPr="00E05389" w:rsidRDefault="00AC2428" w:rsidP="006635B8">
            <w:pPr>
              <w:jc w:val="center"/>
              <w:rPr>
                <w:b/>
                <w:sz w:val="21"/>
                <w:szCs w:val="21"/>
              </w:rPr>
            </w:pPr>
            <w:r w:rsidRPr="00E05389">
              <w:rPr>
                <w:b/>
                <w:bCs/>
                <w:color w:val="000000"/>
                <w:sz w:val="21"/>
                <w:szCs w:val="21"/>
              </w:rPr>
              <w:t>Количество</w:t>
            </w:r>
            <w:r w:rsidRPr="00E05389">
              <w:rPr>
                <w:b/>
                <w:sz w:val="21"/>
                <w:szCs w:val="21"/>
              </w:rPr>
              <w:t xml:space="preserve"> поставляемого товара</w:t>
            </w:r>
          </w:p>
          <w:p w:rsidR="00AC2428" w:rsidRPr="00E05389" w:rsidRDefault="00AC2428" w:rsidP="006635B8">
            <w:pPr>
              <w:jc w:val="center"/>
              <w:rPr>
                <w:b/>
                <w:bCs/>
                <w:color w:val="000000"/>
                <w:sz w:val="21"/>
                <w:szCs w:val="21"/>
              </w:rPr>
            </w:pPr>
          </w:p>
        </w:tc>
        <w:tc>
          <w:tcPr>
            <w:tcW w:w="1701" w:type="dxa"/>
            <w:shd w:val="clear" w:color="auto" w:fill="auto"/>
          </w:tcPr>
          <w:p w:rsidR="00AC2428" w:rsidRPr="00E05389" w:rsidRDefault="00AC2428" w:rsidP="006635B8">
            <w:pPr>
              <w:jc w:val="center"/>
              <w:rPr>
                <w:bCs/>
                <w:color w:val="000000"/>
                <w:sz w:val="21"/>
                <w:szCs w:val="21"/>
              </w:rPr>
            </w:pPr>
            <w:r w:rsidRPr="00E05389">
              <w:rPr>
                <w:b/>
                <w:sz w:val="21"/>
                <w:szCs w:val="21"/>
              </w:rPr>
              <w:t>Единицы измерения поставляемого товара</w:t>
            </w:r>
          </w:p>
        </w:tc>
      </w:tr>
      <w:tr w:rsidR="00AC2428" w:rsidRPr="00E05389" w:rsidTr="00AC2428">
        <w:trPr>
          <w:trHeight w:val="302"/>
        </w:trPr>
        <w:tc>
          <w:tcPr>
            <w:tcW w:w="568" w:type="dxa"/>
          </w:tcPr>
          <w:p w:rsidR="00AC2428" w:rsidRPr="00E05389" w:rsidRDefault="00AC2428" w:rsidP="006635B8">
            <w:pPr>
              <w:jc w:val="center"/>
              <w:rPr>
                <w:sz w:val="21"/>
                <w:szCs w:val="21"/>
              </w:rPr>
            </w:pPr>
            <w:r w:rsidRPr="00E05389">
              <w:rPr>
                <w:sz w:val="21"/>
                <w:szCs w:val="21"/>
              </w:rPr>
              <w:t>1</w:t>
            </w:r>
          </w:p>
        </w:tc>
        <w:tc>
          <w:tcPr>
            <w:tcW w:w="5670" w:type="dxa"/>
            <w:shd w:val="clear" w:color="auto" w:fill="auto"/>
          </w:tcPr>
          <w:p w:rsidR="005E1989" w:rsidRDefault="00AC2428" w:rsidP="00AC2428">
            <w:pPr>
              <w:jc w:val="both"/>
              <w:rPr>
                <w:sz w:val="21"/>
                <w:szCs w:val="21"/>
              </w:rPr>
            </w:pPr>
            <w:r w:rsidRPr="00AC2428">
              <w:rPr>
                <w:sz w:val="21"/>
                <w:szCs w:val="21"/>
              </w:rPr>
              <w:t>Свекла: очищ</w:t>
            </w:r>
            <w:r w:rsidR="000E05FB">
              <w:rPr>
                <w:sz w:val="21"/>
                <w:szCs w:val="21"/>
              </w:rPr>
              <w:t>енные корнеплоды, свежие, целые</w:t>
            </w:r>
            <w:r w:rsidRPr="00AC2428">
              <w:rPr>
                <w:sz w:val="21"/>
                <w:szCs w:val="21"/>
              </w:rPr>
              <w:t xml:space="preserve">. </w:t>
            </w:r>
            <w:proofErr w:type="gramStart"/>
            <w:r w:rsidRPr="00AC2428">
              <w:rPr>
                <w:sz w:val="21"/>
                <w:szCs w:val="21"/>
              </w:rPr>
              <w:t>Упакованные</w:t>
            </w:r>
            <w:proofErr w:type="gramEnd"/>
            <w:r w:rsidRPr="00AC2428">
              <w:rPr>
                <w:sz w:val="21"/>
                <w:szCs w:val="21"/>
              </w:rPr>
              <w:t xml:space="preserve"> под вакуум. </w:t>
            </w:r>
          </w:p>
          <w:p w:rsidR="00AC2428" w:rsidRDefault="005E1989" w:rsidP="00AC2428">
            <w:pPr>
              <w:jc w:val="both"/>
              <w:rPr>
                <w:sz w:val="21"/>
                <w:szCs w:val="21"/>
              </w:rPr>
            </w:pPr>
            <w:r>
              <w:rPr>
                <w:sz w:val="21"/>
                <w:szCs w:val="21"/>
              </w:rPr>
              <w:t>Фасовка не более 5 кг.</w:t>
            </w:r>
          </w:p>
          <w:p w:rsidR="00AC2428" w:rsidRPr="00AC2428" w:rsidRDefault="00AC2428" w:rsidP="00AC2428">
            <w:pPr>
              <w:jc w:val="both"/>
              <w:rPr>
                <w:sz w:val="21"/>
                <w:szCs w:val="21"/>
              </w:rPr>
            </w:pPr>
            <w:r w:rsidRPr="00AC2428">
              <w:rPr>
                <w:sz w:val="21"/>
                <w:szCs w:val="21"/>
              </w:rPr>
              <w:t xml:space="preserve">В соответствии с ГОСТ </w:t>
            </w:r>
            <w:r w:rsidRPr="005E1989">
              <w:rPr>
                <w:sz w:val="21"/>
                <w:szCs w:val="21"/>
              </w:rPr>
              <w:t>32285-2013</w:t>
            </w:r>
            <w:r>
              <w:rPr>
                <w:sz w:val="21"/>
                <w:szCs w:val="21"/>
              </w:rPr>
              <w:t>.</w:t>
            </w:r>
          </w:p>
        </w:tc>
        <w:tc>
          <w:tcPr>
            <w:tcW w:w="1701" w:type="dxa"/>
            <w:shd w:val="clear" w:color="auto" w:fill="auto"/>
          </w:tcPr>
          <w:p w:rsidR="00AC2428" w:rsidRPr="00AC2428" w:rsidRDefault="00AC2428" w:rsidP="00AC2428">
            <w:pPr>
              <w:jc w:val="center"/>
              <w:rPr>
                <w:sz w:val="21"/>
                <w:szCs w:val="21"/>
                <w:lang w:val="en-US"/>
              </w:rPr>
            </w:pPr>
            <w:r w:rsidRPr="00AC2428">
              <w:rPr>
                <w:sz w:val="21"/>
                <w:szCs w:val="21"/>
                <w:lang w:val="en-US"/>
              </w:rPr>
              <w:t>1500</w:t>
            </w:r>
          </w:p>
        </w:tc>
        <w:tc>
          <w:tcPr>
            <w:tcW w:w="1701" w:type="dxa"/>
            <w:shd w:val="clear" w:color="auto" w:fill="auto"/>
          </w:tcPr>
          <w:p w:rsidR="00AC2428" w:rsidRPr="00AC2428" w:rsidRDefault="00AC2428" w:rsidP="00AC2428">
            <w:pPr>
              <w:jc w:val="center"/>
              <w:rPr>
                <w:sz w:val="21"/>
                <w:szCs w:val="21"/>
              </w:rPr>
            </w:pPr>
            <w:r w:rsidRPr="00AC2428">
              <w:rPr>
                <w:sz w:val="21"/>
                <w:szCs w:val="21"/>
              </w:rPr>
              <w:t>кг</w:t>
            </w:r>
          </w:p>
        </w:tc>
      </w:tr>
      <w:tr w:rsidR="00AC2428" w:rsidRPr="00E05389" w:rsidTr="00AC2428">
        <w:trPr>
          <w:trHeight w:val="302"/>
        </w:trPr>
        <w:tc>
          <w:tcPr>
            <w:tcW w:w="568" w:type="dxa"/>
          </w:tcPr>
          <w:p w:rsidR="00AC2428" w:rsidRPr="00E05389" w:rsidRDefault="00AC2428" w:rsidP="00AC2428">
            <w:pPr>
              <w:jc w:val="center"/>
              <w:rPr>
                <w:sz w:val="21"/>
                <w:szCs w:val="21"/>
              </w:rPr>
            </w:pPr>
            <w:r>
              <w:rPr>
                <w:sz w:val="21"/>
                <w:szCs w:val="21"/>
              </w:rPr>
              <w:t>2</w:t>
            </w:r>
          </w:p>
        </w:tc>
        <w:tc>
          <w:tcPr>
            <w:tcW w:w="5670" w:type="dxa"/>
            <w:shd w:val="clear" w:color="auto" w:fill="auto"/>
          </w:tcPr>
          <w:p w:rsidR="00AC2428" w:rsidRDefault="00AC2428" w:rsidP="00AC2428">
            <w:pPr>
              <w:jc w:val="both"/>
              <w:rPr>
                <w:sz w:val="21"/>
                <w:szCs w:val="21"/>
              </w:rPr>
            </w:pPr>
            <w:r w:rsidRPr="00AC2428">
              <w:rPr>
                <w:sz w:val="21"/>
                <w:szCs w:val="21"/>
              </w:rPr>
              <w:t>Морковь: очищ</w:t>
            </w:r>
            <w:r w:rsidR="000E05FB">
              <w:rPr>
                <w:sz w:val="21"/>
                <w:szCs w:val="21"/>
              </w:rPr>
              <w:t>енные корнеплоды, свежие, целые</w:t>
            </w:r>
            <w:r w:rsidRPr="00AC2428">
              <w:rPr>
                <w:sz w:val="21"/>
                <w:szCs w:val="21"/>
              </w:rPr>
              <w:t xml:space="preserve">. </w:t>
            </w:r>
            <w:proofErr w:type="gramStart"/>
            <w:r w:rsidRPr="00AC2428">
              <w:rPr>
                <w:sz w:val="21"/>
                <w:szCs w:val="21"/>
              </w:rPr>
              <w:t>Упакованные</w:t>
            </w:r>
            <w:proofErr w:type="gramEnd"/>
            <w:r w:rsidRPr="00AC2428">
              <w:rPr>
                <w:sz w:val="21"/>
                <w:szCs w:val="21"/>
              </w:rPr>
              <w:t xml:space="preserve"> под вакуум. </w:t>
            </w:r>
          </w:p>
          <w:p w:rsidR="005E1989" w:rsidRDefault="005E1989" w:rsidP="005E1989">
            <w:pPr>
              <w:jc w:val="both"/>
              <w:rPr>
                <w:sz w:val="21"/>
                <w:szCs w:val="21"/>
              </w:rPr>
            </w:pPr>
            <w:r>
              <w:rPr>
                <w:sz w:val="21"/>
                <w:szCs w:val="21"/>
              </w:rPr>
              <w:t>Фасовка не более 5 кг.</w:t>
            </w:r>
          </w:p>
          <w:p w:rsidR="00AC2428" w:rsidRPr="00AC2428" w:rsidRDefault="00AC2428" w:rsidP="00AC2428">
            <w:pPr>
              <w:jc w:val="both"/>
              <w:rPr>
                <w:sz w:val="21"/>
                <w:szCs w:val="21"/>
              </w:rPr>
            </w:pPr>
            <w:r w:rsidRPr="00AC2428">
              <w:rPr>
                <w:sz w:val="21"/>
                <w:szCs w:val="21"/>
              </w:rPr>
              <w:t xml:space="preserve">В соответствии с ГОСТ </w:t>
            </w:r>
            <w:r w:rsidRPr="005E1989">
              <w:rPr>
                <w:sz w:val="21"/>
                <w:szCs w:val="21"/>
              </w:rPr>
              <w:t>32284-2013</w:t>
            </w:r>
            <w:r>
              <w:rPr>
                <w:sz w:val="21"/>
                <w:szCs w:val="21"/>
              </w:rPr>
              <w:t>.</w:t>
            </w:r>
          </w:p>
        </w:tc>
        <w:tc>
          <w:tcPr>
            <w:tcW w:w="1701" w:type="dxa"/>
            <w:shd w:val="clear" w:color="auto" w:fill="auto"/>
          </w:tcPr>
          <w:p w:rsidR="00AC2428" w:rsidRPr="00AC2428" w:rsidRDefault="00AC2428" w:rsidP="00AC2428">
            <w:pPr>
              <w:jc w:val="center"/>
              <w:rPr>
                <w:sz w:val="21"/>
                <w:szCs w:val="21"/>
              </w:rPr>
            </w:pPr>
            <w:r w:rsidRPr="00AC2428">
              <w:rPr>
                <w:sz w:val="21"/>
                <w:szCs w:val="21"/>
              </w:rPr>
              <w:t>2000</w:t>
            </w:r>
          </w:p>
        </w:tc>
        <w:tc>
          <w:tcPr>
            <w:tcW w:w="1701" w:type="dxa"/>
            <w:shd w:val="clear" w:color="auto" w:fill="auto"/>
          </w:tcPr>
          <w:p w:rsidR="00AC2428" w:rsidRPr="00AC2428" w:rsidRDefault="00AC2428" w:rsidP="00AC2428">
            <w:pPr>
              <w:jc w:val="center"/>
              <w:rPr>
                <w:sz w:val="21"/>
                <w:szCs w:val="21"/>
              </w:rPr>
            </w:pPr>
            <w:r w:rsidRPr="00AC2428">
              <w:rPr>
                <w:sz w:val="21"/>
                <w:szCs w:val="21"/>
              </w:rPr>
              <w:t>кг</w:t>
            </w:r>
          </w:p>
        </w:tc>
      </w:tr>
      <w:tr w:rsidR="00AC2428" w:rsidRPr="00E05389" w:rsidTr="00AC2428">
        <w:trPr>
          <w:trHeight w:val="302"/>
        </w:trPr>
        <w:tc>
          <w:tcPr>
            <w:tcW w:w="568" w:type="dxa"/>
          </w:tcPr>
          <w:p w:rsidR="00AC2428" w:rsidRPr="00E05389" w:rsidRDefault="00AC2428" w:rsidP="00AC2428">
            <w:pPr>
              <w:jc w:val="center"/>
              <w:rPr>
                <w:sz w:val="21"/>
                <w:szCs w:val="21"/>
              </w:rPr>
            </w:pPr>
            <w:r>
              <w:rPr>
                <w:sz w:val="21"/>
                <w:szCs w:val="21"/>
              </w:rPr>
              <w:t>3</w:t>
            </w:r>
          </w:p>
        </w:tc>
        <w:tc>
          <w:tcPr>
            <w:tcW w:w="5670" w:type="dxa"/>
            <w:shd w:val="clear" w:color="auto" w:fill="auto"/>
          </w:tcPr>
          <w:p w:rsidR="00AC2428" w:rsidRDefault="00AC2428" w:rsidP="00AC2428">
            <w:pPr>
              <w:jc w:val="both"/>
              <w:rPr>
                <w:sz w:val="21"/>
                <w:szCs w:val="21"/>
              </w:rPr>
            </w:pPr>
            <w:r w:rsidRPr="00AC2428">
              <w:rPr>
                <w:sz w:val="21"/>
                <w:szCs w:val="21"/>
              </w:rPr>
              <w:t>Картофель: очищ</w:t>
            </w:r>
            <w:r w:rsidR="000E05FB">
              <w:rPr>
                <w:sz w:val="21"/>
                <w:szCs w:val="21"/>
              </w:rPr>
              <w:t>енные корнеплоды, свежие, целые</w:t>
            </w:r>
            <w:r w:rsidRPr="00AC2428">
              <w:rPr>
                <w:sz w:val="21"/>
                <w:szCs w:val="21"/>
              </w:rPr>
              <w:t xml:space="preserve">. </w:t>
            </w:r>
            <w:proofErr w:type="gramStart"/>
            <w:r w:rsidRPr="00AC2428">
              <w:rPr>
                <w:sz w:val="21"/>
                <w:szCs w:val="21"/>
              </w:rPr>
              <w:t>Упакованные</w:t>
            </w:r>
            <w:proofErr w:type="gramEnd"/>
            <w:r w:rsidRPr="00AC2428">
              <w:rPr>
                <w:sz w:val="21"/>
                <w:szCs w:val="21"/>
              </w:rPr>
              <w:t xml:space="preserve"> под вакуум. </w:t>
            </w:r>
          </w:p>
          <w:p w:rsidR="005E1989" w:rsidRPr="00961EDC" w:rsidRDefault="005E1989" w:rsidP="005E1989">
            <w:pPr>
              <w:jc w:val="both"/>
              <w:rPr>
                <w:sz w:val="21"/>
                <w:szCs w:val="21"/>
              </w:rPr>
            </w:pPr>
            <w:r w:rsidRPr="00961EDC">
              <w:rPr>
                <w:sz w:val="21"/>
                <w:szCs w:val="21"/>
              </w:rPr>
              <w:t>Фасовка не более 5 кг.</w:t>
            </w:r>
          </w:p>
          <w:p w:rsidR="00AC2428" w:rsidRPr="00AC2428" w:rsidRDefault="00AC2428" w:rsidP="00AC2428">
            <w:pPr>
              <w:jc w:val="both"/>
              <w:rPr>
                <w:sz w:val="21"/>
                <w:szCs w:val="21"/>
              </w:rPr>
            </w:pPr>
            <w:r w:rsidRPr="00961EDC">
              <w:rPr>
                <w:sz w:val="21"/>
                <w:szCs w:val="21"/>
              </w:rPr>
              <w:t xml:space="preserve">В соответствии с </w:t>
            </w:r>
            <w:r w:rsidR="00332A19" w:rsidRPr="00332A19">
              <w:rPr>
                <w:sz w:val="21"/>
                <w:szCs w:val="21"/>
              </w:rPr>
              <w:t xml:space="preserve">ГОСТ </w:t>
            </w:r>
            <w:proofErr w:type="spellStart"/>
            <w:proofErr w:type="gramStart"/>
            <w:r w:rsidR="00332A19" w:rsidRPr="00332A19">
              <w:rPr>
                <w:sz w:val="21"/>
                <w:szCs w:val="21"/>
              </w:rPr>
              <w:t>Р</w:t>
            </w:r>
            <w:proofErr w:type="spellEnd"/>
            <w:proofErr w:type="gramEnd"/>
            <w:r w:rsidR="00332A19" w:rsidRPr="00332A19">
              <w:rPr>
                <w:sz w:val="21"/>
                <w:szCs w:val="21"/>
              </w:rPr>
              <w:t xml:space="preserve"> 51808-2013</w:t>
            </w:r>
            <w:r>
              <w:rPr>
                <w:sz w:val="21"/>
                <w:szCs w:val="21"/>
              </w:rPr>
              <w:t>.</w:t>
            </w:r>
          </w:p>
        </w:tc>
        <w:tc>
          <w:tcPr>
            <w:tcW w:w="1701" w:type="dxa"/>
            <w:shd w:val="clear" w:color="auto" w:fill="auto"/>
          </w:tcPr>
          <w:p w:rsidR="00AC2428" w:rsidRPr="00AC2428" w:rsidRDefault="00AC2428" w:rsidP="00AC2428">
            <w:pPr>
              <w:jc w:val="center"/>
              <w:rPr>
                <w:sz w:val="21"/>
                <w:szCs w:val="21"/>
              </w:rPr>
            </w:pPr>
            <w:r w:rsidRPr="00AC2428">
              <w:rPr>
                <w:sz w:val="21"/>
                <w:szCs w:val="21"/>
              </w:rPr>
              <w:t>10000</w:t>
            </w:r>
          </w:p>
        </w:tc>
        <w:tc>
          <w:tcPr>
            <w:tcW w:w="1701" w:type="dxa"/>
            <w:shd w:val="clear" w:color="auto" w:fill="auto"/>
          </w:tcPr>
          <w:p w:rsidR="00AC2428" w:rsidRPr="00AC2428" w:rsidRDefault="00AC2428" w:rsidP="00AC2428">
            <w:pPr>
              <w:jc w:val="center"/>
              <w:rPr>
                <w:sz w:val="21"/>
                <w:szCs w:val="21"/>
              </w:rPr>
            </w:pPr>
            <w:r w:rsidRPr="00AC2428">
              <w:rPr>
                <w:sz w:val="21"/>
                <w:szCs w:val="21"/>
              </w:rPr>
              <w:t>кг</w:t>
            </w:r>
          </w:p>
        </w:tc>
      </w:tr>
      <w:tr w:rsidR="00AC2428" w:rsidRPr="00E05389" w:rsidTr="00AC2428">
        <w:trPr>
          <w:trHeight w:val="302"/>
        </w:trPr>
        <w:tc>
          <w:tcPr>
            <w:tcW w:w="568" w:type="dxa"/>
          </w:tcPr>
          <w:p w:rsidR="00AC2428" w:rsidRPr="00E05389" w:rsidRDefault="00AC2428" w:rsidP="00AC2428">
            <w:pPr>
              <w:jc w:val="center"/>
              <w:rPr>
                <w:sz w:val="21"/>
                <w:szCs w:val="21"/>
              </w:rPr>
            </w:pPr>
            <w:r>
              <w:rPr>
                <w:sz w:val="21"/>
                <w:szCs w:val="21"/>
              </w:rPr>
              <w:t>4</w:t>
            </w:r>
          </w:p>
        </w:tc>
        <w:tc>
          <w:tcPr>
            <w:tcW w:w="5670" w:type="dxa"/>
            <w:shd w:val="clear" w:color="auto" w:fill="auto"/>
          </w:tcPr>
          <w:p w:rsidR="00AC2428" w:rsidRDefault="00AC2428" w:rsidP="00AC2428">
            <w:pPr>
              <w:jc w:val="both"/>
              <w:rPr>
                <w:sz w:val="21"/>
                <w:szCs w:val="21"/>
              </w:rPr>
            </w:pPr>
            <w:r w:rsidRPr="00AC2428">
              <w:rPr>
                <w:sz w:val="21"/>
                <w:szCs w:val="21"/>
              </w:rPr>
              <w:t>Капуста: очищ</w:t>
            </w:r>
            <w:r w:rsidR="000E05FB">
              <w:rPr>
                <w:sz w:val="21"/>
                <w:szCs w:val="21"/>
              </w:rPr>
              <w:t>енные качены, свежие, целые</w:t>
            </w:r>
            <w:r w:rsidRPr="00AC2428">
              <w:rPr>
                <w:sz w:val="21"/>
                <w:szCs w:val="21"/>
              </w:rPr>
              <w:t xml:space="preserve">. </w:t>
            </w:r>
            <w:proofErr w:type="gramStart"/>
            <w:r w:rsidRPr="00AC2428">
              <w:rPr>
                <w:sz w:val="21"/>
                <w:szCs w:val="21"/>
              </w:rPr>
              <w:t>Упакованные</w:t>
            </w:r>
            <w:proofErr w:type="gramEnd"/>
            <w:r w:rsidRPr="00AC2428">
              <w:rPr>
                <w:sz w:val="21"/>
                <w:szCs w:val="21"/>
              </w:rPr>
              <w:t xml:space="preserve"> под вакуум. </w:t>
            </w:r>
          </w:p>
          <w:p w:rsidR="005E1989" w:rsidRDefault="005E1989" w:rsidP="005E1989">
            <w:pPr>
              <w:jc w:val="both"/>
              <w:rPr>
                <w:sz w:val="21"/>
                <w:szCs w:val="21"/>
              </w:rPr>
            </w:pPr>
            <w:r>
              <w:rPr>
                <w:sz w:val="21"/>
                <w:szCs w:val="21"/>
              </w:rPr>
              <w:t>Фасовка не более 5 кг.</w:t>
            </w:r>
          </w:p>
          <w:p w:rsidR="00AC2428" w:rsidRPr="00AC2428" w:rsidRDefault="00AC2428" w:rsidP="00AC2428">
            <w:pPr>
              <w:jc w:val="both"/>
              <w:rPr>
                <w:sz w:val="21"/>
                <w:szCs w:val="21"/>
              </w:rPr>
            </w:pPr>
            <w:r w:rsidRPr="00AC2428">
              <w:rPr>
                <w:sz w:val="21"/>
                <w:szCs w:val="21"/>
              </w:rPr>
              <w:t xml:space="preserve">В соответствии с ГОСТ </w:t>
            </w:r>
            <w:r w:rsidRPr="005E1989">
              <w:rPr>
                <w:sz w:val="21"/>
                <w:szCs w:val="21"/>
              </w:rPr>
              <w:t>51809-2001</w:t>
            </w:r>
            <w:r>
              <w:rPr>
                <w:sz w:val="21"/>
                <w:szCs w:val="21"/>
              </w:rPr>
              <w:t>.</w:t>
            </w:r>
          </w:p>
        </w:tc>
        <w:tc>
          <w:tcPr>
            <w:tcW w:w="1701" w:type="dxa"/>
            <w:shd w:val="clear" w:color="auto" w:fill="auto"/>
          </w:tcPr>
          <w:p w:rsidR="00AC2428" w:rsidRPr="00AC2428" w:rsidRDefault="00961EDC" w:rsidP="00AC2428">
            <w:pPr>
              <w:jc w:val="center"/>
              <w:rPr>
                <w:sz w:val="21"/>
                <w:szCs w:val="21"/>
              </w:rPr>
            </w:pPr>
            <w:r>
              <w:rPr>
                <w:sz w:val="21"/>
                <w:szCs w:val="21"/>
              </w:rPr>
              <w:t>3000</w:t>
            </w:r>
          </w:p>
        </w:tc>
        <w:tc>
          <w:tcPr>
            <w:tcW w:w="1701" w:type="dxa"/>
            <w:shd w:val="clear" w:color="auto" w:fill="auto"/>
          </w:tcPr>
          <w:p w:rsidR="00AC2428" w:rsidRPr="00AC2428" w:rsidRDefault="00AC2428" w:rsidP="00AC2428">
            <w:pPr>
              <w:jc w:val="center"/>
              <w:rPr>
                <w:sz w:val="21"/>
                <w:szCs w:val="21"/>
              </w:rPr>
            </w:pPr>
            <w:r w:rsidRPr="00AC2428">
              <w:rPr>
                <w:sz w:val="21"/>
                <w:szCs w:val="21"/>
              </w:rPr>
              <w:t>кг</w:t>
            </w:r>
          </w:p>
        </w:tc>
      </w:tr>
      <w:tr w:rsidR="00AC2428" w:rsidRPr="00E05389" w:rsidTr="00AC2428">
        <w:trPr>
          <w:trHeight w:val="302"/>
        </w:trPr>
        <w:tc>
          <w:tcPr>
            <w:tcW w:w="568" w:type="dxa"/>
          </w:tcPr>
          <w:p w:rsidR="00AC2428" w:rsidRPr="00E05389" w:rsidRDefault="00AC2428" w:rsidP="006635B8">
            <w:pPr>
              <w:jc w:val="center"/>
              <w:rPr>
                <w:sz w:val="21"/>
                <w:szCs w:val="21"/>
              </w:rPr>
            </w:pPr>
            <w:r>
              <w:rPr>
                <w:sz w:val="21"/>
                <w:szCs w:val="21"/>
              </w:rPr>
              <w:t>5</w:t>
            </w:r>
          </w:p>
        </w:tc>
        <w:tc>
          <w:tcPr>
            <w:tcW w:w="5670" w:type="dxa"/>
            <w:shd w:val="clear" w:color="auto" w:fill="auto"/>
          </w:tcPr>
          <w:p w:rsidR="00AC2428" w:rsidRDefault="00AC2428" w:rsidP="00AC2428">
            <w:pPr>
              <w:jc w:val="both"/>
              <w:rPr>
                <w:sz w:val="21"/>
                <w:szCs w:val="21"/>
              </w:rPr>
            </w:pPr>
            <w:r w:rsidRPr="00AC2428">
              <w:rPr>
                <w:sz w:val="21"/>
                <w:szCs w:val="21"/>
              </w:rPr>
              <w:t>Лук: очищ</w:t>
            </w:r>
            <w:r w:rsidR="000E05FB">
              <w:rPr>
                <w:sz w:val="21"/>
                <w:szCs w:val="21"/>
              </w:rPr>
              <w:t>енные корнеплоды, свежие, целые</w:t>
            </w:r>
            <w:r w:rsidRPr="00AC2428">
              <w:rPr>
                <w:sz w:val="21"/>
                <w:szCs w:val="21"/>
              </w:rPr>
              <w:t xml:space="preserve">. </w:t>
            </w:r>
            <w:proofErr w:type="gramStart"/>
            <w:r w:rsidRPr="00AC2428">
              <w:rPr>
                <w:sz w:val="21"/>
                <w:szCs w:val="21"/>
              </w:rPr>
              <w:t>Упакованные</w:t>
            </w:r>
            <w:proofErr w:type="gramEnd"/>
            <w:r w:rsidRPr="00AC2428">
              <w:rPr>
                <w:sz w:val="21"/>
                <w:szCs w:val="21"/>
              </w:rPr>
              <w:t xml:space="preserve"> под вакуум. </w:t>
            </w:r>
          </w:p>
          <w:p w:rsidR="005E1989" w:rsidRDefault="005E1989" w:rsidP="005E1989">
            <w:pPr>
              <w:jc w:val="both"/>
              <w:rPr>
                <w:sz w:val="21"/>
                <w:szCs w:val="21"/>
              </w:rPr>
            </w:pPr>
            <w:r>
              <w:rPr>
                <w:sz w:val="21"/>
                <w:szCs w:val="21"/>
              </w:rPr>
              <w:t>Фасовка не более 5 кг.</w:t>
            </w:r>
          </w:p>
          <w:p w:rsidR="00AC2428" w:rsidRPr="00AC2428" w:rsidRDefault="00AC2428" w:rsidP="00AC2428">
            <w:pPr>
              <w:jc w:val="both"/>
              <w:rPr>
                <w:sz w:val="21"/>
                <w:szCs w:val="21"/>
              </w:rPr>
            </w:pPr>
            <w:r w:rsidRPr="00AC2428">
              <w:rPr>
                <w:sz w:val="21"/>
                <w:szCs w:val="21"/>
              </w:rPr>
              <w:t>В соответствии с ГОСТ 51783-2001</w:t>
            </w:r>
            <w:r>
              <w:rPr>
                <w:sz w:val="21"/>
                <w:szCs w:val="21"/>
              </w:rPr>
              <w:t>.</w:t>
            </w:r>
          </w:p>
        </w:tc>
        <w:tc>
          <w:tcPr>
            <w:tcW w:w="1701" w:type="dxa"/>
            <w:shd w:val="clear" w:color="auto" w:fill="auto"/>
          </w:tcPr>
          <w:p w:rsidR="00AC2428" w:rsidRPr="00AC2428" w:rsidRDefault="00AC2428" w:rsidP="00AC2428">
            <w:pPr>
              <w:jc w:val="center"/>
              <w:rPr>
                <w:sz w:val="21"/>
                <w:szCs w:val="21"/>
                <w:lang w:val="en-US"/>
              </w:rPr>
            </w:pPr>
            <w:r w:rsidRPr="00AC2428">
              <w:rPr>
                <w:sz w:val="21"/>
                <w:szCs w:val="21"/>
                <w:lang w:val="en-US"/>
              </w:rPr>
              <w:t>3000</w:t>
            </w:r>
          </w:p>
        </w:tc>
        <w:tc>
          <w:tcPr>
            <w:tcW w:w="1701" w:type="dxa"/>
            <w:shd w:val="clear" w:color="auto" w:fill="auto"/>
          </w:tcPr>
          <w:p w:rsidR="00AC2428" w:rsidRPr="00AC2428" w:rsidRDefault="00AC2428" w:rsidP="00AC2428">
            <w:pPr>
              <w:jc w:val="center"/>
              <w:rPr>
                <w:sz w:val="21"/>
                <w:szCs w:val="21"/>
              </w:rPr>
            </w:pPr>
            <w:r w:rsidRPr="00AC2428">
              <w:rPr>
                <w:sz w:val="21"/>
                <w:szCs w:val="21"/>
              </w:rPr>
              <w:t>кг</w:t>
            </w:r>
          </w:p>
        </w:tc>
      </w:tr>
    </w:tbl>
    <w:p w:rsidR="003F7141" w:rsidRDefault="003F7141">
      <w:pPr>
        <w:spacing w:after="200" w:line="276" w:lineRule="auto"/>
      </w:pPr>
      <w:r>
        <w:br w:type="page"/>
      </w:r>
    </w:p>
    <w:p w:rsidR="003F7141" w:rsidRPr="007863DC" w:rsidRDefault="003F7141" w:rsidP="003F7141">
      <w:pPr>
        <w:pStyle w:val="21"/>
        <w:tabs>
          <w:tab w:val="num" w:pos="0"/>
        </w:tabs>
        <w:ind w:left="0"/>
        <w:jc w:val="right"/>
        <w:rPr>
          <w:sz w:val="21"/>
          <w:szCs w:val="21"/>
        </w:rPr>
      </w:pPr>
      <w:r w:rsidRPr="007863DC">
        <w:rPr>
          <w:sz w:val="21"/>
          <w:szCs w:val="21"/>
        </w:rPr>
        <w:lastRenderedPageBreak/>
        <w:t>Приложение № 2</w:t>
      </w:r>
    </w:p>
    <w:p w:rsidR="003F7141" w:rsidRPr="007863DC" w:rsidRDefault="003F7141" w:rsidP="003F7141">
      <w:pPr>
        <w:pStyle w:val="21"/>
        <w:tabs>
          <w:tab w:val="num" w:pos="0"/>
        </w:tabs>
        <w:ind w:left="0"/>
        <w:jc w:val="center"/>
        <w:rPr>
          <w:b/>
          <w:sz w:val="21"/>
          <w:szCs w:val="21"/>
        </w:rPr>
      </w:pPr>
      <w:r w:rsidRPr="007863DC">
        <w:rPr>
          <w:b/>
          <w:sz w:val="21"/>
          <w:szCs w:val="21"/>
        </w:rPr>
        <w:t>КОТИРОВОЧНАЯ ЗАЯВКА</w:t>
      </w:r>
    </w:p>
    <w:p w:rsidR="003F7141" w:rsidRPr="007863DC" w:rsidRDefault="003F7141" w:rsidP="003F7141">
      <w:pPr>
        <w:jc w:val="center"/>
        <w:rPr>
          <w:b/>
          <w:sz w:val="21"/>
          <w:szCs w:val="21"/>
        </w:rPr>
      </w:pPr>
    </w:p>
    <w:p w:rsidR="003F7141" w:rsidRPr="007863DC" w:rsidRDefault="003F7141" w:rsidP="003F7141">
      <w:pPr>
        <w:ind w:right="-1"/>
        <w:rPr>
          <w:sz w:val="21"/>
          <w:szCs w:val="21"/>
        </w:rPr>
      </w:pPr>
      <w:r w:rsidRPr="007863DC">
        <w:rPr>
          <w:sz w:val="21"/>
          <w:szCs w:val="21"/>
        </w:rPr>
        <w:t xml:space="preserve">г. Красноярск                                                                             </w:t>
      </w:r>
      <w:r>
        <w:rPr>
          <w:sz w:val="21"/>
          <w:szCs w:val="21"/>
        </w:rPr>
        <w:t xml:space="preserve">                           </w:t>
      </w:r>
      <w:r w:rsidRPr="007863DC">
        <w:rPr>
          <w:sz w:val="21"/>
          <w:szCs w:val="21"/>
        </w:rPr>
        <w:t>«____» _________ 2017 года</w:t>
      </w:r>
    </w:p>
    <w:p w:rsidR="003F7141" w:rsidRPr="007863DC" w:rsidRDefault="003F7141" w:rsidP="003F7141">
      <w:pPr>
        <w:ind w:right="-1"/>
        <w:rPr>
          <w:sz w:val="21"/>
          <w:szCs w:val="21"/>
        </w:rPr>
      </w:pPr>
    </w:p>
    <w:p w:rsidR="003F7141" w:rsidRPr="003F7141" w:rsidRDefault="003F7141" w:rsidP="003F7141">
      <w:pPr>
        <w:ind w:right="-1" w:firstLine="708"/>
        <w:jc w:val="both"/>
        <w:rPr>
          <w:sz w:val="21"/>
          <w:szCs w:val="21"/>
        </w:rPr>
      </w:pPr>
      <w:r w:rsidRPr="007863DC">
        <w:rPr>
          <w:sz w:val="21"/>
          <w:szCs w:val="21"/>
        </w:rPr>
        <w:t xml:space="preserve">На Ваш запрос котировок </w:t>
      </w:r>
      <w:r w:rsidRPr="007863DC">
        <w:rPr>
          <w:bCs/>
          <w:sz w:val="21"/>
          <w:szCs w:val="21"/>
        </w:rPr>
        <w:t xml:space="preserve">в электронной форме </w:t>
      </w:r>
      <w:r w:rsidRPr="007863DC">
        <w:rPr>
          <w:sz w:val="21"/>
          <w:szCs w:val="21"/>
        </w:rPr>
        <w:t xml:space="preserve">№ </w:t>
      </w:r>
      <w:r w:rsidR="00961EDC">
        <w:rPr>
          <w:sz w:val="21"/>
          <w:szCs w:val="21"/>
        </w:rPr>
        <w:t>245-17</w:t>
      </w:r>
      <w:proofErr w:type="gramStart"/>
      <w:r w:rsidRPr="007863DC">
        <w:rPr>
          <w:sz w:val="21"/>
          <w:szCs w:val="21"/>
        </w:rPr>
        <w:t>/А</w:t>
      </w:r>
      <w:proofErr w:type="gramEnd"/>
      <w:r w:rsidRPr="007863DC">
        <w:rPr>
          <w:sz w:val="21"/>
          <w:szCs w:val="21"/>
        </w:rPr>
        <w:t xml:space="preserve">/эф </w:t>
      </w:r>
      <w:r w:rsidR="00AC2428">
        <w:rPr>
          <w:sz w:val="21"/>
          <w:szCs w:val="21"/>
        </w:rPr>
        <w:t xml:space="preserve">на поставку овощей для нужд </w:t>
      </w:r>
      <w:proofErr w:type="spellStart"/>
      <w:r w:rsidR="00AC2428">
        <w:rPr>
          <w:sz w:val="21"/>
          <w:szCs w:val="21"/>
        </w:rPr>
        <w:t>ФГАОУ</w:t>
      </w:r>
      <w:proofErr w:type="spellEnd"/>
      <w:r w:rsidR="00AC2428">
        <w:rPr>
          <w:sz w:val="21"/>
          <w:szCs w:val="21"/>
        </w:rPr>
        <w:t xml:space="preserve"> ВО «Сибирский федеральный университет» по заявкам Заказчика</w:t>
      </w:r>
      <w:r w:rsidRPr="006635B8">
        <w:rPr>
          <w:sz w:val="21"/>
          <w:szCs w:val="21"/>
        </w:rPr>
        <w:t>:</w:t>
      </w:r>
    </w:p>
    <w:p w:rsidR="003F7141" w:rsidRPr="007863DC" w:rsidRDefault="003F7141" w:rsidP="003F7141">
      <w:pPr>
        <w:ind w:right="-1"/>
        <w:rPr>
          <w:sz w:val="21"/>
          <w:szCs w:val="21"/>
        </w:rPr>
      </w:pPr>
      <w:r w:rsidRPr="007863DC">
        <w:rPr>
          <w:sz w:val="21"/>
          <w:szCs w:val="21"/>
        </w:rPr>
        <w:t>_________________________________________________________________________________________</w:t>
      </w:r>
    </w:p>
    <w:p w:rsidR="003F7141" w:rsidRPr="007863DC" w:rsidRDefault="003F7141" w:rsidP="003F7141">
      <w:pPr>
        <w:ind w:right="-1"/>
        <w:rPr>
          <w:sz w:val="21"/>
          <w:szCs w:val="21"/>
        </w:rPr>
      </w:pPr>
      <w:r w:rsidRPr="007863DC">
        <w:rPr>
          <w:sz w:val="21"/>
          <w:szCs w:val="21"/>
        </w:rPr>
        <w:t>_________________________________________________________________________________________</w:t>
      </w:r>
    </w:p>
    <w:p w:rsidR="003F7141" w:rsidRPr="007863DC" w:rsidRDefault="003F7141" w:rsidP="003F7141">
      <w:pPr>
        <w:autoSpaceDE w:val="0"/>
        <w:autoSpaceDN w:val="0"/>
        <w:adjustRightInd w:val="0"/>
        <w:ind w:right="-1"/>
        <w:jc w:val="both"/>
        <w:rPr>
          <w:bCs/>
          <w:i/>
          <w:color w:val="A6A6A6"/>
          <w:sz w:val="21"/>
          <w:szCs w:val="21"/>
        </w:rPr>
      </w:pPr>
      <w:proofErr w:type="gramStart"/>
      <w:r w:rsidRPr="007863DC">
        <w:rPr>
          <w:bCs/>
          <w:i/>
          <w:color w:val="A6A6A6"/>
          <w:sz w:val="21"/>
          <w:szCs w:val="21"/>
        </w:rPr>
        <w:t>(наименование, место нахождения (для юридического лица или каждого из нескольких юридических лиц, выступающих на стороне одного участника закупки), фамилия, имя, отчество, место жительства (для физического лица, в том числе</w:t>
      </w:r>
      <w:r w:rsidRPr="007863DC">
        <w:rPr>
          <w:i/>
          <w:color w:val="A6A6A6"/>
          <w:sz w:val="21"/>
          <w:szCs w:val="21"/>
          <w:vertAlign w:val="superscript"/>
        </w:rPr>
        <w:t xml:space="preserve"> </w:t>
      </w:r>
      <w:r w:rsidRPr="007863DC">
        <w:rPr>
          <w:bCs/>
          <w:i/>
          <w:color w:val="A6A6A6"/>
          <w:sz w:val="21"/>
          <w:szCs w:val="21"/>
        </w:rPr>
        <w:t>индивидуального предпринимателя</w:t>
      </w:r>
      <w:r w:rsidRPr="007863DC">
        <w:rPr>
          <w:sz w:val="21"/>
          <w:szCs w:val="21"/>
        </w:rPr>
        <w:t xml:space="preserve"> </w:t>
      </w:r>
      <w:r w:rsidRPr="007863DC">
        <w:rPr>
          <w:bCs/>
          <w:i/>
          <w:color w:val="A6A6A6"/>
          <w:sz w:val="21"/>
          <w:szCs w:val="21"/>
        </w:rPr>
        <w:t>или каждого из нескольких физических лиц, в том числе индивидуальных предпринимателей,</w:t>
      </w:r>
      <w:r w:rsidRPr="007863DC">
        <w:rPr>
          <w:sz w:val="21"/>
          <w:szCs w:val="21"/>
        </w:rPr>
        <w:t xml:space="preserve"> </w:t>
      </w:r>
      <w:r w:rsidRPr="007863DC">
        <w:rPr>
          <w:bCs/>
          <w:i/>
          <w:color w:val="A6A6A6"/>
          <w:sz w:val="21"/>
          <w:szCs w:val="21"/>
        </w:rPr>
        <w:t xml:space="preserve">выступающих на стороне одного участника закупки), адрес электронной почты, контактный телефон, банковские реквизиты участника </w:t>
      </w:r>
      <w:r w:rsidRPr="007863DC">
        <w:rPr>
          <w:i/>
          <w:color w:val="A6A6A6"/>
          <w:sz w:val="21"/>
          <w:szCs w:val="21"/>
        </w:rPr>
        <w:t>закупки</w:t>
      </w:r>
      <w:r w:rsidRPr="007863DC">
        <w:rPr>
          <w:bCs/>
          <w:i/>
          <w:color w:val="A6A6A6"/>
          <w:sz w:val="21"/>
          <w:szCs w:val="21"/>
        </w:rPr>
        <w:t>, КПП, ОГРН)</w:t>
      </w:r>
      <w:proofErr w:type="gramEnd"/>
    </w:p>
    <w:p w:rsidR="003F7141" w:rsidRPr="007863DC" w:rsidRDefault="003F7141" w:rsidP="003F7141">
      <w:pPr>
        <w:ind w:right="-1" w:firstLine="708"/>
        <w:rPr>
          <w:b/>
          <w:sz w:val="21"/>
          <w:szCs w:val="21"/>
        </w:rPr>
      </w:pPr>
    </w:p>
    <w:p w:rsidR="003F7141" w:rsidRPr="007863DC" w:rsidRDefault="003F7141" w:rsidP="003F7141">
      <w:pPr>
        <w:ind w:right="-1" w:firstLine="709"/>
        <w:rPr>
          <w:b/>
          <w:sz w:val="21"/>
          <w:szCs w:val="21"/>
        </w:rPr>
      </w:pPr>
      <w:r w:rsidRPr="007863DC">
        <w:rPr>
          <w:b/>
          <w:sz w:val="21"/>
          <w:szCs w:val="21"/>
        </w:rPr>
        <w:t>ИНН _____________________________________________</w:t>
      </w:r>
    </w:p>
    <w:p w:rsidR="003F7141" w:rsidRPr="007863DC" w:rsidRDefault="003F7141" w:rsidP="003F7141">
      <w:pPr>
        <w:ind w:right="-1" w:firstLine="709"/>
        <w:jc w:val="both"/>
        <w:rPr>
          <w:i/>
          <w:color w:val="A6A6A6"/>
          <w:sz w:val="21"/>
          <w:szCs w:val="21"/>
        </w:rPr>
      </w:pPr>
      <w:r w:rsidRPr="007863DC">
        <w:rPr>
          <w:i/>
          <w:color w:val="A6A6A6"/>
          <w:sz w:val="21"/>
          <w:szCs w:val="21"/>
        </w:rPr>
        <w:t>(указывается в отношении каждого из нескольких юридических лиц или нескольких физических лиц, в том числе в отношении каждого из нескольких индивидуальных предпринимателей, выступающих на стороне одного участника закупки)</w:t>
      </w:r>
    </w:p>
    <w:p w:rsidR="003F7141" w:rsidRPr="007863DC" w:rsidRDefault="003F7141" w:rsidP="003F7141">
      <w:pPr>
        <w:pStyle w:val="3"/>
        <w:spacing w:before="0" w:beforeAutospacing="0" w:after="0" w:afterAutospacing="0"/>
        <w:ind w:firstLine="708"/>
        <w:jc w:val="both"/>
        <w:rPr>
          <w:b w:val="0"/>
          <w:sz w:val="21"/>
          <w:szCs w:val="21"/>
        </w:rPr>
      </w:pPr>
      <w:r w:rsidRPr="007863DC">
        <w:rPr>
          <w:b w:val="0"/>
          <w:sz w:val="21"/>
          <w:szCs w:val="21"/>
        </w:rPr>
        <w:t>согласно осуществить поставку</w:t>
      </w:r>
      <w:r w:rsidRPr="00F336C3">
        <w:rPr>
          <w:b w:val="0"/>
          <w:sz w:val="21"/>
          <w:szCs w:val="21"/>
        </w:rPr>
        <w:t xml:space="preserve"> </w:t>
      </w:r>
      <w:r w:rsidR="00AC2428">
        <w:rPr>
          <w:b w:val="0"/>
          <w:sz w:val="21"/>
          <w:szCs w:val="21"/>
        </w:rPr>
        <w:t>овощей</w:t>
      </w:r>
      <w:r w:rsidR="006635B8">
        <w:rPr>
          <w:sz w:val="21"/>
          <w:szCs w:val="21"/>
        </w:rPr>
        <w:t xml:space="preserve"> </w:t>
      </w:r>
      <w:r>
        <w:rPr>
          <w:b w:val="0"/>
          <w:sz w:val="21"/>
          <w:szCs w:val="21"/>
        </w:rPr>
        <w:t xml:space="preserve">(далее - товар) </w:t>
      </w:r>
      <w:r w:rsidRPr="003F7141">
        <w:rPr>
          <w:b w:val="0"/>
          <w:sz w:val="21"/>
          <w:szCs w:val="21"/>
        </w:rPr>
        <w:t xml:space="preserve">для нужд ФГАОУ </w:t>
      </w:r>
      <w:proofErr w:type="gramStart"/>
      <w:r w:rsidRPr="003F7141">
        <w:rPr>
          <w:b w:val="0"/>
          <w:sz w:val="21"/>
          <w:szCs w:val="21"/>
        </w:rPr>
        <w:t>ВО</w:t>
      </w:r>
      <w:proofErr w:type="gramEnd"/>
      <w:r w:rsidRPr="003F7141">
        <w:rPr>
          <w:b w:val="0"/>
          <w:sz w:val="21"/>
          <w:szCs w:val="21"/>
        </w:rPr>
        <w:t xml:space="preserve"> «Сибирский федеральный университет» по заявкам Заказчика</w:t>
      </w:r>
      <w:r w:rsidRPr="007863DC">
        <w:rPr>
          <w:b w:val="0"/>
          <w:sz w:val="21"/>
          <w:szCs w:val="21"/>
        </w:rPr>
        <w:t>, согласно следующим условиям:</w:t>
      </w:r>
    </w:p>
    <w:p w:rsidR="003F7141" w:rsidRPr="007863DC" w:rsidRDefault="003F7141" w:rsidP="003F7141">
      <w:pPr>
        <w:pStyle w:val="3"/>
        <w:spacing w:before="0" w:beforeAutospacing="0" w:after="0" w:afterAutospacing="0"/>
        <w:ind w:firstLine="708"/>
        <w:jc w:val="both"/>
        <w:rPr>
          <w:b w:val="0"/>
          <w:sz w:val="21"/>
          <w:szCs w:val="21"/>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843"/>
        <w:gridCol w:w="1701"/>
        <w:gridCol w:w="1843"/>
        <w:gridCol w:w="1417"/>
        <w:gridCol w:w="1276"/>
        <w:gridCol w:w="851"/>
        <w:gridCol w:w="992"/>
      </w:tblGrid>
      <w:tr w:rsidR="003F7141" w:rsidRPr="007863DC" w:rsidTr="006635B8">
        <w:trPr>
          <w:trHeight w:val="302"/>
        </w:trPr>
        <w:tc>
          <w:tcPr>
            <w:tcW w:w="567" w:type="dxa"/>
          </w:tcPr>
          <w:p w:rsidR="003F7141" w:rsidRPr="007863DC" w:rsidRDefault="003F7141" w:rsidP="00F54144">
            <w:pPr>
              <w:jc w:val="center"/>
              <w:rPr>
                <w:b/>
                <w:sz w:val="21"/>
                <w:szCs w:val="21"/>
              </w:rPr>
            </w:pPr>
            <w:r w:rsidRPr="007863DC">
              <w:rPr>
                <w:b/>
                <w:sz w:val="21"/>
                <w:szCs w:val="21"/>
              </w:rPr>
              <w:t xml:space="preserve">№ </w:t>
            </w:r>
            <w:proofErr w:type="spellStart"/>
            <w:proofErr w:type="gramStart"/>
            <w:r w:rsidRPr="007863DC">
              <w:rPr>
                <w:b/>
                <w:sz w:val="21"/>
                <w:szCs w:val="21"/>
              </w:rPr>
              <w:t>п</w:t>
            </w:r>
            <w:proofErr w:type="spellEnd"/>
            <w:proofErr w:type="gramEnd"/>
            <w:r w:rsidRPr="007863DC">
              <w:rPr>
                <w:b/>
                <w:sz w:val="21"/>
                <w:szCs w:val="21"/>
              </w:rPr>
              <w:t>/</w:t>
            </w:r>
            <w:proofErr w:type="spellStart"/>
            <w:r w:rsidRPr="007863DC">
              <w:rPr>
                <w:b/>
                <w:sz w:val="21"/>
                <w:szCs w:val="21"/>
              </w:rPr>
              <w:t>п</w:t>
            </w:r>
            <w:proofErr w:type="spellEnd"/>
          </w:p>
        </w:tc>
        <w:tc>
          <w:tcPr>
            <w:tcW w:w="1843" w:type="dxa"/>
            <w:shd w:val="clear" w:color="auto" w:fill="auto"/>
          </w:tcPr>
          <w:p w:rsidR="003F7141" w:rsidRPr="007863DC" w:rsidRDefault="003F7141" w:rsidP="00FE36C9">
            <w:pPr>
              <w:jc w:val="center"/>
              <w:rPr>
                <w:b/>
                <w:sz w:val="21"/>
                <w:szCs w:val="21"/>
              </w:rPr>
            </w:pPr>
            <w:r w:rsidRPr="007863DC">
              <w:rPr>
                <w:b/>
                <w:sz w:val="21"/>
                <w:szCs w:val="21"/>
              </w:rPr>
              <w:t>Наименование и характеристики</w:t>
            </w:r>
          </w:p>
          <w:p w:rsidR="003F7141" w:rsidRPr="007863DC" w:rsidRDefault="003F7141" w:rsidP="00F54144">
            <w:pPr>
              <w:jc w:val="center"/>
              <w:rPr>
                <w:b/>
                <w:bCs/>
                <w:sz w:val="21"/>
                <w:szCs w:val="21"/>
              </w:rPr>
            </w:pPr>
            <w:r w:rsidRPr="007863DC">
              <w:rPr>
                <w:b/>
                <w:sz w:val="21"/>
                <w:szCs w:val="21"/>
              </w:rPr>
              <w:t>поставляемых товаров</w:t>
            </w:r>
          </w:p>
        </w:tc>
        <w:tc>
          <w:tcPr>
            <w:tcW w:w="1701" w:type="dxa"/>
            <w:shd w:val="clear" w:color="auto" w:fill="auto"/>
          </w:tcPr>
          <w:p w:rsidR="003F7141" w:rsidRPr="007863DC" w:rsidRDefault="003F7141" w:rsidP="00F54144">
            <w:pPr>
              <w:jc w:val="center"/>
              <w:rPr>
                <w:b/>
                <w:bCs/>
                <w:sz w:val="21"/>
                <w:szCs w:val="21"/>
              </w:rPr>
            </w:pPr>
            <w:r w:rsidRPr="007863DC">
              <w:rPr>
                <w:b/>
                <w:bCs/>
                <w:sz w:val="21"/>
                <w:szCs w:val="21"/>
              </w:rPr>
              <w:t>Наименование изготовителя</w:t>
            </w:r>
          </w:p>
          <w:p w:rsidR="003F7141" w:rsidRPr="007863DC" w:rsidRDefault="003F7141" w:rsidP="00F54144">
            <w:pPr>
              <w:jc w:val="center"/>
              <w:rPr>
                <w:b/>
                <w:bCs/>
                <w:sz w:val="21"/>
                <w:szCs w:val="21"/>
              </w:rPr>
            </w:pPr>
            <w:r w:rsidRPr="007863DC">
              <w:rPr>
                <w:b/>
                <w:sz w:val="21"/>
                <w:szCs w:val="21"/>
              </w:rPr>
              <w:t xml:space="preserve">поставляемых </w:t>
            </w:r>
            <w:r w:rsidRPr="007863DC">
              <w:rPr>
                <w:b/>
                <w:bCs/>
                <w:sz w:val="21"/>
                <w:szCs w:val="21"/>
              </w:rPr>
              <w:t>товаров</w:t>
            </w:r>
          </w:p>
          <w:p w:rsidR="003F7141" w:rsidRPr="007863DC" w:rsidRDefault="003F7141" w:rsidP="00F54144">
            <w:pPr>
              <w:jc w:val="center"/>
              <w:rPr>
                <w:b/>
                <w:bCs/>
                <w:sz w:val="21"/>
                <w:szCs w:val="21"/>
              </w:rPr>
            </w:pPr>
          </w:p>
        </w:tc>
        <w:tc>
          <w:tcPr>
            <w:tcW w:w="1843" w:type="dxa"/>
          </w:tcPr>
          <w:p w:rsidR="003F7141" w:rsidRPr="007863DC" w:rsidRDefault="003F7141" w:rsidP="00F54144">
            <w:pPr>
              <w:jc w:val="center"/>
              <w:rPr>
                <w:b/>
                <w:bCs/>
                <w:sz w:val="21"/>
                <w:szCs w:val="21"/>
              </w:rPr>
            </w:pPr>
            <w:r w:rsidRPr="007863DC">
              <w:rPr>
                <w:b/>
                <w:bCs/>
                <w:sz w:val="21"/>
                <w:szCs w:val="21"/>
              </w:rPr>
              <w:t>Наименование страны происхождения товаров</w:t>
            </w:r>
          </w:p>
        </w:tc>
        <w:tc>
          <w:tcPr>
            <w:tcW w:w="1417" w:type="dxa"/>
            <w:shd w:val="clear" w:color="auto" w:fill="auto"/>
          </w:tcPr>
          <w:p w:rsidR="003F7141" w:rsidRPr="007863DC" w:rsidRDefault="003F7141" w:rsidP="00F54144">
            <w:pPr>
              <w:jc w:val="center"/>
              <w:rPr>
                <w:b/>
                <w:sz w:val="21"/>
                <w:szCs w:val="21"/>
              </w:rPr>
            </w:pPr>
            <w:r w:rsidRPr="007863DC">
              <w:rPr>
                <w:b/>
                <w:bCs/>
                <w:sz w:val="21"/>
                <w:szCs w:val="21"/>
              </w:rPr>
              <w:t>Количество</w:t>
            </w:r>
            <w:r w:rsidRPr="007863DC">
              <w:rPr>
                <w:b/>
                <w:sz w:val="21"/>
                <w:szCs w:val="21"/>
              </w:rPr>
              <w:t xml:space="preserve"> поставляемых товаров</w:t>
            </w:r>
          </w:p>
          <w:p w:rsidR="003F7141" w:rsidRPr="007863DC" w:rsidRDefault="003F7141" w:rsidP="00F54144">
            <w:pPr>
              <w:jc w:val="center"/>
              <w:rPr>
                <w:b/>
                <w:bCs/>
                <w:sz w:val="21"/>
                <w:szCs w:val="21"/>
              </w:rPr>
            </w:pPr>
          </w:p>
        </w:tc>
        <w:tc>
          <w:tcPr>
            <w:tcW w:w="1276" w:type="dxa"/>
            <w:shd w:val="clear" w:color="auto" w:fill="auto"/>
          </w:tcPr>
          <w:p w:rsidR="003F7141" w:rsidRPr="007863DC" w:rsidRDefault="003F7141" w:rsidP="00F54144">
            <w:pPr>
              <w:jc w:val="center"/>
              <w:rPr>
                <w:bCs/>
                <w:sz w:val="21"/>
                <w:szCs w:val="21"/>
              </w:rPr>
            </w:pPr>
            <w:r w:rsidRPr="007863DC">
              <w:rPr>
                <w:b/>
                <w:sz w:val="21"/>
                <w:szCs w:val="21"/>
              </w:rPr>
              <w:t>Единицы измерения поставляемых товаров</w:t>
            </w:r>
          </w:p>
        </w:tc>
        <w:tc>
          <w:tcPr>
            <w:tcW w:w="851" w:type="dxa"/>
          </w:tcPr>
          <w:p w:rsidR="003F7141" w:rsidRPr="007863DC" w:rsidRDefault="003F7141" w:rsidP="00F54144">
            <w:pPr>
              <w:jc w:val="center"/>
              <w:rPr>
                <w:b/>
                <w:sz w:val="21"/>
                <w:szCs w:val="21"/>
              </w:rPr>
            </w:pPr>
            <w:r w:rsidRPr="007863DC">
              <w:rPr>
                <w:b/>
                <w:sz w:val="21"/>
                <w:szCs w:val="21"/>
              </w:rPr>
              <w:t>Цена за единицу, (руб.)</w:t>
            </w:r>
          </w:p>
        </w:tc>
        <w:tc>
          <w:tcPr>
            <w:tcW w:w="992" w:type="dxa"/>
          </w:tcPr>
          <w:p w:rsidR="003F7141" w:rsidRPr="007863DC" w:rsidRDefault="003F7141" w:rsidP="00F54144">
            <w:pPr>
              <w:jc w:val="center"/>
              <w:rPr>
                <w:b/>
                <w:sz w:val="21"/>
                <w:szCs w:val="21"/>
              </w:rPr>
            </w:pPr>
            <w:r w:rsidRPr="007863DC">
              <w:rPr>
                <w:b/>
                <w:sz w:val="21"/>
                <w:szCs w:val="21"/>
              </w:rPr>
              <w:t>Сумма, (руб.)</w:t>
            </w:r>
          </w:p>
        </w:tc>
      </w:tr>
      <w:tr w:rsidR="003F7141" w:rsidRPr="007863DC" w:rsidTr="006635B8">
        <w:trPr>
          <w:trHeight w:val="223"/>
        </w:trPr>
        <w:tc>
          <w:tcPr>
            <w:tcW w:w="567" w:type="dxa"/>
          </w:tcPr>
          <w:p w:rsidR="003F7141" w:rsidRPr="007863DC" w:rsidRDefault="003F7141" w:rsidP="00F54144">
            <w:pPr>
              <w:jc w:val="center"/>
              <w:rPr>
                <w:b/>
                <w:sz w:val="21"/>
                <w:szCs w:val="21"/>
              </w:rPr>
            </w:pPr>
            <w:r w:rsidRPr="007863DC">
              <w:rPr>
                <w:b/>
                <w:sz w:val="21"/>
                <w:szCs w:val="21"/>
              </w:rPr>
              <w:t>1</w:t>
            </w:r>
          </w:p>
        </w:tc>
        <w:tc>
          <w:tcPr>
            <w:tcW w:w="1843" w:type="dxa"/>
            <w:shd w:val="clear" w:color="auto" w:fill="auto"/>
            <w:vAlign w:val="bottom"/>
          </w:tcPr>
          <w:p w:rsidR="003F7141" w:rsidRPr="007863DC" w:rsidRDefault="003F7141" w:rsidP="00F54144">
            <w:pPr>
              <w:jc w:val="center"/>
              <w:rPr>
                <w:b/>
                <w:bCs/>
                <w:sz w:val="21"/>
                <w:szCs w:val="21"/>
              </w:rPr>
            </w:pPr>
            <w:r w:rsidRPr="007863DC">
              <w:rPr>
                <w:b/>
                <w:sz w:val="21"/>
                <w:szCs w:val="21"/>
              </w:rPr>
              <w:t>2</w:t>
            </w:r>
          </w:p>
        </w:tc>
        <w:tc>
          <w:tcPr>
            <w:tcW w:w="1701" w:type="dxa"/>
            <w:shd w:val="clear" w:color="auto" w:fill="auto"/>
            <w:vAlign w:val="bottom"/>
          </w:tcPr>
          <w:p w:rsidR="003F7141" w:rsidRPr="007863DC" w:rsidRDefault="003F7141" w:rsidP="00F54144">
            <w:pPr>
              <w:jc w:val="center"/>
              <w:rPr>
                <w:b/>
                <w:bCs/>
                <w:sz w:val="21"/>
                <w:szCs w:val="21"/>
              </w:rPr>
            </w:pPr>
            <w:r w:rsidRPr="007863DC">
              <w:rPr>
                <w:b/>
                <w:bCs/>
                <w:sz w:val="21"/>
                <w:szCs w:val="21"/>
              </w:rPr>
              <w:t>3</w:t>
            </w:r>
          </w:p>
        </w:tc>
        <w:tc>
          <w:tcPr>
            <w:tcW w:w="1843" w:type="dxa"/>
          </w:tcPr>
          <w:p w:rsidR="003F7141" w:rsidRPr="007863DC" w:rsidRDefault="003F7141" w:rsidP="00F54144">
            <w:pPr>
              <w:jc w:val="center"/>
              <w:rPr>
                <w:b/>
                <w:bCs/>
                <w:sz w:val="21"/>
                <w:szCs w:val="21"/>
              </w:rPr>
            </w:pPr>
            <w:r w:rsidRPr="007863DC">
              <w:rPr>
                <w:b/>
                <w:bCs/>
                <w:sz w:val="21"/>
                <w:szCs w:val="21"/>
              </w:rPr>
              <w:t>4</w:t>
            </w:r>
          </w:p>
        </w:tc>
        <w:tc>
          <w:tcPr>
            <w:tcW w:w="1417" w:type="dxa"/>
            <w:shd w:val="clear" w:color="auto" w:fill="auto"/>
          </w:tcPr>
          <w:p w:rsidR="003F7141" w:rsidRPr="007863DC" w:rsidRDefault="003F7141" w:rsidP="00F54144">
            <w:pPr>
              <w:jc w:val="center"/>
              <w:rPr>
                <w:b/>
                <w:bCs/>
                <w:sz w:val="21"/>
                <w:szCs w:val="21"/>
              </w:rPr>
            </w:pPr>
            <w:r w:rsidRPr="007863DC">
              <w:rPr>
                <w:b/>
                <w:bCs/>
                <w:sz w:val="21"/>
                <w:szCs w:val="21"/>
              </w:rPr>
              <w:t>5</w:t>
            </w:r>
          </w:p>
        </w:tc>
        <w:tc>
          <w:tcPr>
            <w:tcW w:w="1276" w:type="dxa"/>
            <w:shd w:val="clear" w:color="auto" w:fill="auto"/>
          </w:tcPr>
          <w:p w:rsidR="003F7141" w:rsidRPr="007863DC" w:rsidRDefault="003F7141" w:rsidP="00F54144">
            <w:pPr>
              <w:jc w:val="center"/>
              <w:rPr>
                <w:b/>
                <w:bCs/>
                <w:sz w:val="21"/>
                <w:szCs w:val="21"/>
              </w:rPr>
            </w:pPr>
            <w:r w:rsidRPr="007863DC">
              <w:rPr>
                <w:b/>
                <w:bCs/>
                <w:sz w:val="21"/>
                <w:szCs w:val="21"/>
              </w:rPr>
              <w:t>6</w:t>
            </w:r>
          </w:p>
        </w:tc>
        <w:tc>
          <w:tcPr>
            <w:tcW w:w="851" w:type="dxa"/>
          </w:tcPr>
          <w:p w:rsidR="003F7141" w:rsidRPr="007863DC" w:rsidRDefault="003F7141" w:rsidP="00F54144">
            <w:pPr>
              <w:jc w:val="center"/>
              <w:rPr>
                <w:b/>
                <w:bCs/>
                <w:sz w:val="21"/>
                <w:szCs w:val="21"/>
              </w:rPr>
            </w:pPr>
            <w:r w:rsidRPr="007863DC">
              <w:rPr>
                <w:b/>
                <w:bCs/>
                <w:sz w:val="21"/>
                <w:szCs w:val="21"/>
              </w:rPr>
              <w:t>7</w:t>
            </w:r>
          </w:p>
        </w:tc>
        <w:tc>
          <w:tcPr>
            <w:tcW w:w="992" w:type="dxa"/>
          </w:tcPr>
          <w:p w:rsidR="003F7141" w:rsidRPr="007863DC" w:rsidRDefault="003F7141" w:rsidP="00F54144">
            <w:pPr>
              <w:jc w:val="center"/>
              <w:rPr>
                <w:b/>
                <w:bCs/>
                <w:sz w:val="21"/>
                <w:szCs w:val="21"/>
              </w:rPr>
            </w:pPr>
            <w:r w:rsidRPr="007863DC">
              <w:rPr>
                <w:b/>
                <w:bCs/>
                <w:sz w:val="21"/>
                <w:szCs w:val="21"/>
              </w:rPr>
              <w:t>8</w:t>
            </w:r>
          </w:p>
        </w:tc>
      </w:tr>
      <w:tr w:rsidR="003F7141" w:rsidRPr="007863DC" w:rsidTr="006635B8">
        <w:trPr>
          <w:trHeight w:val="302"/>
        </w:trPr>
        <w:tc>
          <w:tcPr>
            <w:tcW w:w="567" w:type="dxa"/>
            <w:vAlign w:val="center"/>
          </w:tcPr>
          <w:p w:rsidR="003F7141" w:rsidRPr="007863DC" w:rsidRDefault="003F7141" w:rsidP="00F54144">
            <w:pPr>
              <w:rPr>
                <w:sz w:val="21"/>
                <w:szCs w:val="21"/>
              </w:rPr>
            </w:pPr>
          </w:p>
        </w:tc>
        <w:tc>
          <w:tcPr>
            <w:tcW w:w="1843" w:type="dxa"/>
            <w:shd w:val="clear" w:color="auto" w:fill="auto"/>
            <w:vAlign w:val="center"/>
          </w:tcPr>
          <w:p w:rsidR="003F7141" w:rsidRPr="007863DC" w:rsidRDefault="003F7141" w:rsidP="00F54144">
            <w:pPr>
              <w:jc w:val="center"/>
              <w:rPr>
                <w:sz w:val="21"/>
                <w:szCs w:val="21"/>
              </w:rPr>
            </w:pPr>
          </w:p>
        </w:tc>
        <w:tc>
          <w:tcPr>
            <w:tcW w:w="1701" w:type="dxa"/>
            <w:shd w:val="clear" w:color="auto" w:fill="auto"/>
            <w:vAlign w:val="center"/>
          </w:tcPr>
          <w:p w:rsidR="003F7141" w:rsidRPr="007863DC" w:rsidRDefault="003F7141" w:rsidP="00F54144">
            <w:pPr>
              <w:jc w:val="center"/>
              <w:rPr>
                <w:sz w:val="21"/>
                <w:szCs w:val="21"/>
              </w:rPr>
            </w:pPr>
          </w:p>
        </w:tc>
        <w:tc>
          <w:tcPr>
            <w:tcW w:w="1843" w:type="dxa"/>
          </w:tcPr>
          <w:p w:rsidR="003F7141" w:rsidRPr="007863DC" w:rsidRDefault="003F7141" w:rsidP="00F54144">
            <w:pPr>
              <w:jc w:val="center"/>
              <w:rPr>
                <w:sz w:val="21"/>
                <w:szCs w:val="21"/>
              </w:rPr>
            </w:pPr>
          </w:p>
        </w:tc>
        <w:tc>
          <w:tcPr>
            <w:tcW w:w="1417" w:type="dxa"/>
            <w:shd w:val="clear" w:color="auto" w:fill="auto"/>
            <w:vAlign w:val="center"/>
          </w:tcPr>
          <w:p w:rsidR="003F7141" w:rsidRPr="007863DC" w:rsidRDefault="003F7141" w:rsidP="00F54144">
            <w:pPr>
              <w:jc w:val="center"/>
              <w:rPr>
                <w:sz w:val="21"/>
                <w:szCs w:val="21"/>
              </w:rPr>
            </w:pPr>
          </w:p>
        </w:tc>
        <w:tc>
          <w:tcPr>
            <w:tcW w:w="1276" w:type="dxa"/>
            <w:shd w:val="clear" w:color="auto" w:fill="auto"/>
            <w:vAlign w:val="center"/>
          </w:tcPr>
          <w:p w:rsidR="003F7141" w:rsidRPr="007863DC" w:rsidRDefault="003F7141" w:rsidP="00F54144">
            <w:pPr>
              <w:jc w:val="center"/>
              <w:rPr>
                <w:bCs/>
                <w:sz w:val="21"/>
                <w:szCs w:val="21"/>
              </w:rPr>
            </w:pPr>
          </w:p>
        </w:tc>
        <w:tc>
          <w:tcPr>
            <w:tcW w:w="851" w:type="dxa"/>
            <w:vAlign w:val="center"/>
          </w:tcPr>
          <w:p w:rsidR="003F7141" w:rsidRPr="007863DC" w:rsidRDefault="003F7141" w:rsidP="00F54144">
            <w:pPr>
              <w:jc w:val="center"/>
              <w:rPr>
                <w:bCs/>
                <w:sz w:val="21"/>
                <w:szCs w:val="21"/>
              </w:rPr>
            </w:pPr>
          </w:p>
        </w:tc>
        <w:tc>
          <w:tcPr>
            <w:tcW w:w="992" w:type="dxa"/>
            <w:vAlign w:val="center"/>
          </w:tcPr>
          <w:p w:rsidR="003F7141" w:rsidRPr="007863DC" w:rsidRDefault="003F7141" w:rsidP="00F54144">
            <w:pPr>
              <w:jc w:val="center"/>
              <w:rPr>
                <w:bCs/>
                <w:sz w:val="21"/>
                <w:szCs w:val="21"/>
              </w:rPr>
            </w:pPr>
          </w:p>
        </w:tc>
      </w:tr>
      <w:tr w:rsidR="003F7141" w:rsidRPr="007863DC" w:rsidTr="006635B8">
        <w:tblPrEx>
          <w:tblLook w:val="01E0"/>
        </w:tblPrEx>
        <w:trPr>
          <w:trHeight w:val="153"/>
        </w:trPr>
        <w:tc>
          <w:tcPr>
            <w:tcW w:w="567" w:type="dxa"/>
          </w:tcPr>
          <w:p w:rsidR="003F7141" w:rsidRPr="007863DC" w:rsidRDefault="003F7141" w:rsidP="00F54144">
            <w:pPr>
              <w:rPr>
                <w:b/>
                <w:sz w:val="21"/>
                <w:szCs w:val="21"/>
              </w:rPr>
            </w:pPr>
          </w:p>
        </w:tc>
        <w:tc>
          <w:tcPr>
            <w:tcW w:w="9923" w:type="dxa"/>
            <w:gridSpan w:val="7"/>
          </w:tcPr>
          <w:p w:rsidR="003F7141" w:rsidRPr="007863DC" w:rsidRDefault="003F7141" w:rsidP="00F54144">
            <w:pPr>
              <w:rPr>
                <w:b/>
                <w:sz w:val="21"/>
                <w:szCs w:val="21"/>
              </w:rPr>
            </w:pPr>
            <w:r w:rsidRPr="007863DC">
              <w:rPr>
                <w:b/>
                <w:sz w:val="21"/>
                <w:szCs w:val="21"/>
              </w:rPr>
              <w:t>ИТОГО:</w:t>
            </w:r>
          </w:p>
        </w:tc>
      </w:tr>
      <w:tr w:rsidR="003F7141" w:rsidRPr="007863DC" w:rsidTr="006635B8">
        <w:tblPrEx>
          <w:tblLook w:val="01E0"/>
        </w:tblPrEx>
        <w:trPr>
          <w:trHeight w:val="186"/>
        </w:trPr>
        <w:tc>
          <w:tcPr>
            <w:tcW w:w="567" w:type="dxa"/>
          </w:tcPr>
          <w:p w:rsidR="003F7141" w:rsidRPr="007863DC" w:rsidRDefault="003F7141" w:rsidP="00F54144">
            <w:pPr>
              <w:rPr>
                <w:b/>
                <w:sz w:val="21"/>
                <w:szCs w:val="21"/>
              </w:rPr>
            </w:pPr>
          </w:p>
        </w:tc>
        <w:tc>
          <w:tcPr>
            <w:tcW w:w="9923" w:type="dxa"/>
            <w:gridSpan w:val="7"/>
          </w:tcPr>
          <w:p w:rsidR="003F7141" w:rsidRPr="007863DC" w:rsidRDefault="003F7141" w:rsidP="00F54144">
            <w:pPr>
              <w:rPr>
                <w:b/>
                <w:sz w:val="21"/>
                <w:szCs w:val="21"/>
              </w:rPr>
            </w:pPr>
            <w:r w:rsidRPr="007863DC">
              <w:rPr>
                <w:b/>
                <w:sz w:val="21"/>
                <w:szCs w:val="21"/>
              </w:rPr>
              <w:t xml:space="preserve">В т.ч. НДС / </w:t>
            </w:r>
            <w:proofErr w:type="gramStart"/>
            <w:r w:rsidRPr="007863DC">
              <w:rPr>
                <w:b/>
                <w:sz w:val="21"/>
                <w:szCs w:val="21"/>
              </w:rPr>
              <w:t>НДС</w:t>
            </w:r>
            <w:proofErr w:type="gramEnd"/>
            <w:r w:rsidRPr="007863DC">
              <w:rPr>
                <w:b/>
                <w:sz w:val="21"/>
                <w:szCs w:val="21"/>
              </w:rPr>
              <w:t xml:space="preserve"> не облагается</w:t>
            </w:r>
          </w:p>
        </w:tc>
      </w:tr>
    </w:tbl>
    <w:p w:rsidR="00B447E1" w:rsidRDefault="00B447E1" w:rsidP="003F7141">
      <w:pPr>
        <w:widowControl w:val="0"/>
        <w:shd w:val="clear" w:color="auto" w:fill="FFFFFF"/>
        <w:tabs>
          <w:tab w:val="left" w:pos="720"/>
        </w:tabs>
        <w:autoSpaceDE w:val="0"/>
        <w:autoSpaceDN w:val="0"/>
        <w:adjustRightInd w:val="0"/>
        <w:ind w:firstLine="720"/>
        <w:jc w:val="both"/>
        <w:rPr>
          <w:sz w:val="21"/>
          <w:szCs w:val="21"/>
        </w:rPr>
      </w:pPr>
    </w:p>
    <w:p w:rsidR="003F7141" w:rsidRPr="007863DC" w:rsidRDefault="003F7141" w:rsidP="003F7141">
      <w:pPr>
        <w:widowControl w:val="0"/>
        <w:shd w:val="clear" w:color="auto" w:fill="FFFFFF"/>
        <w:tabs>
          <w:tab w:val="left" w:pos="720"/>
        </w:tabs>
        <w:autoSpaceDE w:val="0"/>
        <w:autoSpaceDN w:val="0"/>
        <w:adjustRightInd w:val="0"/>
        <w:ind w:firstLine="720"/>
        <w:jc w:val="both"/>
        <w:rPr>
          <w:sz w:val="21"/>
          <w:szCs w:val="21"/>
        </w:rPr>
      </w:pPr>
      <w:r w:rsidRPr="007863DC">
        <w:rPr>
          <w:sz w:val="21"/>
          <w:szCs w:val="21"/>
        </w:rPr>
        <w:t xml:space="preserve">Предоставлена исчерпывающая информация о поставляемом товаре (наименование, информация о производителе (наименование) и иная информация). </w:t>
      </w:r>
    </w:p>
    <w:p w:rsidR="003F7141" w:rsidRPr="007863DC" w:rsidRDefault="003F7141" w:rsidP="003F7141">
      <w:pPr>
        <w:ind w:firstLine="709"/>
        <w:jc w:val="both"/>
        <w:rPr>
          <w:sz w:val="21"/>
          <w:szCs w:val="21"/>
        </w:rPr>
      </w:pPr>
      <w:r w:rsidRPr="007863DC">
        <w:rPr>
          <w:sz w:val="21"/>
          <w:szCs w:val="21"/>
        </w:rPr>
        <w:t>Характеристики поставляемых товаров (в соответствии с требованиями извещения и документации о проведении запроса котировок в электронной форме):</w:t>
      </w:r>
    </w:p>
    <w:p w:rsidR="00E231D3" w:rsidRDefault="00E231D3" w:rsidP="00E231D3">
      <w:pPr>
        <w:pStyle w:val="ConsPlusNormal"/>
        <w:tabs>
          <w:tab w:val="left" w:pos="720"/>
        </w:tabs>
        <w:ind w:firstLine="709"/>
        <w:jc w:val="both"/>
        <w:rPr>
          <w:rFonts w:ascii="Times New Roman" w:hAnsi="Times New Roman" w:cs="Times New Roman"/>
          <w:sz w:val="21"/>
          <w:szCs w:val="21"/>
        </w:rPr>
      </w:pPr>
      <w:r>
        <w:rPr>
          <w:rFonts w:ascii="Times New Roman" w:hAnsi="Times New Roman" w:cs="Times New Roman"/>
          <w:sz w:val="21"/>
          <w:szCs w:val="21"/>
        </w:rPr>
        <w:t>Товар будет соответствовать требованиям государственных стандартов, требованиям ветеринарного законодательства, санитарно-эпидемиологическим правилам и нормативам в случаях, установленных действующими нормативно-правовыми актами Российской Федерации.</w:t>
      </w:r>
    </w:p>
    <w:p w:rsidR="00E231D3" w:rsidRPr="00DC65CC" w:rsidRDefault="00E231D3" w:rsidP="00E231D3">
      <w:pPr>
        <w:pStyle w:val="ConsPlusNormal"/>
        <w:tabs>
          <w:tab w:val="left" w:pos="720"/>
        </w:tabs>
        <w:ind w:firstLine="709"/>
        <w:jc w:val="both"/>
        <w:rPr>
          <w:rFonts w:ascii="Times New Roman" w:hAnsi="Times New Roman" w:cs="Times New Roman"/>
          <w:sz w:val="21"/>
          <w:szCs w:val="21"/>
        </w:rPr>
      </w:pPr>
      <w:r>
        <w:rPr>
          <w:rFonts w:ascii="Times New Roman" w:hAnsi="Times New Roman" w:cs="Times New Roman"/>
          <w:sz w:val="21"/>
          <w:szCs w:val="21"/>
        </w:rPr>
        <w:t>Товар</w:t>
      </w:r>
      <w:r w:rsidRPr="007731EE">
        <w:rPr>
          <w:rFonts w:ascii="Times New Roman" w:hAnsi="Times New Roman" w:cs="Times New Roman"/>
          <w:sz w:val="21"/>
          <w:szCs w:val="21"/>
        </w:rPr>
        <w:t xml:space="preserve"> </w:t>
      </w:r>
      <w:r>
        <w:rPr>
          <w:rFonts w:ascii="Times New Roman" w:hAnsi="Times New Roman" w:cs="Times New Roman"/>
          <w:sz w:val="21"/>
          <w:szCs w:val="21"/>
        </w:rPr>
        <w:t xml:space="preserve">будет </w:t>
      </w:r>
      <w:r w:rsidRPr="007731EE">
        <w:rPr>
          <w:rFonts w:ascii="Times New Roman" w:hAnsi="Times New Roman" w:cs="Times New Roman"/>
          <w:sz w:val="21"/>
          <w:szCs w:val="21"/>
        </w:rPr>
        <w:t>соответствовать указ</w:t>
      </w:r>
      <w:r>
        <w:rPr>
          <w:rFonts w:ascii="Times New Roman" w:hAnsi="Times New Roman" w:cs="Times New Roman"/>
          <w:sz w:val="21"/>
          <w:szCs w:val="21"/>
        </w:rPr>
        <w:t>анному сроку годности.</w:t>
      </w:r>
    </w:p>
    <w:p w:rsidR="00E231D3" w:rsidRPr="007731EE" w:rsidRDefault="00E231D3" w:rsidP="00E231D3">
      <w:pPr>
        <w:pStyle w:val="ConsPlusNormal"/>
        <w:tabs>
          <w:tab w:val="left" w:pos="720"/>
        </w:tabs>
        <w:ind w:firstLine="0"/>
        <w:jc w:val="both"/>
        <w:rPr>
          <w:rFonts w:ascii="Times New Roman" w:hAnsi="Times New Roman" w:cs="Times New Roman"/>
          <w:sz w:val="21"/>
          <w:szCs w:val="21"/>
        </w:rPr>
      </w:pPr>
      <w:r>
        <w:rPr>
          <w:rFonts w:ascii="Times New Roman" w:hAnsi="Times New Roman" w:cs="Times New Roman"/>
          <w:sz w:val="21"/>
          <w:szCs w:val="21"/>
        </w:rPr>
        <w:tab/>
        <w:t>Товар будет маркирован</w:t>
      </w:r>
      <w:r w:rsidRPr="007731EE">
        <w:rPr>
          <w:rFonts w:ascii="Times New Roman" w:hAnsi="Times New Roman" w:cs="Times New Roman"/>
          <w:sz w:val="21"/>
          <w:szCs w:val="21"/>
        </w:rPr>
        <w:t xml:space="preserve"> и </w:t>
      </w:r>
      <w:proofErr w:type="gramStart"/>
      <w:r w:rsidRPr="007731EE">
        <w:rPr>
          <w:rFonts w:ascii="Times New Roman" w:hAnsi="Times New Roman" w:cs="Times New Roman"/>
          <w:sz w:val="21"/>
          <w:szCs w:val="21"/>
        </w:rPr>
        <w:t>транспортироваться</w:t>
      </w:r>
      <w:proofErr w:type="gramEnd"/>
      <w:r w:rsidRPr="007731EE">
        <w:rPr>
          <w:rFonts w:ascii="Times New Roman" w:hAnsi="Times New Roman" w:cs="Times New Roman"/>
          <w:sz w:val="21"/>
          <w:szCs w:val="21"/>
        </w:rPr>
        <w:t xml:space="preserve"> в соответствии с требованиями </w:t>
      </w:r>
      <w:proofErr w:type="spellStart"/>
      <w:r w:rsidRPr="007731EE">
        <w:rPr>
          <w:rFonts w:ascii="Times New Roman" w:hAnsi="Times New Roman" w:cs="Times New Roman"/>
          <w:sz w:val="21"/>
          <w:szCs w:val="21"/>
        </w:rPr>
        <w:t>ГОСТа</w:t>
      </w:r>
      <w:proofErr w:type="spellEnd"/>
      <w:r w:rsidRPr="007731EE">
        <w:rPr>
          <w:rFonts w:ascii="Times New Roman" w:hAnsi="Times New Roman" w:cs="Times New Roman"/>
          <w:sz w:val="21"/>
          <w:szCs w:val="21"/>
        </w:rPr>
        <w:t xml:space="preserve"> для соответствующего вида продукции.</w:t>
      </w:r>
    </w:p>
    <w:p w:rsidR="00E231D3" w:rsidRDefault="00E231D3" w:rsidP="00E231D3">
      <w:pPr>
        <w:pStyle w:val="21"/>
        <w:tabs>
          <w:tab w:val="num" w:pos="0"/>
        </w:tabs>
        <w:ind w:left="0" w:firstLine="709"/>
        <w:rPr>
          <w:sz w:val="21"/>
          <w:szCs w:val="21"/>
        </w:rPr>
      </w:pPr>
      <w:r>
        <w:rPr>
          <w:sz w:val="21"/>
          <w:szCs w:val="21"/>
        </w:rPr>
        <w:t xml:space="preserve">Товар будет упакован. </w:t>
      </w:r>
      <w:r w:rsidRPr="00956715">
        <w:rPr>
          <w:sz w:val="21"/>
          <w:szCs w:val="21"/>
        </w:rPr>
        <w:t xml:space="preserve">Упаковка товара </w:t>
      </w:r>
      <w:r>
        <w:rPr>
          <w:sz w:val="21"/>
          <w:szCs w:val="21"/>
        </w:rPr>
        <w:t>будет</w:t>
      </w:r>
      <w:r w:rsidRPr="00956715">
        <w:rPr>
          <w:sz w:val="21"/>
          <w:szCs w:val="21"/>
        </w:rPr>
        <w:t xml:space="preserve"> иметь ненарушенную защиту от вскрытия, не </w:t>
      </w:r>
      <w:r>
        <w:rPr>
          <w:sz w:val="21"/>
          <w:szCs w:val="21"/>
        </w:rPr>
        <w:t xml:space="preserve">будет </w:t>
      </w:r>
      <w:r w:rsidRPr="00956715">
        <w:rPr>
          <w:sz w:val="21"/>
          <w:szCs w:val="21"/>
        </w:rPr>
        <w:t xml:space="preserve">иметь иных повреждений, </w:t>
      </w:r>
      <w:r>
        <w:rPr>
          <w:sz w:val="21"/>
          <w:szCs w:val="21"/>
        </w:rPr>
        <w:t xml:space="preserve">будет </w:t>
      </w:r>
      <w:r w:rsidRPr="00956715">
        <w:rPr>
          <w:sz w:val="21"/>
          <w:szCs w:val="21"/>
        </w:rPr>
        <w:t>защища</w:t>
      </w:r>
      <w:r>
        <w:rPr>
          <w:sz w:val="21"/>
          <w:szCs w:val="21"/>
        </w:rPr>
        <w:t>ть</w:t>
      </w:r>
      <w:r w:rsidRPr="00956715">
        <w:rPr>
          <w:sz w:val="21"/>
          <w:szCs w:val="21"/>
        </w:rPr>
        <w:t xml:space="preserve"> товар от загрязнения и обеспечива</w:t>
      </w:r>
      <w:r>
        <w:rPr>
          <w:sz w:val="21"/>
          <w:szCs w:val="21"/>
        </w:rPr>
        <w:t>ть</w:t>
      </w:r>
      <w:r w:rsidRPr="00956715">
        <w:rPr>
          <w:sz w:val="21"/>
          <w:szCs w:val="21"/>
        </w:rPr>
        <w:t xml:space="preserve"> сохранность товара</w:t>
      </w:r>
      <w:r>
        <w:rPr>
          <w:sz w:val="21"/>
          <w:szCs w:val="21"/>
        </w:rPr>
        <w:t xml:space="preserve"> при транспортировке и временном хранении.</w:t>
      </w:r>
      <w:r w:rsidRPr="005560BD">
        <w:rPr>
          <w:sz w:val="21"/>
          <w:szCs w:val="21"/>
        </w:rPr>
        <w:t xml:space="preserve"> </w:t>
      </w:r>
      <w:r w:rsidRPr="00956715">
        <w:rPr>
          <w:sz w:val="21"/>
          <w:szCs w:val="21"/>
        </w:rPr>
        <w:t>Упаковка товара</w:t>
      </w:r>
      <w:r>
        <w:rPr>
          <w:sz w:val="21"/>
          <w:szCs w:val="21"/>
        </w:rPr>
        <w:t xml:space="preserve"> будет</w:t>
      </w:r>
      <w:r w:rsidRPr="00956715">
        <w:rPr>
          <w:sz w:val="21"/>
          <w:szCs w:val="21"/>
        </w:rPr>
        <w:t xml:space="preserve"> отвеча</w:t>
      </w:r>
      <w:r>
        <w:rPr>
          <w:sz w:val="21"/>
          <w:szCs w:val="21"/>
        </w:rPr>
        <w:t>ть</w:t>
      </w:r>
      <w:r w:rsidRPr="00956715">
        <w:rPr>
          <w:sz w:val="21"/>
          <w:szCs w:val="21"/>
        </w:rPr>
        <w:t xml:space="preserve"> требованиям безопасности жизни, здоровья и охраны окружающей среды, име</w:t>
      </w:r>
      <w:r>
        <w:rPr>
          <w:sz w:val="21"/>
          <w:szCs w:val="21"/>
        </w:rPr>
        <w:t>ть</w:t>
      </w:r>
      <w:r w:rsidRPr="00956715">
        <w:rPr>
          <w:sz w:val="21"/>
          <w:szCs w:val="21"/>
        </w:rPr>
        <w:t xml:space="preserve"> необходимые маркировки, наклейки, пломбы, а также да</w:t>
      </w:r>
      <w:r>
        <w:rPr>
          <w:sz w:val="21"/>
          <w:szCs w:val="21"/>
        </w:rPr>
        <w:t>вать</w:t>
      </w:r>
      <w:r w:rsidRPr="00956715">
        <w:rPr>
          <w:sz w:val="21"/>
          <w:szCs w:val="21"/>
        </w:rPr>
        <w:t xml:space="preserve"> возможность определить количество содержащегося в ней товара (опись, упаковочные ярлыки или листы). При передаче товара в упаковке, не обеспечивающей возможность его хранения, Заказчик вправе отказаться от принятия товара, от о</w:t>
      </w:r>
      <w:r>
        <w:rPr>
          <w:sz w:val="21"/>
          <w:szCs w:val="21"/>
        </w:rPr>
        <w:t>платы товара, а если товар был</w:t>
      </w:r>
      <w:r w:rsidRPr="00956715">
        <w:rPr>
          <w:sz w:val="21"/>
          <w:szCs w:val="21"/>
        </w:rPr>
        <w:t xml:space="preserve"> оплачен, потребовать возврата уплаченной денежной суммы.</w:t>
      </w:r>
    </w:p>
    <w:p w:rsidR="00E231D3" w:rsidRDefault="00E231D3" w:rsidP="00E231D3">
      <w:pPr>
        <w:pStyle w:val="ConsPlusNormal"/>
        <w:tabs>
          <w:tab w:val="left" w:pos="720"/>
        </w:tabs>
        <w:ind w:firstLine="0"/>
        <w:jc w:val="both"/>
        <w:rPr>
          <w:rFonts w:ascii="Times New Roman" w:hAnsi="Times New Roman" w:cs="Times New Roman"/>
          <w:sz w:val="21"/>
          <w:szCs w:val="21"/>
        </w:rPr>
      </w:pPr>
      <w:r w:rsidRPr="00BA39DD">
        <w:rPr>
          <w:rFonts w:ascii="Times New Roman" w:hAnsi="Times New Roman" w:cs="Times New Roman"/>
          <w:sz w:val="21"/>
          <w:szCs w:val="21"/>
        </w:rPr>
        <w:tab/>
        <w:t xml:space="preserve">В случаях, предусмотренных </w:t>
      </w:r>
      <w:r>
        <w:rPr>
          <w:rFonts w:ascii="Times New Roman" w:hAnsi="Times New Roman" w:cs="Times New Roman"/>
          <w:sz w:val="21"/>
          <w:szCs w:val="21"/>
        </w:rPr>
        <w:t xml:space="preserve">действующими нормативными </w:t>
      </w:r>
      <w:r w:rsidRPr="00BA39DD">
        <w:rPr>
          <w:rFonts w:ascii="Times New Roman" w:hAnsi="Times New Roman" w:cs="Times New Roman"/>
          <w:sz w:val="21"/>
          <w:szCs w:val="21"/>
        </w:rPr>
        <w:t>правовыми актами Российской Федерации, на каждое наименование товара Поставщиком при поставке предоставляется соответствующий</w:t>
      </w:r>
      <w:r>
        <w:rPr>
          <w:rFonts w:ascii="Times New Roman" w:hAnsi="Times New Roman" w:cs="Times New Roman"/>
          <w:sz w:val="21"/>
          <w:szCs w:val="21"/>
        </w:rPr>
        <w:t xml:space="preserve"> сертификат. Срок действия сертификата будет составлять не менее десяти дней с момента поставки соответствующего товара.</w:t>
      </w:r>
    </w:p>
    <w:p w:rsidR="00AC2428" w:rsidRPr="00AC2428" w:rsidRDefault="00AC2428" w:rsidP="00AC2428">
      <w:pPr>
        <w:ind w:firstLine="720"/>
        <w:jc w:val="both"/>
        <w:rPr>
          <w:sz w:val="21"/>
          <w:szCs w:val="21"/>
        </w:rPr>
      </w:pPr>
      <w:r w:rsidRPr="00AC2428">
        <w:rPr>
          <w:sz w:val="21"/>
          <w:szCs w:val="21"/>
        </w:rPr>
        <w:t>Урожай 2017 года.</w:t>
      </w:r>
    </w:p>
    <w:p w:rsidR="00E231D3" w:rsidRDefault="00E231D3" w:rsidP="003F7141">
      <w:pPr>
        <w:ind w:firstLine="709"/>
        <w:jc w:val="both"/>
        <w:rPr>
          <w:b/>
          <w:sz w:val="21"/>
          <w:szCs w:val="21"/>
        </w:rPr>
      </w:pPr>
    </w:p>
    <w:p w:rsidR="00AC2428" w:rsidRDefault="00AC2428" w:rsidP="003F7141">
      <w:pPr>
        <w:ind w:firstLine="709"/>
        <w:jc w:val="both"/>
        <w:rPr>
          <w:b/>
          <w:sz w:val="21"/>
          <w:szCs w:val="21"/>
        </w:rPr>
      </w:pPr>
    </w:p>
    <w:p w:rsidR="003F7141" w:rsidRPr="007863DC" w:rsidRDefault="003F7141" w:rsidP="003F7141">
      <w:pPr>
        <w:ind w:firstLine="709"/>
        <w:jc w:val="both"/>
        <w:rPr>
          <w:sz w:val="21"/>
          <w:szCs w:val="21"/>
        </w:rPr>
      </w:pPr>
      <w:r w:rsidRPr="007863DC">
        <w:rPr>
          <w:b/>
          <w:sz w:val="21"/>
          <w:szCs w:val="21"/>
        </w:rPr>
        <w:lastRenderedPageBreak/>
        <w:t>Цена товара</w:t>
      </w:r>
      <w:proofErr w:type="gramStart"/>
      <w:r w:rsidRPr="007863DC">
        <w:rPr>
          <w:sz w:val="21"/>
          <w:szCs w:val="21"/>
        </w:rPr>
        <w:t xml:space="preserve"> – ___________________ (____________________________________) </w:t>
      </w:r>
      <w:proofErr w:type="gramEnd"/>
      <w:r w:rsidRPr="007863DC">
        <w:rPr>
          <w:sz w:val="21"/>
          <w:szCs w:val="21"/>
        </w:rPr>
        <w:t xml:space="preserve">рублей, в том числе </w:t>
      </w:r>
      <w:proofErr w:type="spellStart"/>
      <w:r w:rsidRPr="007863DC">
        <w:rPr>
          <w:sz w:val="21"/>
          <w:szCs w:val="21"/>
        </w:rPr>
        <w:t>НДС_____рублей</w:t>
      </w:r>
      <w:proofErr w:type="spellEnd"/>
      <w:r w:rsidRPr="007863DC">
        <w:rPr>
          <w:sz w:val="21"/>
          <w:szCs w:val="21"/>
        </w:rPr>
        <w:t>/НДС не облагается.</w:t>
      </w:r>
    </w:p>
    <w:p w:rsidR="00B447E1" w:rsidRDefault="00B447E1" w:rsidP="00B447E1">
      <w:pPr>
        <w:ind w:firstLine="708"/>
        <w:jc w:val="both"/>
        <w:rPr>
          <w:sz w:val="21"/>
          <w:szCs w:val="21"/>
        </w:rPr>
      </w:pPr>
      <w:r>
        <w:rPr>
          <w:sz w:val="21"/>
          <w:szCs w:val="21"/>
        </w:rPr>
        <w:t>Цена указана</w:t>
      </w:r>
      <w:r w:rsidRPr="00091FA7">
        <w:rPr>
          <w:sz w:val="21"/>
          <w:szCs w:val="21"/>
        </w:rPr>
        <w:t xml:space="preserve"> с учетом </w:t>
      </w:r>
      <w:r w:rsidRPr="00956715">
        <w:rPr>
          <w:spacing w:val="-6"/>
          <w:sz w:val="21"/>
          <w:szCs w:val="21"/>
        </w:rPr>
        <w:t>стоимости товара</w:t>
      </w:r>
      <w:r>
        <w:rPr>
          <w:spacing w:val="-6"/>
          <w:sz w:val="21"/>
          <w:szCs w:val="21"/>
        </w:rPr>
        <w:t>,</w:t>
      </w:r>
      <w:r w:rsidRPr="00956715">
        <w:rPr>
          <w:spacing w:val="-6"/>
          <w:sz w:val="21"/>
          <w:szCs w:val="21"/>
        </w:rPr>
        <w:t xml:space="preserve"> </w:t>
      </w:r>
      <w:r w:rsidRPr="00161787">
        <w:rPr>
          <w:sz w:val="21"/>
          <w:szCs w:val="21"/>
        </w:rPr>
        <w:t xml:space="preserve">расходов на перевозку </w:t>
      </w:r>
      <w:r>
        <w:rPr>
          <w:sz w:val="21"/>
          <w:szCs w:val="21"/>
        </w:rPr>
        <w:t xml:space="preserve">товара </w:t>
      </w:r>
      <w:r w:rsidRPr="00161787">
        <w:rPr>
          <w:sz w:val="21"/>
          <w:szCs w:val="21"/>
        </w:rPr>
        <w:t xml:space="preserve">к месту </w:t>
      </w:r>
      <w:r>
        <w:rPr>
          <w:sz w:val="21"/>
          <w:szCs w:val="21"/>
        </w:rPr>
        <w:t>п</w:t>
      </w:r>
      <w:r w:rsidRPr="00161787">
        <w:rPr>
          <w:sz w:val="21"/>
          <w:szCs w:val="21"/>
        </w:rPr>
        <w:t>оставки</w:t>
      </w:r>
      <w:r>
        <w:rPr>
          <w:sz w:val="21"/>
          <w:szCs w:val="21"/>
        </w:rPr>
        <w:t xml:space="preserve"> с использованием специального автотранспорта, предназначенного для перевозки продуктов (при необходимости)</w:t>
      </w:r>
      <w:r w:rsidRPr="00091FA7">
        <w:rPr>
          <w:sz w:val="21"/>
          <w:szCs w:val="21"/>
        </w:rPr>
        <w:t>,</w:t>
      </w:r>
      <w:r>
        <w:rPr>
          <w:sz w:val="21"/>
          <w:szCs w:val="21"/>
        </w:rPr>
        <w:t xml:space="preserve"> </w:t>
      </w:r>
      <w:r w:rsidRPr="00AF5A32">
        <w:rPr>
          <w:sz w:val="21"/>
          <w:szCs w:val="21"/>
        </w:rPr>
        <w:t>разгрузку, перемещение до мест хранения</w:t>
      </w:r>
      <w:r>
        <w:rPr>
          <w:sz w:val="21"/>
          <w:szCs w:val="21"/>
        </w:rPr>
        <w:t>, указанных</w:t>
      </w:r>
      <w:r w:rsidRPr="00AF5A32">
        <w:rPr>
          <w:sz w:val="21"/>
          <w:szCs w:val="21"/>
        </w:rPr>
        <w:t xml:space="preserve"> Заказчиком,</w:t>
      </w:r>
      <w:r w:rsidRPr="00091FA7">
        <w:rPr>
          <w:sz w:val="21"/>
          <w:szCs w:val="21"/>
        </w:rPr>
        <w:t xml:space="preserve"> расходов на уплату таможенных пошлин, страхования, расходов на уплату налогов, сборов и других обязательных платежей</w:t>
      </w:r>
      <w:r>
        <w:rPr>
          <w:sz w:val="21"/>
          <w:szCs w:val="21"/>
        </w:rPr>
        <w:t xml:space="preserve">, </w:t>
      </w:r>
      <w:r w:rsidRPr="00AF5A32">
        <w:rPr>
          <w:sz w:val="21"/>
          <w:szCs w:val="21"/>
        </w:rPr>
        <w:t>иных необходимых (прочих) расходов</w:t>
      </w:r>
      <w:r w:rsidRPr="00091FA7">
        <w:rPr>
          <w:sz w:val="21"/>
          <w:szCs w:val="21"/>
        </w:rPr>
        <w:t>.</w:t>
      </w:r>
    </w:p>
    <w:p w:rsidR="003F7141" w:rsidRPr="007863DC" w:rsidRDefault="003F7141" w:rsidP="003F7141">
      <w:pPr>
        <w:ind w:firstLine="709"/>
        <w:jc w:val="both"/>
        <w:rPr>
          <w:sz w:val="21"/>
          <w:szCs w:val="21"/>
        </w:rPr>
      </w:pPr>
      <w:r w:rsidRPr="007863DC">
        <w:rPr>
          <w:sz w:val="21"/>
          <w:szCs w:val="21"/>
        </w:rPr>
        <w:t>В случае принятия нашей котировочной заявки, мы обязуемся поставить соответствующий товар на условиях контракта, указанных в извещении и документации о проведении запроса котировок в электронной форме, и подписать контракт в установленные Заказчиком сроки.</w:t>
      </w:r>
    </w:p>
    <w:p w:rsidR="003F7141" w:rsidRPr="007863DC" w:rsidRDefault="003F7141" w:rsidP="003F7141">
      <w:pPr>
        <w:ind w:firstLine="709"/>
        <w:jc w:val="both"/>
        <w:rPr>
          <w:sz w:val="21"/>
          <w:szCs w:val="21"/>
        </w:rPr>
      </w:pPr>
      <w:proofErr w:type="gramStart"/>
      <w:r w:rsidRPr="007863DC">
        <w:rPr>
          <w:sz w:val="21"/>
          <w:szCs w:val="21"/>
        </w:rPr>
        <w:t xml:space="preserve">Подача настоящей котировочной заявки означает, что участник закупки изучил извещение и документацию о проведении запроса котировок </w:t>
      </w:r>
      <w:r w:rsidRPr="007863DC">
        <w:rPr>
          <w:bCs/>
          <w:sz w:val="21"/>
          <w:szCs w:val="21"/>
        </w:rPr>
        <w:t xml:space="preserve">в электронной форме </w:t>
      </w:r>
      <w:r w:rsidRPr="007863DC">
        <w:rPr>
          <w:sz w:val="21"/>
          <w:szCs w:val="21"/>
        </w:rPr>
        <w:t xml:space="preserve">(включая все приложения к ним), регламент электронной площадки, а также Правила </w:t>
      </w:r>
      <w:r w:rsidRPr="007863DC">
        <w:rPr>
          <w:bCs/>
          <w:sz w:val="21"/>
          <w:szCs w:val="21"/>
        </w:rPr>
        <w:t xml:space="preserve">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w:t>
      </w:r>
      <w:r w:rsidRPr="007863DC">
        <w:rPr>
          <w:sz w:val="21"/>
          <w:szCs w:val="21"/>
        </w:rPr>
        <w:t>и безоговорочно согласен с условиями участия в запросе котировок</w:t>
      </w:r>
      <w:r w:rsidRPr="007863DC">
        <w:rPr>
          <w:bCs/>
          <w:sz w:val="21"/>
          <w:szCs w:val="21"/>
        </w:rPr>
        <w:t xml:space="preserve"> в электронной форме</w:t>
      </w:r>
      <w:r w:rsidRPr="007863DC">
        <w:rPr>
          <w:sz w:val="21"/>
          <w:szCs w:val="21"/>
        </w:rPr>
        <w:t>, содержащимися в</w:t>
      </w:r>
      <w:proofErr w:type="gramEnd"/>
      <w:r w:rsidRPr="007863DC">
        <w:rPr>
          <w:sz w:val="21"/>
          <w:szCs w:val="21"/>
        </w:rPr>
        <w:t xml:space="preserve"> </w:t>
      </w:r>
      <w:proofErr w:type="gramStart"/>
      <w:r w:rsidRPr="007863DC">
        <w:rPr>
          <w:sz w:val="21"/>
          <w:szCs w:val="21"/>
        </w:rPr>
        <w:t xml:space="preserve">извещении и документации о проведении запроса котировок </w:t>
      </w:r>
      <w:r w:rsidRPr="007863DC">
        <w:rPr>
          <w:bCs/>
          <w:sz w:val="21"/>
          <w:szCs w:val="21"/>
        </w:rPr>
        <w:t xml:space="preserve">в электронной форме </w:t>
      </w:r>
      <w:r w:rsidRPr="007863DC">
        <w:rPr>
          <w:sz w:val="21"/>
          <w:szCs w:val="21"/>
        </w:rPr>
        <w:t xml:space="preserve">(включая все приложения к ним) и Правилах </w:t>
      </w:r>
      <w:r w:rsidRPr="007863DC">
        <w:rPr>
          <w:bCs/>
          <w:sz w:val="21"/>
          <w:szCs w:val="21"/>
        </w:rPr>
        <w:t xml:space="preserve">закупки товаров, работ, услуг для нужд Федерального государственного автономного образовательного учреждения высшего </w:t>
      </w:r>
      <w:r w:rsidRPr="007863DC">
        <w:rPr>
          <w:sz w:val="21"/>
          <w:szCs w:val="21"/>
        </w:rPr>
        <w:t>образования «Сибирский федеральный университет».</w:t>
      </w:r>
      <w:proofErr w:type="gramEnd"/>
    </w:p>
    <w:p w:rsidR="003F7141" w:rsidRPr="007863DC" w:rsidRDefault="003F7141" w:rsidP="003F7141">
      <w:pPr>
        <w:rPr>
          <w:sz w:val="21"/>
          <w:szCs w:val="21"/>
        </w:rPr>
      </w:pPr>
    </w:p>
    <w:p w:rsidR="003F7141" w:rsidRPr="007863DC" w:rsidRDefault="003F7141" w:rsidP="003F7141">
      <w:pPr>
        <w:ind w:firstLine="709"/>
        <w:jc w:val="both"/>
        <w:rPr>
          <w:sz w:val="21"/>
          <w:szCs w:val="21"/>
        </w:rPr>
      </w:pPr>
    </w:p>
    <w:p w:rsidR="003F7141" w:rsidRPr="007863DC" w:rsidRDefault="003F7141" w:rsidP="003F7141">
      <w:pPr>
        <w:ind w:firstLine="709"/>
        <w:jc w:val="both"/>
        <w:rPr>
          <w:sz w:val="21"/>
          <w:szCs w:val="21"/>
        </w:rPr>
      </w:pPr>
      <w:r w:rsidRPr="007863DC">
        <w:rPr>
          <w:sz w:val="21"/>
          <w:szCs w:val="21"/>
        </w:rPr>
        <w:t xml:space="preserve">___________________    </w:t>
      </w:r>
      <w:r w:rsidR="00FE36C9">
        <w:rPr>
          <w:sz w:val="21"/>
          <w:szCs w:val="21"/>
        </w:rPr>
        <w:t xml:space="preserve">         ___________________</w:t>
      </w:r>
      <w:r w:rsidR="00FE36C9">
        <w:rPr>
          <w:sz w:val="21"/>
          <w:szCs w:val="21"/>
        </w:rPr>
        <w:tab/>
      </w:r>
      <w:r w:rsidR="00FE36C9">
        <w:rPr>
          <w:sz w:val="21"/>
          <w:szCs w:val="21"/>
        </w:rPr>
        <w:tab/>
      </w:r>
      <w:r w:rsidR="00FE36C9">
        <w:rPr>
          <w:sz w:val="21"/>
          <w:szCs w:val="21"/>
        </w:rPr>
        <w:tab/>
      </w:r>
      <w:r w:rsidRPr="007863DC">
        <w:rPr>
          <w:sz w:val="21"/>
          <w:szCs w:val="21"/>
        </w:rPr>
        <w:t>________________</w:t>
      </w:r>
    </w:p>
    <w:p w:rsidR="003F7141" w:rsidRPr="007863DC" w:rsidRDefault="003F7141" w:rsidP="00FE36C9">
      <w:pPr>
        <w:jc w:val="both"/>
        <w:rPr>
          <w:sz w:val="21"/>
          <w:szCs w:val="21"/>
          <w:vertAlign w:val="superscript"/>
        </w:rPr>
      </w:pPr>
      <w:r w:rsidRPr="007863DC">
        <w:rPr>
          <w:sz w:val="21"/>
          <w:szCs w:val="21"/>
          <w:vertAlign w:val="superscript"/>
        </w:rPr>
        <w:t xml:space="preserve">        </w:t>
      </w:r>
      <w:r w:rsidR="00FE36C9">
        <w:rPr>
          <w:sz w:val="21"/>
          <w:szCs w:val="21"/>
          <w:vertAlign w:val="superscript"/>
        </w:rPr>
        <w:t xml:space="preserve">               (должность)</w:t>
      </w:r>
      <w:r w:rsidR="00FE36C9">
        <w:rPr>
          <w:sz w:val="21"/>
          <w:szCs w:val="21"/>
          <w:vertAlign w:val="superscript"/>
        </w:rPr>
        <w:tab/>
      </w:r>
      <w:r w:rsidR="00FE36C9">
        <w:rPr>
          <w:sz w:val="21"/>
          <w:szCs w:val="21"/>
          <w:vertAlign w:val="superscript"/>
        </w:rPr>
        <w:tab/>
      </w:r>
      <w:r w:rsidR="00FE36C9">
        <w:rPr>
          <w:sz w:val="21"/>
          <w:szCs w:val="21"/>
          <w:vertAlign w:val="superscript"/>
        </w:rPr>
        <w:tab/>
      </w:r>
      <w:r w:rsidR="00FE36C9">
        <w:rPr>
          <w:sz w:val="21"/>
          <w:szCs w:val="21"/>
          <w:vertAlign w:val="superscript"/>
        </w:rPr>
        <w:tab/>
        <w:t>(подпись)</w:t>
      </w:r>
      <w:r w:rsidR="00FE36C9">
        <w:rPr>
          <w:sz w:val="21"/>
          <w:szCs w:val="21"/>
          <w:vertAlign w:val="superscript"/>
        </w:rPr>
        <w:tab/>
      </w:r>
      <w:r w:rsidR="00FE36C9">
        <w:rPr>
          <w:sz w:val="21"/>
          <w:szCs w:val="21"/>
          <w:vertAlign w:val="superscript"/>
        </w:rPr>
        <w:tab/>
      </w:r>
      <w:r w:rsidR="00FE36C9">
        <w:rPr>
          <w:sz w:val="21"/>
          <w:szCs w:val="21"/>
          <w:vertAlign w:val="superscript"/>
        </w:rPr>
        <w:tab/>
      </w:r>
      <w:r w:rsidR="00FE36C9">
        <w:rPr>
          <w:sz w:val="21"/>
          <w:szCs w:val="21"/>
          <w:vertAlign w:val="superscript"/>
        </w:rPr>
        <w:tab/>
      </w:r>
      <w:r w:rsidR="00FE36C9">
        <w:rPr>
          <w:sz w:val="21"/>
          <w:szCs w:val="21"/>
          <w:vertAlign w:val="superscript"/>
        </w:rPr>
        <w:tab/>
      </w:r>
      <w:r w:rsidRPr="007863DC">
        <w:rPr>
          <w:sz w:val="21"/>
          <w:szCs w:val="21"/>
          <w:vertAlign w:val="superscript"/>
        </w:rPr>
        <w:t>(ФИО)</w:t>
      </w:r>
      <w:r w:rsidRPr="007863DC">
        <w:rPr>
          <w:sz w:val="21"/>
          <w:szCs w:val="21"/>
          <w:vertAlign w:val="superscript"/>
        </w:rPr>
        <w:tab/>
        <w:t xml:space="preserve">             </w:t>
      </w:r>
    </w:p>
    <w:p w:rsidR="003F7141" w:rsidRPr="007863DC" w:rsidRDefault="003F7141" w:rsidP="003F7141">
      <w:pPr>
        <w:ind w:left="3540" w:firstLine="708"/>
        <w:rPr>
          <w:sz w:val="21"/>
          <w:szCs w:val="21"/>
        </w:rPr>
      </w:pPr>
    </w:p>
    <w:p w:rsidR="003F7141" w:rsidRPr="007863DC" w:rsidRDefault="003F7141" w:rsidP="003F7141">
      <w:pPr>
        <w:spacing w:after="200" w:line="276" w:lineRule="auto"/>
        <w:rPr>
          <w:sz w:val="21"/>
          <w:szCs w:val="21"/>
        </w:rPr>
      </w:pPr>
      <w:r w:rsidRPr="007863DC">
        <w:rPr>
          <w:sz w:val="21"/>
          <w:szCs w:val="21"/>
        </w:rPr>
        <w:br w:type="page"/>
      </w:r>
    </w:p>
    <w:p w:rsidR="00F54144" w:rsidRPr="00ED7DD5" w:rsidRDefault="00F54144" w:rsidP="00F54144">
      <w:pPr>
        <w:jc w:val="right"/>
        <w:rPr>
          <w:sz w:val="21"/>
          <w:szCs w:val="21"/>
        </w:rPr>
      </w:pPr>
      <w:r>
        <w:rPr>
          <w:sz w:val="21"/>
          <w:szCs w:val="21"/>
        </w:rPr>
        <w:lastRenderedPageBreak/>
        <w:t xml:space="preserve">Проект </w:t>
      </w:r>
    </w:p>
    <w:p w:rsidR="006635B8" w:rsidRDefault="006635B8" w:rsidP="00F54144">
      <w:pPr>
        <w:jc w:val="center"/>
        <w:rPr>
          <w:b/>
          <w:sz w:val="21"/>
          <w:szCs w:val="21"/>
        </w:rPr>
      </w:pPr>
    </w:p>
    <w:p w:rsidR="00F54144" w:rsidRDefault="00F54144" w:rsidP="00F54144">
      <w:pPr>
        <w:jc w:val="center"/>
        <w:rPr>
          <w:b/>
          <w:sz w:val="21"/>
          <w:szCs w:val="21"/>
        </w:rPr>
      </w:pPr>
      <w:r w:rsidRPr="00095F8D">
        <w:rPr>
          <w:b/>
          <w:sz w:val="21"/>
          <w:szCs w:val="21"/>
        </w:rPr>
        <w:t xml:space="preserve">КОНТРАКТ № </w:t>
      </w:r>
      <w:r w:rsidR="00332A19">
        <w:rPr>
          <w:b/>
          <w:sz w:val="21"/>
          <w:szCs w:val="21"/>
        </w:rPr>
        <w:t>245</w:t>
      </w:r>
      <w:r>
        <w:rPr>
          <w:b/>
          <w:sz w:val="21"/>
          <w:szCs w:val="21"/>
        </w:rPr>
        <w:t>/2017-кт</w:t>
      </w:r>
      <w:proofErr w:type="gramStart"/>
      <w:r w:rsidRPr="003542FD">
        <w:rPr>
          <w:b/>
          <w:sz w:val="21"/>
          <w:szCs w:val="21"/>
        </w:rPr>
        <w:t>/</w:t>
      </w:r>
      <w:r>
        <w:rPr>
          <w:b/>
          <w:sz w:val="21"/>
          <w:szCs w:val="21"/>
        </w:rPr>
        <w:t>А</w:t>
      </w:r>
      <w:proofErr w:type="gramEnd"/>
      <w:r>
        <w:rPr>
          <w:b/>
          <w:sz w:val="21"/>
          <w:szCs w:val="21"/>
        </w:rPr>
        <w:t>/эф</w:t>
      </w:r>
    </w:p>
    <w:p w:rsidR="00F54144" w:rsidRPr="00D541C2" w:rsidRDefault="00AC2428" w:rsidP="00D541C2">
      <w:pPr>
        <w:pStyle w:val="3"/>
        <w:spacing w:before="0" w:beforeAutospacing="0" w:after="0" w:afterAutospacing="0"/>
        <w:jc w:val="center"/>
        <w:rPr>
          <w:b w:val="0"/>
          <w:sz w:val="21"/>
          <w:szCs w:val="21"/>
        </w:rPr>
      </w:pPr>
      <w:r>
        <w:rPr>
          <w:sz w:val="21"/>
          <w:szCs w:val="21"/>
        </w:rPr>
        <w:t xml:space="preserve">на поставку овощей для нужд </w:t>
      </w:r>
      <w:proofErr w:type="spellStart"/>
      <w:r>
        <w:rPr>
          <w:sz w:val="21"/>
          <w:szCs w:val="21"/>
        </w:rPr>
        <w:t>ФГАОУ</w:t>
      </w:r>
      <w:proofErr w:type="spellEnd"/>
      <w:r>
        <w:rPr>
          <w:sz w:val="21"/>
          <w:szCs w:val="21"/>
        </w:rPr>
        <w:t xml:space="preserve"> </w:t>
      </w:r>
      <w:proofErr w:type="gramStart"/>
      <w:r>
        <w:rPr>
          <w:sz w:val="21"/>
          <w:szCs w:val="21"/>
        </w:rPr>
        <w:t>ВО</w:t>
      </w:r>
      <w:proofErr w:type="gramEnd"/>
      <w:r>
        <w:rPr>
          <w:sz w:val="21"/>
          <w:szCs w:val="21"/>
        </w:rPr>
        <w:t xml:space="preserve"> «Сибирский федеральный университет» по заявкам Заказчика</w:t>
      </w:r>
    </w:p>
    <w:p w:rsidR="00F54144" w:rsidRDefault="00F54144" w:rsidP="00F54144">
      <w:pPr>
        <w:jc w:val="both"/>
        <w:rPr>
          <w:sz w:val="21"/>
          <w:szCs w:val="21"/>
        </w:rPr>
      </w:pPr>
    </w:p>
    <w:p w:rsidR="00F54144" w:rsidRPr="00095F8D" w:rsidRDefault="00F54144" w:rsidP="00F54144">
      <w:pPr>
        <w:jc w:val="both"/>
        <w:rPr>
          <w:sz w:val="21"/>
          <w:szCs w:val="21"/>
        </w:rPr>
      </w:pPr>
      <w:r w:rsidRPr="00095F8D">
        <w:rPr>
          <w:sz w:val="21"/>
          <w:szCs w:val="21"/>
        </w:rPr>
        <w:t xml:space="preserve">г. Красноярск </w:t>
      </w:r>
      <w:r w:rsidRPr="00095F8D">
        <w:rPr>
          <w:sz w:val="21"/>
          <w:szCs w:val="21"/>
        </w:rPr>
        <w:tab/>
      </w:r>
      <w:r w:rsidRPr="00095F8D">
        <w:rPr>
          <w:sz w:val="21"/>
          <w:szCs w:val="21"/>
        </w:rPr>
        <w:tab/>
      </w:r>
      <w:r w:rsidRPr="00095F8D">
        <w:rPr>
          <w:sz w:val="21"/>
          <w:szCs w:val="21"/>
        </w:rPr>
        <w:tab/>
      </w:r>
      <w:r w:rsidRPr="00095F8D">
        <w:rPr>
          <w:sz w:val="21"/>
          <w:szCs w:val="21"/>
        </w:rPr>
        <w:tab/>
      </w:r>
      <w:r w:rsidRPr="00095F8D">
        <w:rPr>
          <w:sz w:val="21"/>
          <w:szCs w:val="21"/>
        </w:rPr>
        <w:tab/>
      </w:r>
      <w:r w:rsidRPr="00095F8D">
        <w:rPr>
          <w:sz w:val="21"/>
          <w:szCs w:val="21"/>
        </w:rPr>
        <w:tab/>
      </w:r>
      <w:r w:rsidRPr="00095F8D">
        <w:rPr>
          <w:sz w:val="21"/>
          <w:szCs w:val="21"/>
        </w:rPr>
        <w:tab/>
      </w:r>
      <w:r w:rsidRPr="00095F8D">
        <w:rPr>
          <w:sz w:val="21"/>
          <w:szCs w:val="21"/>
        </w:rPr>
        <w:tab/>
        <w:t xml:space="preserve">             «___» ________</w:t>
      </w:r>
      <w:r>
        <w:rPr>
          <w:sz w:val="21"/>
          <w:szCs w:val="21"/>
        </w:rPr>
        <w:t>2017</w:t>
      </w:r>
      <w:r w:rsidRPr="00095F8D">
        <w:rPr>
          <w:sz w:val="21"/>
          <w:szCs w:val="21"/>
        </w:rPr>
        <w:t xml:space="preserve"> года</w:t>
      </w:r>
    </w:p>
    <w:p w:rsidR="00F54144" w:rsidRPr="00095F8D" w:rsidRDefault="00F54144" w:rsidP="00F54144">
      <w:pPr>
        <w:jc w:val="both"/>
        <w:rPr>
          <w:sz w:val="21"/>
          <w:szCs w:val="21"/>
        </w:rPr>
      </w:pPr>
    </w:p>
    <w:p w:rsidR="00332A19" w:rsidRDefault="00332A19" w:rsidP="00332A19">
      <w:pPr>
        <w:autoSpaceDE w:val="0"/>
        <w:autoSpaceDN w:val="0"/>
        <w:adjustRightInd w:val="0"/>
        <w:ind w:left="57" w:right="57" w:firstLine="652"/>
        <w:jc w:val="both"/>
        <w:rPr>
          <w:sz w:val="21"/>
          <w:szCs w:val="21"/>
        </w:rPr>
      </w:pPr>
      <w:r>
        <w:rPr>
          <w:b/>
          <w:sz w:val="21"/>
          <w:szCs w:val="21"/>
        </w:rPr>
        <w:t>Федеральное государственное автономное образовательное учреждение высшего образования «Сибирский федеральный университет»</w:t>
      </w:r>
      <w:r>
        <w:rPr>
          <w:sz w:val="21"/>
          <w:szCs w:val="21"/>
        </w:rPr>
        <w:t xml:space="preserve">, именуемое в дальнейшем «Заказчик», в лице исполняющего обязанности </w:t>
      </w:r>
      <w:r w:rsidRPr="00C92E88">
        <w:rPr>
          <w:sz w:val="21"/>
          <w:szCs w:val="21"/>
        </w:rPr>
        <w:t xml:space="preserve">ректора </w:t>
      </w:r>
      <w:proofErr w:type="spellStart"/>
      <w:r>
        <w:rPr>
          <w:sz w:val="21"/>
          <w:szCs w:val="21"/>
        </w:rPr>
        <w:t>Колмакова</w:t>
      </w:r>
      <w:proofErr w:type="spellEnd"/>
      <w:r>
        <w:rPr>
          <w:sz w:val="21"/>
          <w:szCs w:val="21"/>
        </w:rPr>
        <w:t xml:space="preserve"> Владимира Иннокентьевича</w:t>
      </w:r>
      <w:r w:rsidRPr="00C92E88">
        <w:rPr>
          <w:sz w:val="21"/>
          <w:szCs w:val="21"/>
        </w:rPr>
        <w:t xml:space="preserve">, действующего на основании </w:t>
      </w:r>
      <w:r w:rsidRPr="00C92E88">
        <w:rPr>
          <w:rFonts w:eastAsiaTheme="minorHAnsi"/>
          <w:color w:val="000000"/>
          <w:sz w:val="21"/>
          <w:szCs w:val="21"/>
          <w:lang w:eastAsia="en-US"/>
        </w:rPr>
        <w:t>Приказ</w:t>
      </w:r>
      <w:r>
        <w:rPr>
          <w:rFonts w:eastAsiaTheme="minorHAnsi"/>
          <w:color w:val="000000"/>
          <w:sz w:val="21"/>
          <w:szCs w:val="21"/>
          <w:lang w:eastAsia="en-US"/>
        </w:rPr>
        <w:t>а</w:t>
      </w:r>
      <w:r w:rsidRPr="00C92E88">
        <w:rPr>
          <w:rFonts w:eastAsiaTheme="minorHAnsi"/>
          <w:color w:val="000000"/>
          <w:sz w:val="21"/>
          <w:szCs w:val="21"/>
          <w:lang w:eastAsia="en-US"/>
        </w:rPr>
        <w:t xml:space="preserve"> Министерства образования и науки РФ от </w:t>
      </w:r>
      <w:r>
        <w:rPr>
          <w:rFonts w:eastAsiaTheme="minorHAnsi"/>
          <w:color w:val="000000"/>
          <w:sz w:val="21"/>
          <w:szCs w:val="21"/>
          <w:lang w:eastAsia="en-US"/>
        </w:rPr>
        <w:t>25</w:t>
      </w:r>
      <w:r w:rsidRPr="00C92E88">
        <w:rPr>
          <w:rFonts w:eastAsiaTheme="minorHAnsi"/>
          <w:color w:val="000000"/>
          <w:sz w:val="21"/>
          <w:szCs w:val="21"/>
          <w:lang w:eastAsia="en-US"/>
        </w:rPr>
        <w:t>.</w:t>
      </w:r>
      <w:r>
        <w:rPr>
          <w:rFonts w:eastAsiaTheme="minorHAnsi"/>
          <w:color w:val="000000"/>
          <w:sz w:val="21"/>
          <w:szCs w:val="21"/>
          <w:lang w:eastAsia="en-US"/>
        </w:rPr>
        <w:t>10</w:t>
      </w:r>
      <w:r w:rsidRPr="00C92E88">
        <w:rPr>
          <w:rFonts w:eastAsiaTheme="minorHAnsi"/>
          <w:color w:val="000000"/>
          <w:sz w:val="21"/>
          <w:szCs w:val="21"/>
          <w:lang w:eastAsia="en-US"/>
        </w:rPr>
        <w:t>.201</w:t>
      </w:r>
      <w:r>
        <w:rPr>
          <w:rFonts w:eastAsiaTheme="minorHAnsi"/>
          <w:color w:val="000000"/>
          <w:sz w:val="21"/>
          <w:szCs w:val="21"/>
          <w:lang w:eastAsia="en-US"/>
        </w:rPr>
        <w:t>7</w:t>
      </w:r>
      <w:r w:rsidRPr="00C92E88">
        <w:rPr>
          <w:rFonts w:eastAsiaTheme="minorHAnsi"/>
          <w:color w:val="000000"/>
          <w:sz w:val="21"/>
          <w:szCs w:val="21"/>
          <w:lang w:eastAsia="en-US"/>
        </w:rPr>
        <w:t xml:space="preserve"> № 12-07-03/</w:t>
      </w:r>
      <w:r>
        <w:rPr>
          <w:rFonts w:eastAsiaTheme="minorHAnsi"/>
          <w:color w:val="000000"/>
          <w:sz w:val="21"/>
          <w:szCs w:val="21"/>
          <w:lang w:eastAsia="en-US"/>
        </w:rPr>
        <w:t>151</w:t>
      </w:r>
      <w:r>
        <w:rPr>
          <w:sz w:val="21"/>
          <w:szCs w:val="21"/>
        </w:rPr>
        <w:t xml:space="preserve">, с одной стороны, и </w:t>
      </w:r>
    </w:p>
    <w:p w:rsidR="00F54144" w:rsidRDefault="00F54144" w:rsidP="00F54144">
      <w:pPr>
        <w:tabs>
          <w:tab w:val="left" w:pos="720"/>
        </w:tabs>
        <w:autoSpaceDE w:val="0"/>
        <w:autoSpaceDN w:val="0"/>
        <w:adjustRightInd w:val="0"/>
        <w:ind w:firstLine="652"/>
        <w:jc w:val="both"/>
        <w:rPr>
          <w:sz w:val="21"/>
          <w:szCs w:val="21"/>
        </w:rPr>
      </w:pPr>
      <w:r w:rsidRPr="00E931EF">
        <w:rPr>
          <w:sz w:val="21"/>
          <w:szCs w:val="21"/>
        </w:rPr>
        <w:t xml:space="preserve">победитель </w:t>
      </w:r>
      <w:r>
        <w:rPr>
          <w:sz w:val="21"/>
          <w:szCs w:val="21"/>
        </w:rPr>
        <w:t xml:space="preserve">в проведении запроса котировок </w:t>
      </w:r>
      <w:r w:rsidR="00A17C98">
        <w:rPr>
          <w:sz w:val="21"/>
          <w:szCs w:val="21"/>
        </w:rPr>
        <w:t xml:space="preserve">в электронной форме </w:t>
      </w:r>
      <w:r>
        <w:rPr>
          <w:sz w:val="21"/>
          <w:szCs w:val="21"/>
        </w:rPr>
        <w:t xml:space="preserve">№ </w:t>
      </w:r>
      <w:r w:rsidR="00961EDC">
        <w:rPr>
          <w:sz w:val="21"/>
          <w:szCs w:val="21"/>
        </w:rPr>
        <w:t>245-17</w:t>
      </w:r>
      <w:r>
        <w:rPr>
          <w:sz w:val="21"/>
          <w:szCs w:val="21"/>
        </w:rPr>
        <w:t>/А</w:t>
      </w:r>
      <w:r w:rsidR="00A17C98">
        <w:rPr>
          <w:sz w:val="21"/>
          <w:szCs w:val="21"/>
        </w:rPr>
        <w:t>/эф</w:t>
      </w:r>
      <w:r>
        <w:rPr>
          <w:sz w:val="21"/>
          <w:szCs w:val="21"/>
        </w:rPr>
        <w:t xml:space="preserve"> </w:t>
      </w:r>
      <w:r w:rsidR="00AC2428">
        <w:rPr>
          <w:sz w:val="21"/>
          <w:szCs w:val="21"/>
        </w:rPr>
        <w:t xml:space="preserve">на поставку овощей для нужд </w:t>
      </w:r>
      <w:proofErr w:type="spellStart"/>
      <w:r w:rsidR="00AC2428">
        <w:rPr>
          <w:sz w:val="21"/>
          <w:szCs w:val="21"/>
        </w:rPr>
        <w:t>ФГАОУ</w:t>
      </w:r>
      <w:proofErr w:type="spellEnd"/>
      <w:r w:rsidR="00AC2428">
        <w:rPr>
          <w:sz w:val="21"/>
          <w:szCs w:val="21"/>
        </w:rPr>
        <w:t xml:space="preserve"> ВО «Сибирский федеральный университет» по заявкам Заказчик</w:t>
      </w:r>
      <w:proofErr w:type="gramStart"/>
      <w:r w:rsidR="00AC2428">
        <w:rPr>
          <w:sz w:val="21"/>
          <w:szCs w:val="21"/>
        </w:rPr>
        <w:t>а</w:t>
      </w:r>
      <w:r w:rsidRPr="00E931EF">
        <w:rPr>
          <w:sz w:val="21"/>
          <w:szCs w:val="21"/>
        </w:rPr>
        <w:t>(</w:t>
      </w:r>
      <w:proofErr w:type="gramEnd"/>
      <w:r w:rsidRPr="00E931EF">
        <w:rPr>
          <w:sz w:val="21"/>
          <w:szCs w:val="21"/>
        </w:rPr>
        <w:t xml:space="preserve">протокол </w:t>
      </w:r>
      <w:r>
        <w:rPr>
          <w:sz w:val="21"/>
          <w:szCs w:val="21"/>
        </w:rPr>
        <w:t xml:space="preserve">рассмотрения и оценки котировочных заявок </w:t>
      </w:r>
      <w:r w:rsidRPr="00E931EF">
        <w:rPr>
          <w:sz w:val="21"/>
          <w:szCs w:val="21"/>
        </w:rPr>
        <w:t>от ___</w:t>
      </w:r>
      <w:r>
        <w:rPr>
          <w:sz w:val="21"/>
          <w:szCs w:val="21"/>
        </w:rPr>
        <w:t>.</w:t>
      </w:r>
      <w:r w:rsidRPr="00E931EF">
        <w:rPr>
          <w:sz w:val="21"/>
          <w:szCs w:val="21"/>
        </w:rPr>
        <w:t>___</w:t>
      </w:r>
      <w:r>
        <w:rPr>
          <w:sz w:val="21"/>
          <w:szCs w:val="21"/>
        </w:rPr>
        <w:t>.2017</w:t>
      </w:r>
      <w:r w:rsidRPr="00E931EF">
        <w:rPr>
          <w:sz w:val="21"/>
          <w:szCs w:val="21"/>
        </w:rPr>
        <w:t>)</w:t>
      </w:r>
      <w:r>
        <w:rPr>
          <w:sz w:val="21"/>
          <w:szCs w:val="21"/>
        </w:rPr>
        <w:t xml:space="preserve"> – </w:t>
      </w:r>
      <w:r w:rsidRPr="00F22AEA">
        <w:rPr>
          <w:sz w:val="21"/>
          <w:szCs w:val="21"/>
        </w:rPr>
        <w:t>________________________________________</w:t>
      </w:r>
      <w:r w:rsidRPr="00524A4B">
        <w:rPr>
          <w:sz w:val="21"/>
          <w:szCs w:val="21"/>
        </w:rPr>
        <w:t>, именуем___ в дальнейшем «Поставщик», в лице</w:t>
      </w:r>
    </w:p>
    <w:p w:rsidR="00F54144" w:rsidRPr="00524A4B" w:rsidRDefault="00F54144" w:rsidP="00F54144">
      <w:pPr>
        <w:tabs>
          <w:tab w:val="left" w:pos="720"/>
        </w:tabs>
        <w:autoSpaceDE w:val="0"/>
        <w:autoSpaceDN w:val="0"/>
        <w:adjustRightInd w:val="0"/>
        <w:jc w:val="both"/>
        <w:rPr>
          <w:sz w:val="21"/>
          <w:szCs w:val="21"/>
        </w:rPr>
      </w:pPr>
      <w:r w:rsidRPr="00524A4B">
        <w:rPr>
          <w:sz w:val="21"/>
          <w:szCs w:val="21"/>
        </w:rPr>
        <w:t xml:space="preserve"> ________________________________________________________________________________________</w:t>
      </w:r>
    </w:p>
    <w:p w:rsidR="00F54144" w:rsidRPr="00524A4B" w:rsidRDefault="00F54144" w:rsidP="00F54144">
      <w:pPr>
        <w:tabs>
          <w:tab w:val="left" w:pos="720"/>
        </w:tabs>
        <w:autoSpaceDE w:val="0"/>
        <w:autoSpaceDN w:val="0"/>
        <w:adjustRightInd w:val="0"/>
        <w:ind w:firstLine="652"/>
        <w:jc w:val="both"/>
        <w:rPr>
          <w:i/>
          <w:color w:val="A6A6A6"/>
          <w:sz w:val="21"/>
          <w:szCs w:val="21"/>
        </w:rPr>
      </w:pPr>
      <w:r w:rsidRPr="00524A4B">
        <w:rPr>
          <w:i/>
          <w:color w:val="A6A6A6"/>
          <w:sz w:val="21"/>
          <w:szCs w:val="21"/>
        </w:rPr>
        <w:tab/>
      </w:r>
      <w:r w:rsidRPr="00524A4B">
        <w:rPr>
          <w:i/>
          <w:color w:val="A6A6A6"/>
          <w:sz w:val="21"/>
          <w:szCs w:val="21"/>
        </w:rPr>
        <w:tab/>
      </w:r>
      <w:r w:rsidRPr="00524A4B">
        <w:rPr>
          <w:i/>
          <w:color w:val="A6A6A6"/>
          <w:sz w:val="21"/>
          <w:szCs w:val="21"/>
        </w:rPr>
        <w:tab/>
      </w:r>
      <w:r w:rsidRPr="00524A4B">
        <w:rPr>
          <w:i/>
          <w:color w:val="A6A6A6"/>
          <w:sz w:val="21"/>
          <w:szCs w:val="21"/>
        </w:rPr>
        <w:tab/>
        <w:t>(указывается должность (без сокращений))</w:t>
      </w:r>
    </w:p>
    <w:p w:rsidR="00F54144" w:rsidRPr="00524A4B" w:rsidRDefault="00F54144" w:rsidP="00F54144">
      <w:pPr>
        <w:tabs>
          <w:tab w:val="left" w:pos="720"/>
        </w:tabs>
        <w:autoSpaceDE w:val="0"/>
        <w:autoSpaceDN w:val="0"/>
        <w:adjustRightInd w:val="0"/>
        <w:jc w:val="both"/>
        <w:rPr>
          <w:sz w:val="21"/>
          <w:szCs w:val="21"/>
        </w:rPr>
      </w:pPr>
      <w:r>
        <w:rPr>
          <w:sz w:val="21"/>
          <w:szCs w:val="21"/>
        </w:rPr>
        <w:t>______</w:t>
      </w:r>
      <w:r w:rsidRPr="00524A4B">
        <w:rPr>
          <w:sz w:val="21"/>
          <w:szCs w:val="21"/>
        </w:rPr>
        <w:t>__________________________________________________________________________________,</w:t>
      </w:r>
    </w:p>
    <w:p w:rsidR="00F54144" w:rsidRPr="00524A4B" w:rsidRDefault="00F54144" w:rsidP="00F54144">
      <w:pPr>
        <w:tabs>
          <w:tab w:val="left" w:pos="720"/>
        </w:tabs>
        <w:autoSpaceDE w:val="0"/>
        <w:autoSpaceDN w:val="0"/>
        <w:adjustRightInd w:val="0"/>
        <w:ind w:firstLine="652"/>
        <w:jc w:val="both"/>
        <w:rPr>
          <w:i/>
          <w:color w:val="A6A6A6"/>
          <w:sz w:val="21"/>
          <w:szCs w:val="21"/>
        </w:rPr>
      </w:pPr>
      <w:r w:rsidRPr="00524A4B">
        <w:rPr>
          <w:i/>
          <w:color w:val="A6A6A6"/>
          <w:sz w:val="21"/>
          <w:szCs w:val="21"/>
        </w:rPr>
        <w:tab/>
      </w:r>
      <w:r w:rsidRPr="00524A4B">
        <w:rPr>
          <w:i/>
          <w:color w:val="A6A6A6"/>
          <w:sz w:val="21"/>
          <w:szCs w:val="21"/>
        </w:rPr>
        <w:tab/>
      </w:r>
      <w:r w:rsidRPr="00524A4B">
        <w:rPr>
          <w:i/>
          <w:color w:val="A6A6A6"/>
          <w:sz w:val="21"/>
          <w:szCs w:val="21"/>
        </w:rPr>
        <w:tab/>
        <w:t>(указывается фамилия, имя, отчество (без сокращений))</w:t>
      </w:r>
    </w:p>
    <w:p w:rsidR="00F54144" w:rsidRPr="00524A4B" w:rsidRDefault="00F54144" w:rsidP="00F54144">
      <w:pPr>
        <w:tabs>
          <w:tab w:val="left" w:pos="720"/>
        </w:tabs>
        <w:autoSpaceDE w:val="0"/>
        <w:autoSpaceDN w:val="0"/>
        <w:adjustRightInd w:val="0"/>
        <w:jc w:val="both"/>
        <w:rPr>
          <w:sz w:val="21"/>
          <w:szCs w:val="21"/>
        </w:rPr>
      </w:pPr>
      <w:proofErr w:type="spellStart"/>
      <w:r w:rsidRPr="00524A4B">
        <w:rPr>
          <w:sz w:val="21"/>
          <w:szCs w:val="21"/>
        </w:rPr>
        <w:t>действующ</w:t>
      </w:r>
      <w:proofErr w:type="spellEnd"/>
      <w:r>
        <w:rPr>
          <w:sz w:val="21"/>
          <w:szCs w:val="21"/>
        </w:rPr>
        <w:t>__</w:t>
      </w:r>
      <w:r w:rsidRPr="00524A4B">
        <w:rPr>
          <w:sz w:val="21"/>
          <w:szCs w:val="21"/>
        </w:rPr>
        <w:t xml:space="preserve"> на основании ____</w:t>
      </w:r>
      <w:r>
        <w:rPr>
          <w:sz w:val="21"/>
          <w:szCs w:val="21"/>
        </w:rPr>
        <w:t>______</w:t>
      </w:r>
      <w:r w:rsidRPr="00524A4B">
        <w:rPr>
          <w:sz w:val="21"/>
          <w:szCs w:val="21"/>
        </w:rPr>
        <w:t>______________________________________________________,</w:t>
      </w:r>
    </w:p>
    <w:p w:rsidR="00F54144" w:rsidRPr="00524A4B" w:rsidRDefault="00F54144" w:rsidP="00F54144">
      <w:pPr>
        <w:tabs>
          <w:tab w:val="left" w:pos="720"/>
        </w:tabs>
        <w:autoSpaceDE w:val="0"/>
        <w:autoSpaceDN w:val="0"/>
        <w:adjustRightInd w:val="0"/>
        <w:ind w:firstLine="652"/>
        <w:jc w:val="both"/>
        <w:rPr>
          <w:i/>
          <w:color w:val="A6A6A6"/>
          <w:sz w:val="21"/>
          <w:szCs w:val="21"/>
        </w:rPr>
      </w:pPr>
      <w:r w:rsidRPr="00524A4B">
        <w:rPr>
          <w:i/>
          <w:color w:val="A6A6A6"/>
          <w:sz w:val="21"/>
          <w:szCs w:val="21"/>
        </w:rPr>
        <w:tab/>
      </w:r>
      <w:r w:rsidRPr="00524A4B">
        <w:rPr>
          <w:i/>
          <w:color w:val="A6A6A6"/>
          <w:sz w:val="21"/>
          <w:szCs w:val="21"/>
        </w:rPr>
        <w:tab/>
      </w:r>
      <w:r w:rsidRPr="00524A4B">
        <w:rPr>
          <w:i/>
          <w:color w:val="A6A6A6"/>
          <w:sz w:val="21"/>
          <w:szCs w:val="21"/>
        </w:rPr>
        <w:tab/>
        <w:t>(указываются данные документа, подтверждающего полномочия)</w:t>
      </w:r>
    </w:p>
    <w:p w:rsidR="00F54144" w:rsidRPr="00095F8D" w:rsidRDefault="00F54144" w:rsidP="00F54144">
      <w:pPr>
        <w:autoSpaceDE w:val="0"/>
        <w:autoSpaceDN w:val="0"/>
        <w:adjustRightInd w:val="0"/>
        <w:jc w:val="both"/>
        <w:rPr>
          <w:sz w:val="21"/>
          <w:szCs w:val="21"/>
        </w:rPr>
      </w:pPr>
      <w:r w:rsidRPr="00524A4B">
        <w:rPr>
          <w:sz w:val="21"/>
          <w:szCs w:val="21"/>
        </w:rPr>
        <w:t>с другой стороны, вместе именуемые – «Стороны»,</w:t>
      </w:r>
      <w:r>
        <w:rPr>
          <w:sz w:val="21"/>
          <w:szCs w:val="21"/>
        </w:rPr>
        <w:t xml:space="preserve"> </w:t>
      </w:r>
      <w:r w:rsidRPr="00E931EF">
        <w:rPr>
          <w:sz w:val="21"/>
          <w:szCs w:val="21"/>
        </w:rPr>
        <w:t>заключили настоящий контракт (далее – контракт) о нижеследующем</w:t>
      </w:r>
      <w:r>
        <w:rPr>
          <w:sz w:val="21"/>
          <w:szCs w:val="21"/>
        </w:rPr>
        <w:t>*</w:t>
      </w:r>
      <w:r w:rsidRPr="00E931EF">
        <w:rPr>
          <w:sz w:val="21"/>
          <w:szCs w:val="21"/>
        </w:rPr>
        <w:t>:</w:t>
      </w:r>
    </w:p>
    <w:p w:rsidR="00F54144" w:rsidRPr="00095F8D" w:rsidRDefault="00F54144" w:rsidP="00F54144">
      <w:pPr>
        <w:ind w:firstLine="709"/>
        <w:jc w:val="center"/>
        <w:rPr>
          <w:b/>
          <w:sz w:val="21"/>
          <w:szCs w:val="21"/>
        </w:rPr>
      </w:pPr>
    </w:p>
    <w:p w:rsidR="00F54144" w:rsidRPr="000D61B6" w:rsidRDefault="00F54144" w:rsidP="00F54144">
      <w:pPr>
        <w:numPr>
          <w:ilvl w:val="0"/>
          <w:numId w:val="1"/>
        </w:numPr>
        <w:jc w:val="center"/>
        <w:rPr>
          <w:b/>
          <w:sz w:val="21"/>
          <w:szCs w:val="21"/>
        </w:rPr>
      </w:pPr>
      <w:r w:rsidRPr="000D61B6">
        <w:rPr>
          <w:b/>
          <w:sz w:val="21"/>
          <w:szCs w:val="21"/>
        </w:rPr>
        <w:t>Предмет контракта</w:t>
      </w:r>
    </w:p>
    <w:p w:rsidR="00F54144" w:rsidRPr="00956715" w:rsidRDefault="00F54144" w:rsidP="00F54144">
      <w:pPr>
        <w:pStyle w:val="22"/>
        <w:ind w:left="0" w:firstLine="709"/>
        <w:rPr>
          <w:sz w:val="21"/>
          <w:szCs w:val="21"/>
        </w:rPr>
      </w:pPr>
      <w:r w:rsidRPr="00956715">
        <w:rPr>
          <w:sz w:val="21"/>
          <w:szCs w:val="21"/>
        </w:rPr>
        <w:t xml:space="preserve">1.1. </w:t>
      </w:r>
      <w:r>
        <w:rPr>
          <w:sz w:val="21"/>
          <w:szCs w:val="21"/>
        </w:rPr>
        <w:t>Поставщик по заявкам Заказчика поставляет</w:t>
      </w:r>
      <w:r w:rsidR="000B6523">
        <w:rPr>
          <w:sz w:val="21"/>
          <w:szCs w:val="21"/>
        </w:rPr>
        <w:t xml:space="preserve"> </w:t>
      </w:r>
      <w:r w:rsidR="00AC2428">
        <w:rPr>
          <w:sz w:val="21"/>
          <w:szCs w:val="21"/>
        </w:rPr>
        <w:t>овощи</w:t>
      </w:r>
      <w:r w:rsidR="001A18F8" w:rsidRPr="00956715">
        <w:rPr>
          <w:sz w:val="21"/>
          <w:szCs w:val="21"/>
        </w:rPr>
        <w:t xml:space="preserve"> </w:t>
      </w:r>
      <w:r w:rsidRPr="00956715">
        <w:rPr>
          <w:sz w:val="21"/>
          <w:szCs w:val="21"/>
        </w:rPr>
        <w:t xml:space="preserve">(далее по тексту </w:t>
      </w:r>
      <w:r>
        <w:rPr>
          <w:sz w:val="21"/>
          <w:szCs w:val="21"/>
        </w:rPr>
        <w:t>– товар</w:t>
      </w:r>
      <w:r w:rsidRPr="00956715">
        <w:rPr>
          <w:sz w:val="21"/>
          <w:szCs w:val="21"/>
        </w:rPr>
        <w:t>), а Заказчик оплачивает соответствующий товар на условиях, указанных в настоящем контракте.</w:t>
      </w:r>
    </w:p>
    <w:p w:rsidR="00F54144" w:rsidRPr="000D61B6" w:rsidRDefault="00F54144" w:rsidP="00F54144">
      <w:pPr>
        <w:widowControl w:val="0"/>
        <w:autoSpaceDE w:val="0"/>
        <w:autoSpaceDN w:val="0"/>
        <w:adjustRightInd w:val="0"/>
        <w:ind w:firstLine="709"/>
        <w:jc w:val="both"/>
        <w:rPr>
          <w:sz w:val="21"/>
          <w:szCs w:val="21"/>
        </w:rPr>
      </w:pPr>
      <w:r w:rsidRPr="004E2E41">
        <w:rPr>
          <w:sz w:val="21"/>
          <w:szCs w:val="21"/>
        </w:rPr>
        <w:t>Наименование, характеристики и количество поставляем</w:t>
      </w:r>
      <w:r>
        <w:rPr>
          <w:sz w:val="21"/>
          <w:szCs w:val="21"/>
        </w:rPr>
        <w:t>ого</w:t>
      </w:r>
      <w:r w:rsidRPr="004E2E41">
        <w:rPr>
          <w:sz w:val="21"/>
          <w:szCs w:val="21"/>
        </w:rPr>
        <w:t xml:space="preserve"> товар</w:t>
      </w:r>
      <w:r>
        <w:rPr>
          <w:sz w:val="21"/>
          <w:szCs w:val="21"/>
        </w:rPr>
        <w:t>а</w:t>
      </w:r>
      <w:r w:rsidRPr="004E2E41">
        <w:rPr>
          <w:sz w:val="21"/>
          <w:szCs w:val="21"/>
        </w:rPr>
        <w:t xml:space="preserve"> </w:t>
      </w:r>
      <w:r w:rsidRPr="000D61B6">
        <w:rPr>
          <w:sz w:val="21"/>
          <w:szCs w:val="21"/>
        </w:rPr>
        <w:t>указываются в Приложении №</w:t>
      </w:r>
      <w:r>
        <w:rPr>
          <w:sz w:val="21"/>
          <w:szCs w:val="21"/>
        </w:rPr>
        <w:t xml:space="preserve"> </w:t>
      </w:r>
      <w:r w:rsidRPr="000D61B6">
        <w:rPr>
          <w:sz w:val="21"/>
          <w:szCs w:val="21"/>
        </w:rPr>
        <w:t>1 (Техническое задание), в Приложении №</w:t>
      </w:r>
      <w:r>
        <w:rPr>
          <w:sz w:val="21"/>
          <w:szCs w:val="21"/>
        </w:rPr>
        <w:t xml:space="preserve"> </w:t>
      </w:r>
      <w:r w:rsidRPr="000D61B6">
        <w:rPr>
          <w:sz w:val="21"/>
          <w:szCs w:val="21"/>
        </w:rPr>
        <w:t>2 (Спецификация) к настоящему контракту, являющимися его неотъемлемыми частями.</w:t>
      </w:r>
    </w:p>
    <w:p w:rsidR="00F54144" w:rsidRPr="000D61B6" w:rsidRDefault="00F54144" w:rsidP="00F54144">
      <w:pPr>
        <w:ind w:firstLine="709"/>
        <w:jc w:val="both"/>
        <w:rPr>
          <w:sz w:val="21"/>
          <w:szCs w:val="21"/>
        </w:rPr>
      </w:pPr>
      <w:r w:rsidRPr="000D61B6">
        <w:rPr>
          <w:sz w:val="21"/>
          <w:szCs w:val="21"/>
        </w:rPr>
        <w:t xml:space="preserve">При исполнении обязательств по настоящему контракту Поставщик обязуется не нарушать имущественные и неимущественные права Заказчика и других лиц. </w:t>
      </w:r>
    </w:p>
    <w:p w:rsidR="00F54144" w:rsidRPr="000D61B6" w:rsidRDefault="00F54144" w:rsidP="00F54144">
      <w:pPr>
        <w:ind w:firstLine="709"/>
        <w:jc w:val="both"/>
        <w:rPr>
          <w:sz w:val="21"/>
          <w:szCs w:val="21"/>
        </w:rPr>
      </w:pPr>
      <w:r w:rsidRPr="000D61B6">
        <w:rPr>
          <w:sz w:val="21"/>
          <w:szCs w:val="21"/>
        </w:rPr>
        <w:t>Поставщик гарантирует, что товар передается свободным от прав третьих лиц и не является предметом залога, ареста или иного обременения.</w:t>
      </w:r>
    </w:p>
    <w:p w:rsidR="00F54144" w:rsidRPr="000D61B6" w:rsidRDefault="00F54144" w:rsidP="00F54144">
      <w:pPr>
        <w:ind w:firstLine="709"/>
        <w:jc w:val="both"/>
        <w:rPr>
          <w:sz w:val="21"/>
          <w:szCs w:val="21"/>
        </w:rPr>
      </w:pPr>
      <w:r w:rsidRPr="000D61B6">
        <w:rPr>
          <w:sz w:val="21"/>
          <w:szCs w:val="21"/>
        </w:rPr>
        <w:t>Риск случайной гибели или случайного повреждения товара до передачи его Заказчику лежит на Поставщике.</w:t>
      </w:r>
    </w:p>
    <w:p w:rsidR="00F54144" w:rsidRPr="00956715" w:rsidRDefault="00F54144" w:rsidP="00F54144">
      <w:pPr>
        <w:pStyle w:val="ConsNormal"/>
        <w:ind w:firstLine="709"/>
        <w:jc w:val="both"/>
        <w:rPr>
          <w:rFonts w:ascii="Times New Roman" w:hAnsi="Times New Roman"/>
          <w:sz w:val="21"/>
          <w:szCs w:val="21"/>
        </w:rPr>
      </w:pPr>
      <w:r w:rsidRPr="00956715">
        <w:rPr>
          <w:rFonts w:ascii="Times New Roman" w:hAnsi="Times New Roman"/>
          <w:sz w:val="21"/>
          <w:szCs w:val="21"/>
        </w:rPr>
        <w:t>1.2. К поставляемому товару Поставщик прилагает следующие документы:</w:t>
      </w:r>
    </w:p>
    <w:p w:rsidR="00F54144" w:rsidRPr="00956715" w:rsidRDefault="00F54144" w:rsidP="00F54144">
      <w:pPr>
        <w:widowControl w:val="0"/>
        <w:autoSpaceDE w:val="0"/>
        <w:autoSpaceDN w:val="0"/>
        <w:adjustRightInd w:val="0"/>
        <w:ind w:firstLine="709"/>
        <w:jc w:val="both"/>
        <w:rPr>
          <w:sz w:val="21"/>
          <w:szCs w:val="21"/>
        </w:rPr>
      </w:pPr>
      <w:r w:rsidRPr="00956715">
        <w:rPr>
          <w:sz w:val="21"/>
          <w:szCs w:val="21"/>
        </w:rPr>
        <w:t>-_________________________________________________________________________________;</w:t>
      </w:r>
    </w:p>
    <w:p w:rsidR="00F54144" w:rsidRPr="00956715" w:rsidRDefault="00F54144" w:rsidP="00F54144">
      <w:pPr>
        <w:widowControl w:val="0"/>
        <w:autoSpaceDE w:val="0"/>
        <w:autoSpaceDN w:val="0"/>
        <w:adjustRightInd w:val="0"/>
        <w:ind w:firstLine="709"/>
        <w:jc w:val="both"/>
        <w:rPr>
          <w:sz w:val="21"/>
          <w:szCs w:val="21"/>
        </w:rPr>
      </w:pPr>
      <w:r w:rsidRPr="00956715">
        <w:rPr>
          <w:sz w:val="21"/>
          <w:szCs w:val="21"/>
        </w:rPr>
        <w:t>-_________________________________________________________________________________.</w:t>
      </w:r>
    </w:p>
    <w:p w:rsidR="00F54144" w:rsidRPr="00C61338" w:rsidRDefault="00F54144" w:rsidP="00210A38">
      <w:pPr>
        <w:pStyle w:val="21"/>
        <w:tabs>
          <w:tab w:val="num" w:pos="0"/>
        </w:tabs>
        <w:ind w:left="0" w:firstLine="709"/>
        <w:rPr>
          <w:sz w:val="21"/>
          <w:szCs w:val="21"/>
        </w:rPr>
      </w:pPr>
      <w:r>
        <w:rPr>
          <w:sz w:val="21"/>
          <w:szCs w:val="21"/>
        </w:rPr>
        <w:t xml:space="preserve">1.3. </w:t>
      </w:r>
      <w:r w:rsidRPr="00805365">
        <w:rPr>
          <w:sz w:val="21"/>
          <w:szCs w:val="21"/>
        </w:rPr>
        <w:t xml:space="preserve">Срок годности на поставляемый товар: </w:t>
      </w:r>
      <w:r w:rsidR="00210A38">
        <w:rPr>
          <w:sz w:val="21"/>
          <w:szCs w:val="21"/>
        </w:rPr>
        <w:t xml:space="preserve">не </w:t>
      </w:r>
      <w:r w:rsidR="009C7A45">
        <w:rPr>
          <w:sz w:val="21"/>
          <w:szCs w:val="21"/>
        </w:rPr>
        <w:t>менее</w:t>
      </w:r>
      <w:r w:rsidR="004301F8">
        <w:rPr>
          <w:sz w:val="21"/>
          <w:szCs w:val="21"/>
        </w:rPr>
        <w:t xml:space="preserve"> </w:t>
      </w:r>
      <w:r w:rsidR="00AC2428">
        <w:rPr>
          <w:sz w:val="21"/>
          <w:szCs w:val="21"/>
        </w:rPr>
        <w:t>3</w:t>
      </w:r>
      <w:r w:rsidR="00BC18D2">
        <w:rPr>
          <w:sz w:val="21"/>
          <w:szCs w:val="21"/>
        </w:rPr>
        <w:t xml:space="preserve"> (</w:t>
      </w:r>
      <w:r w:rsidR="00AC2428">
        <w:rPr>
          <w:sz w:val="21"/>
          <w:szCs w:val="21"/>
        </w:rPr>
        <w:t>трёх</w:t>
      </w:r>
      <w:r w:rsidR="00BC18D2">
        <w:rPr>
          <w:sz w:val="21"/>
          <w:szCs w:val="21"/>
        </w:rPr>
        <w:t>) дней</w:t>
      </w:r>
      <w:r w:rsidR="00210A38">
        <w:rPr>
          <w:sz w:val="21"/>
          <w:szCs w:val="21"/>
        </w:rPr>
        <w:t>.</w:t>
      </w:r>
    </w:p>
    <w:p w:rsidR="00F54144" w:rsidRPr="00290A0D" w:rsidRDefault="00F54144" w:rsidP="00F54144">
      <w:pPr>
        <w:widowControl w:val="0"/>
        <w:autoSpaceDE w:val="0"/>
        <w:autoSpaceDN w:val="0"/>
        <w:adjustRightInd w:val="0"/>
        <w:ind w:firstLine="709"/>
        <w:jc w:val="both"/>
        <w:rPr>
          <w:sz w:val="21"/>
          <w:szCs w:val="21"/>
        </w:rPr>
      </w:pPr>
      <w:r w:rsidRPr="005A58BE">
        <w:rPr>
          <w:sz w:val="21"/>
          <w:szCs w:val="21"/>
        </w:rPr>
        <w:t>Срок годности товара (партии товара) исчисляется со дня передачи товара (партии товара) Заказчику и подписания сторонами акта приема-передачи товара (партии товара).</w:t>
      </w:r>
    </w:p>
    <w:p w:rsidR="00F54144" w:rsidRPr="000D61B6" w:rsidRDefault="00F54144" w:rsidP="00F54144">
      <w:pPr>
        <w:widowControl w:val="0"/>
        <w:autoSpaceDE w:val="0"/>
        <w:autoSpaceDN w:val="0"/>
        <w:adjustRightInd w:val="0"/>
        <w:ind w:firstLine="709"/>
        <w:jc w:val="both"/>
      </w:pPr>
    </w:p>
    <w:p w:rsidR="00F54144" w:rsidRPr="000D61B6" w:rsidRDefault="00F54144" w:rsidP="00F54144">
      <w:pPr>
        <w:numPr>
          <w:ilvl w:val="0"/>
          <w:numId w:val="1"/>
        </w:numPr>
        <w:jc w:val="center"/>
        <w:rPr>
          <w:b/>
          <w:sz w:val="21"/>
          <w:szCs w:val="21"/>
        </w:rPr>
      </w:pPr>
      <w:r w:rsidRPr="000D61B6">
        <w:rPr>
          <w:b/>
          <w:sz w:val="21"/>
          <w:szCs w:val="21"/>
        </w:rPr>
        <w:t>Стоимость товара и порядок расчетов</w:t>
      </w:r>
    </w:p>
    <w:p w:rsidR="00F54144" w:rsidRPr="000D61B6" w:rsidRDefault="00F54144" w:rsidP="00F54144">
      <w:pPr>
        <w:pStyle w:val="ConsNormal"/>
        <w:ind w:firstLine="709"/>
        <w:jc w:val="both"/>
        <w:rPr>
          <w:rFonts w:ascii="Times New Roman" w:hAnsi="Times New Roman"/>
          <w:sz w:val="21"/>
          <w:szCs w:val="21"/>
        </w:rPr>
      </w:pPr>
      <w:r w:rsidRPr="000D61B6">
        <w:rPr>
          <w:rFonts w:ascii="Times New Roman" w:hAnsi="Times New Roman"/>
          <w:sz w:val="21"/>
          <w:szCs w:val="21"/>
        </w:rPr>
        <w:t>2.1. Цена контракта составляет</w:t>
      </w:r>
      <w:proofErr w:type="gramStart"/>
      <w:r w:rsidRPr="000D61B6">
        <w:rPr>
          <w:rFonts w:ascii="Times New Roman" w:hAnsi="Times New Roman"/>
          <w:sz w:val="21"/>
          <w:szCs w:val="21"/>
        </w:rPr>
        <w:t xml:space="preserve"> ___________________ (___________________________) </w:t>
      </w:r>
      <w:proofErr w:type="gramEnd"/>
      <w:r w:rsidRPr="000D61B6">
        <w:rPr>
          <w:rFonts w:ascii="Times New Roman" w:hAnsi="Times New Roman"/>
          <w:sz w:val="21"/>
          <w:szCs w:val="21"/>
        </w:rPr>
        <w:t>рублей, в том числе НДС ___ (_____) рублей/НДС не облагается.</w:t>
      </w:r>
    </w:p>
    <w:p w:rsidR="00F54144" w:rsidRDefault="00F54144" w:rsidP="00F54144">
      <w:pPr>
        <w:ind w:firstLine="708"/>
        <w:jc w:val="both"/>
        <w:rPr>
          <w:sz w:val="21"/>
          <w:szCs w:val="21"/>
        </w:rPr>
      </w:pPr>
      <w:r>
        <w:rPr>
          <w:sz w:val="21"/>
          <w:szCs w:val="21"/>
        </w:rPr>
        <w:t>Цена указана</w:t>
      </w:r>
      <w:r w:rsidRPr="00091FA7">
        <w:rPr>
          <w:sz w:val="21"/>
          <w:szCs w:val="21"/>
        </w:rPr>
        <w:t xml:space="preserve"> с учетом </w:t>
      </w:r>
      <w:r w:rsidRPr="00956715">
        <w:rPr>
          <w:spacing w:val="-6"/>
          <w:sz w:val="21"/>
          <w:szCs w:val="21"/>
        </w:rPr>
        <w:t>стоимости товара</w:t>
      </w:r>
      <w:r>
        <w:rPr>
          <w:spacing w:val="-6"/>
          <w:sz w:val="21"/>
          <w:szCs w:val="21"/>
        </w:rPr>
        <w:t>,</w:t>
      </w:r>
      <w:r w:rsidRPr="00956715">
        <w:rPr>
          <w:spacing w:val="-6"/>
          <w:sz w:val="21"/>
          <w:szCs w:val="21"/>
        </w:rPr>
        <w:t xml:space="preserve"> </w:t>
      </w:r>
      <w:r w:rsidRPr="00161787">
        <w:rPr>
          <w:sz w:val="21"/>
          <w:szCs w:val="21"/>
        </w:rPr>
        <w:t xml:space="preserve">расходов на перевозку </w:t>
      </w:r>
      <w:r>
        <w:rPr>
          <w:sz w:val="21"/>
          <w:szCs w:val="21"/>
        </w:rPr>
        <w:t xml:space="preserve">товара </w:t>
      </w:r>
      <w:r w:rsidRPr="00161787">
        <w:rPr>
          <w:sz w:val="21"/>
          <w:szCs w:val="21"/>
        </w:rPr>
        <w:t xml:space="preserve">к месту </w:t>
      </w:r>
      <w:r>
        <w:rPr>
          <w:sz w:val="21"/>
          <w:szCs w:val="21"/>
        </w:rPr>
        <w:t>п</w:t>
      </w:r>
      <w:r w:rsidRPr="00161787">
        <w:rPr>
          <w:sz w:val="21"/>
          <w:szCs w:val="21"/>
        </w:rPr>
        <w:t>оставки</w:t>
      </w:r>
      <w:r>
        <w:rPr>
          <w:sz w:val="21"/>
          <w:szCs w:val="21"/>
        </w:rPr>
        <w:t xml:space="preserve"> с использованием специального автотранспорта, предназначенного для перевозки продуктов (при необходимости)</w:t>
      </w:r>
      <w:r w:rsidRPr="00091FA7">
        <w:rPr>
          <w:sz w:val="21"/>
          <w:szCs w:val="21"/>
        </w:rPr>
        <w:t>,</w:t>
      </w:r>
      <w:r>
        <w:rPr>
          <w:sz w:val="21"/>
          <w:szCs w:val="21"/>
        </w:rPr>
        <w:t xml:space="preserve"> </w:t>
      </w:r>
      <w:r w:rsidRPr="00AF5A32">
        <w:rPr>
          <w:sz w:val="21"/>
          <w:szCs w:val="21"/>
        </w:rPr>
        <w:t>разгрузку, перемещение до мест хранения</w:t>
      </w:r>
      <w:r>
        <w:rPr>
          <w:sz w:val="21"/>
          <w:szCs w:val="21"/>
        </w:rPr>
        <w:t>, указанных</w:t>
      </w:r>
      <w:r w:rsidRPr="00AF5A32">
        <w:rPr>
          <w:sz w:val="21"/>
          <w:szCs w:val="21"/>
        </w:rPr>
        <w:t xml:space="preserve"> Заказчиком,</w:t>
      </w:r>
      <w:r w:rsidRPr="00091FA7">
        <w:rPr>
          <w:sz w:val="21"/>
          <w:szCs w:val="21"/>
        </w:rPr>
        <w:t xml:space="preserve"> расходов на уплату таможенных пошлин, страхования, расходов на уплату налогов, сборов и других обязательных платежей</w:t>
      </w:r>
      <w:r>
        <w:rPr>
          <w:sz w:val="21"/>
          <w:szCs w:val="21"/>
        </w:rPr>
        <w:t xml:space="preserve">, </w:t>
      </w:r>
      <w:r w:rsidRPr="00AF5A32">
        <w:rPr>
          <w:sz w:val="21"/>
          <w:szCs w:val="21"/>
        </w:rPr>
        <w:t>иных необходимых (прочих) расходов</w:t>
      </w:r>
      <w:r w:rsidRPr="00091FA7">
        <w:rPr>
          <w:sz w:val="21"/>
          <w:szCs w:val="21"/>
        </w:rPr>
        <w:t>.</w:t>
      </w:r>
    </w:p>
    <w:p w:rsidR="00F54144" w:rsidRDefault="00F54144" w:rsidP="00F54144">
      <w:pPr>
        <w:pStyle w:val="2"/>
        <w:spacing w:after="0" w:line="240" w:lineRule="auto"/>
        <w:ind w:firstLine="709"/>
        <w:jc w:val="both"/>
        <w:rPr>
          <w:sz w:val="21"/>
          <w:szCs w:val="21"/>
        </w:rPr>
      </w:pPr>
      <w:r w:rsidRPr="0092197E">
        <w:rPr>
          <w:sz w:val="21"/>
          <w:szCs w:val="21"/>
        </w:rPr>
        <w:t>2.2.</w:t>
      </w:r>
      <w:r w:rsidRPr="00956715">
        <w:t xml:space="preserve"> </w:t>
      </w:r>
      <w:r>
        <w:rPr>
          <w:bCs/>
          <w:sz w:val="21"/>
          <w:szCs w:val="21"/>
        </w:rPr>
        <w:t>О</w:t>
      </w:r>
      <w:r w:rsidRPr="009628AE">
        <w:rPr>
          <w:bCs/>
          <w:sz w:val="21"/>
          <w:szCs w:val="21"/>
        </w:rPr>
        <w:t xml:space="preserve">плата осуществляется </w:t>
      </w:r>
      <w:r w:rsidRPr="009628AE">
        <w:rPr>
          <w:color w:val="000000"/>
          <w:sz w:val="21"/>
          <w:szCs w:val="21"/>
        </w:rPr>
        <w:t xml:space="preserve">в виде безналичного перечисления в следующем порядке: </w:t>
      </w:r>
      <w:r w:rsidRPr="009628AE">
        <w:rPr>
          <w:sz w:val="21"/>
          <w:szCs w:val="21"/>
        </w:rPr>
        <w:t xml:space="preserve">по факту </w:t>
      </w:r>
      <w:r w:rsidRPr="009628AE">
        <w:rPr>
          <w:color w:val="000000"/>
          <w:sz w:val="21"/>
          <w:szCs w:val="21"/>
        </w:rPr>
        <w:t>поставки товара</w:t>
      </w:r>
      <w:r>
        <w:rPr>
          <w:color w:val="000000"/>
          <w:sz w:val="21"/>
          <w:szCs w:val="21"/>
        </w:rPr>
        <w:t xml:space="preserve"> (партии товара), </w:t>
      </w:r>
      <w:r w:rsidRPr="009628AE">
        <w:rPr>
          <w:color w:val="000000"/>
          <w:sz w:val="21"/>
          <w:szCs w:val="21"/>
        </w:rPr>
        <w:t>в течение 1</w:t>
      </w:r>
      <w:r>
        <w:rPr>
          <w:color w:val="000000"/>
          <w:sz w:val="21"/>
          <w:szCs w:val="21"/>
        </w:rPr>
        <w:t>5</w:t>
      </w:r>
      <w:r w:rsidRPr="009628AE">
        <w:rPr>
          <w:color w:val="000000"/>
          <w:sz w:val="21"/>
          <w:szCs w:val="21"/>
        </w:rPr>
        <w:t xml:space="preserve"> банковских дней с</w:t>
      </w:r>
      <w:r>
        <w:rPr>
          <w:color w:val="000000"/>
          <w:sz w:val="21"/>
          <w:szCs w:val="21"/>
        </w:rPr>
        <w:t xml:space="preserve"> момента поставки товара (партии товара) </w:t>
      </w:r>
      <w:r w:rsidRPr="009628AE">
        <w:rPr>
          <w:color w:val="000000"/>
          <w:sz w:val="21"/>
          <w:szCs w:val="21"/>
        </w:rPr>
        <w:t xml:space="preserve">и подписания </w:t>
      </w:r>
      <w:r>
        <w:rPr>
          <w:color w:val="000000"/>
          <w:sz w:val="21"/>
          <w:szCs w:val="21"/>
        </w:rPr>
        <w:t>акта приема-передачи товара</w:t>
      </w:r>
      <w:r w:rsidRPr="009628AE">
        <w:rPr>
          <w:color w:val="000000"/>
          <w:sz w:val="21"/>
          <w:szCs w:val="21"/>
        </w:rPr>
        <w:t xml:space="preserve"> </w:t>
      </w:r>
      <w:r>
        <w:rPr>
          <w:color w:val="000000"/>
          <w:sz w:val="21"/>
          <w:szCs w:val="21"/>
        </w:rPr>
        <w:t xml:space="preserve">(партии товара) </w:t>
      </w:r>
      <w:r w:rsidRPr="009628AE">
        <w:rPr>
          <w:sz w:val="21"/>
          <w:szCs w:val="21"/>
        </w:rPr>
        <w:t xml:space="preserve">на основании предоставляемых Поставщиком Заказчику платежных документов (счета </w:t>
      </w:r>
      <w:r>
        <w:rPr>
          <w:sz w:val="21"/>
          <w:szCs w:val="21"/>
        </w:rPr>
        <w:t>(</w:t>
      </w:r>
      <w:r w:rsidRPr="009628AE">
        <w:rPr>
          <w:sz w:val="21"/>
          <w:szCs w:val="21"/>
        </w:rPr>
        <w:t>сче</w:t>
      </w:r>
      <w:r>
        <w:rPr>
          <w:sz w:val="21"/>
          <w:szCs w:val="21"/>
        </w:rPr>
        <w:t>та-фактуры), товарной накладной</w:t>
      </w:r>
      <w:r w:rsidR="00A10470">
        <w:rPr>
          <w:sz w:val="21"/>
          <w:szCs w:val="21"/>
        </w:rPr>
        <w:t>, универсальный передаточный документ</w:t>
      </w:r>
      <w:r>
        <w:rPr>
          <w:sz w:val="21"/>
          <w:szCs w:val="21"/>
        </w:rPr>
        <w:t>)</w:t>
      </w:r>
      <w:r w:rsidRPr="009628AE">
        <w:rPr>
          <w:sz w:val="21"/>
          <w:szCs w:val="21"/>
        </w:rPr>
        <w:t>.</w:t>
      </w:r>
    </w:p>
    <w:p w:rsidR="00A10470" w:rsidRPr="009628AE" w:rsidRDefault="00A10470" w:rsidP="00F54144">
      <w:pPr>
        <w:pStyle w:val="2"/>
        <w:spacing w:after="0" w:line="240" w:lineRule="auto"/>
        <w:ind w:firstLine="709"/>
        <w:jc w:val="both"/>
        <w:rPr>
          <w:sz w:val="21"/>
          <w:szCs w:val="21"/>
        </w:rPr>
      </w:pPr>
    </w:p>
    <w:p w:rsidR="00F54144" w:rsidRDefault="00F54144" w:rsidP="00102595">
      <w:pPr>
        <w:pStyle w:val="2"/>
        <w:spacing w:after="0" w:line="240" w:lineRule="auto"/>
        <w:jc w:val="both"/>
        <w:rPr>
          <w:sz w:val="21"/>
          <w:szCs w:val="21"/>
        </w:rPr>
      </w:pPr>
    </w:p>
    <w:p w:rsidR="00F54144" w:rsidRPr="000D61B6" w:rsidRDefault="00F54144" w:rsidP="00F54144">
      <w:pPr>
        <w:numPr>
          <w:ilvl w:val="0"/>
          <w:numId w:val="1"/>
        </w:numPr>
        <w:jc w:val="center"/>
        <w:rPr>
          <w:b/>
          <w:sz w:val="21"/>
          <w:szCs w:val="21"/>
        </w:rPr>
      </w:pPr>
      <w:r>
        <w:rPr>
          <w:b/>
          <w:sz w:val="21"/>
          <w:szCs w:val="21"/>
        </w:rPr>
        <w:lastRenderedPageBreak/>
        <w:t>Места</w:t>
      </w:r>
      <w:r w:rsidRPr="000D61B6">
        <w:rPr>
          <w:b/>
          <w:sz w:val="21"/>
          <w:szCs w:val="21"/>
        </w:rPr>
        <w:t xml:space="preserve">, </w:t>
      </w:r>
      <w:r>
        <w:rPr>
          <w:b/>
          <w:sz w:val="21"/>
          <w:szCs w:val="21"/>
        </w:rPr>
        <w:t xml:space="preserve">срок и </w:t>
      </w:r>
      <w:r w:rsidRPr="000D61B6">
        <w:rPr>
          <w:b/>
          <w:sz w:val="21"/>
          <w:szCs w:val="21"/>
        </w:rPr>
        <w:t>условия поставки товара</w:t>
      </w:r>
    </w:p>
    <w:p w:rsidR="00F54144" w:rsidRDefault="00F54144" w:rsidP="00F54144">
      <w:pPr>
        <w:pStyle w:val="ConsPlusNormal"/>
        <w:ind w:firstLine="709"/>
        <w:jc w:val="both"/>
        <w:rPr>
          <w:rFonts w:ascii="Times New Roman" w:hAnsi="Times New Roman" w:cs="Times New Roman"/>
          <w:sz w:val="21"/>
          <w:szCs w:val="21"/>
        </w:rPr>
      </w:pPr>
      <w:r w:rsidRPr="00E8282D">
        <w:rPr>
          <w:rFonts w:ascii="Times New Roman" w:hAnsi="Times New Roman" w:cs="Times New Roman"/>
          <w:sz w:val="21"/>
          <w:szCs w:val="21"/>
        </w:rPr>
        <w:t xml:space="preserve">3.1. </w:t>
      </w:r>
      <w:r>
        <w:rPr>
          <w:rFonts w:ascii="Times New Roman" w:hAnsi="Times New Roman" w:cs="Times New Roman"/>
          <w:sz w:val="21"/>
          <w:szCs w:val="21"/>
        </w:rPr>
        <w:t xml:space="preserve">Места поставки: </w:t>
      </w:r>
      <w:proofErr w:type="gramStart"/>
      <w:r w:rsidR="00AC2428">
        <w:rPr>
          <w:rFonts w:ascii="Times New Roman" w:hAnsi="Times New Roman" w:cs="Times New Roman"/>
          <w:sz w:val="21"/>
          <w:szCs w:val="21"/>
          <w:lang w:eastAsia="en-US"/>
        </w:rPr>
        <w:t>г</w:t>
      </w:r>
      <w:proofErr w:type="gramEnd"/>
      <w:r w:rsidR="00AC2428">
        <w:rPr>
          <w:rFonts w:ascii="Times New Roman" w:hAnsi="Times New Roman" w:cs="Times New Roman"/>
          <w:sz w:val="21"/>
          <w:szCs w:val="21"/>
          <w:lang w:eastAsia="en-US"/>
        </w:rPr>
        <w:t xml:space="preserve">. </w:t>
      </w:r>
      <w:r w:rsidR="00AC2428" w:rsidRPr="004B76E8">
        <w:rPr>
          <w:rFonts w:ascii="Times New Roman" w:hAnsi="Times New Roman" w:cs="Times New Roman"/>
          <w:sz w:val="21"/>
          <w:szCs w:val="21"/>
          <w:lang w:eastAsia="en-US"/>
        </w:rPr>
        <w:t xml:space="preserve">Красноярск, пр. </w:t>
      </w:r>
      <w:proofErr w:type="gramStart"/>
      <w:r w:rsidR="00AC2428" w:rsidRPr="004B76E8">
        <w:rPr>
          <w:rFonts w:ascii="Times New Roman" w:hAnsi="Times New Roman" w:cs="Times New Roman"/>
          <w:sz w:val="21"/>
          <w:szCs w:val="21"/>
          <w:lang w:eastAsia="en-US"/>
        </w:rPr>
        <w:t>Свободный</w:t>
      </w:r>
      <w:proofErr w:type="gramEnd"/>
      <w:r w:rsidR="00AC2428" w:rsidRPr="004B76E8">
        <w:rPr>
          <w:rFonts w:ascii="Times New Roman" w:hAnsi="Times New Roman" w:cs="Times New Roman"/>
          <w:sz w:val="21"/>
          <w:szCs w:val="21"/>
          <w:lang w:eastAsia="en-US"/>
        </w:rPr>
        <w:t>,</w:t>
      </w:r>
      <w:r w:rsidR="00AC2428">
        <w:rPr>
          <w:rFonts w:ascii="Times New Roman" w:hAnsi="Times New Roman" w:cs="Times New Roman"/>
          <w:sz w:val="21"/>
          <w:szCs w:val="21"/>
          <w:lang w:eastAsia="en-US"/>
        </w:rPr>
        <w:t xml:space="preserve"> 79, ул. Борисова </w:t>
      </w:r>
      <w:proofErr w:type="spellStart"/>
      <w:r w:rsidR="00AC2428">
        <w:rPr>
          <w:rFonts w:ascii="Times New Roman" w:hAnsi="Times New Roman" w:cs="Times New Roman"/>
          <w:sz w:val="21"/>
          <w:szCs w:val="21"/>
          <w:lang w:eastAsia="en-US"/>
        </w:rPr>
        <w:t>16а</w:t>
      </w:r>
      <w:proofErr w:type="spellEnd"/>
      <w:r w:rsidR="00AC2428">
        <w:rPr>
          <w:rFonts w:ascii="Times New Roman" w:hAnsi="Times New Roman" w:cs="Times New Roman"/>
          <w:sz w:val="21"/>
          <w:szCs w:val="21"/>
          <w:lang w:eastAsia="en-US"/>
        </w:rPr>
        <w:t xml:space="preserve">, ул. </w:t>
      </w:r>
      <w:proofErr w:type="spellStart"/>
      <w:r w:rsidR="00AC2428" w:rsidRPr="008503BF">
        <w:rPr>
          <w:rFonts w:ascii="Times New Roman" w:hAnsi="Times New Roman" w:cs="Times New Roman"/>
          <w:sz w:val="21"/>
          <w:szCs w:val="21"/>
          <w:lang w:eastAsia="en-US"/>
        </w:rPr>
        <w:t>Маерчака</w:t>
      </w:r>
      <w:proofErr w:type="spellEnd"/>
      <w:r w:rsidR="00AC2428" w:rsidRPr="008503BF">
        <w:rPr>
          <w:rFonts w:ascii="Times New Roman" w:hAnsi="Times New Roman" w:cs="Times New Roman"/>
          <w:sz w:val="21"/>
          <w:szCs w:val="21"/>
          <w:lang w:eastAsia="en-US"/>
        </w:rPr>
        <w:t>,</w:t>
      </w:r>
      <w:r w:rsidR="00AC2428">
        <w:rPr>
          <w:rFonts w:ascii="Times New Roman" w:hAnsi="Times New Roman" w:cs="Times New Roman"/>
          <w:sz w:val="21"/>
          <w:szCs w:val="21"/>
          <w:lang w:eastAsia="en-US"/>
        </w:rPr>
        <w:t xml:space="preserve"> </w:t>
      </w:r>
      <w:r w:rsidR="00AC2428" w:rsidRPr="008503BF">
        <w:rPr>
          <w:rFonts w:ascii="Times New Roman" w:hAnsi="Times New Roman" w:cs="Times New Roman"/>
          <w:sz w:val="21"/>
          <w:szCs w:val="21"/>
          <w:lang w:eastAsia="en-US"/>
        </w:rPr>
        <w:t xml:space="preserve">6, пр. Свободный </w:t>
      </w:r>
      <w:proofErr w:type="spellStart"/>
      <w:r w:rsidR="00AC2428" w:rsidRPr="008503BF">
        <w:rPr>
          <w:rFonts w:ascii="Times New Roman" w:hAnsi="Times New Roman" w:cs="Times New Roman"/>
          <w:sz w:val="21"/>
          <w:szCs w:val="21"/>
          <w:lang w:eastAsia="en-US"/>
        </w:rPr>
        <w:t>76д</w:t>
      </w:r>
      <w:proofErr w:type="spellEnd"/>
      <w:r w:rsidR="00AC2428" w:rsidRPr="008503BF">
        <w:rPr>
          <w:rFonts w:ascii="Times New Roman" w:hAnsi="Times New Roman" w:cs="Times New Roman"/>
          <w:sz w:val="21"/>
          <w:szCs w:val="21"/>
          <w:lang w:eastAsia="en-US"/>
        </w:rPr>
        <w:t xml:space="preserve">, </w:t>
      </w:r>
      <w:r w:rsidR="00AC2428">
        <w:rPr>
          <w:rFonts w:ascii="Times New Roman" w:hAnsi="Times New Roman" w:cs="Times New Roman"/>
          <w:sz w:val="21"/>
          <w:szCs w:val="21"/>
          <w:lang w:eastAsia="en-US"/>
        </w:rPr>
        <w:t xml:space="preserve">пер. </w:t>
      </w:r>
      <w:r w:rsidR="00AC2428" w:rsidRPr="008503BF">
        <w:rPr>
          <w:rFonts w:ascii="Times New Roman" w:hAnsi="Times New Roman" w:cs="Times New Roman"/>
          <w:sz w:val="21"/>
          <w:szCs w:val="21"/>
          <w:lang w:eastAsia="en-US"/>
        </w:rPr>
        <w:t xml:space="preserve">Вузовский </w:t>
      </w:r>
      <w:proofErr w:type="spellStart"/>
      <w:r w:rsidR="00AC2428" w:rsidRPr="008503BF">
        <w:rPr>
          <w:rFonts w:ascii="Times New Roman" w:hAnsi="Times New Roman" w:cs="Times New Roman"/>
          <w:sz w:val="21"/>
          <w:szCs w:val="21"/>
          <w:lang w:eastAsia="en-US"/>
        </w:rPr>
        <w:t>6д</w:t>
      </w:r>
      <w:proofErr w:type="spellEnd"/>
      <w:r w:rsidR="00AC2428" w:rsidRPr="008503BF">
        <w:rPr>
          <w:rFonts w:ascii="Times New Roman" w:hAnsi="Times New Roman" w:cs="Times New Roman"/>
          <w:sz w:val="21"/>
          <w:szCs w:val="21"/>
          <w:lang w:eastAsia="en-US"/>
        </w:rPr>
        <w:t xml:space="preserve">, </w:t>
      </w:r>
      <w:r w:rsidR="00AC2428">
        <w:rPr>
          <w:rFonts w:ascii="Times New Roman" w:hAnsi="Times New Roman" w:cs="Times New Roman"/>
          <w:sz w:val="21"/>
          <w:szCs w:val="21"/>
          <w:lang w:eastAsia="en-US"/>
        </w:rPr>
        <w:t xml:space="preserve">ул. </w:t>
      </w:r>
      <w:r w:rsidR="00AC2428" w:rsidRPr="008503BF">
        <w:rPr>
          <w:rFonts w:ascii="Times New Roman" w:hAnsi="Times New Roman" w:cs="Times New Roman"/>
          <w:sz w:val="21"/>
          <w:szCs w:val="21"/>
          <w:lang w:eastAsia="en-US"/>
        </w:rPr>
        <w:t>Академгородок,</w:t>
      </w:r>
      <w:r w:rsidR="00AC2428">
        <w:rPr>
          <w:rFonts w:ascii="Times New Roman" w:hAnsi="Times New Roman" w:cs="Times New Roman"/>
          <w:sz w:val="21"/>
          <w:szCs w:val="21"/>
          <w:lang w:eastAsia="en-US"/>
        </w:rPr>
        <w:t xml:space="preserve"> </w:t>
      </w:r>
      <w:proofErr w:type="spellStart"/>
      <w:r w:rsidR="00AC2428" w:rsidRPr="008503BF">
        <w:rPr>
          <w:rFonts w:ascii="Times New Roman" w:hAnsi="Times New Roman" w:cs="Times New Roman"/>
          <w:sz w:val="21"/>
          <w:szCs w:val="21"/>
          <w:lang w:eastAsia="en-US"/>
        </w:rPr>
        <w:t>13а</w:t>
      </w:r>
      <w:proofErr w:type="spellEnd"/>
      <w:r w:rsidR="00AC2428">
        <w:rPr>
          <w:rFonts w:ascii="Times New Roman" w:hAnsi="Times New Roman" w:cs="Times New Roman"/>
          <w:sz w:val="21"/>
          <w:szCs w:val="21"/>
          <w:lang w:eastAsia="en-US"/>
        </w:rPr>
        <w:t>.</w:t>
      </w:r>
    </w:p>
    <w:p w:rsidR="00F54144" w:rsidRPr="00332A19" w:rsidRDefault="00F54144" w:rsidP="00F54144">
      <w:pPr>
        <w:pStyle w:val="3"/>
        <w:spacing w:before="0" w:beforeAutospacing="0" w:after="0" w:afterAutospacing="0"/>
        <w:ind w:firstLine="720"/>
        <w:jc w:val="both"/>
        <w:rPr>
          <w:b w:val="0"/>
          <w:sz w:val="21"/>
          <w:szCs w:val="21"/>
        </w:rPr>
      </w:pPr>
      <w:r>
        <w:rPr>
          <w:b w:val="0"/>
          <w:bCs w:val="0"/>
          <w:sz w:val="21"/>
          <w:szCs w:val="21"/>
        </w:rPr>
        <w:t>3</w:t>
      </w:r>
      <w:r w:rsidRPr="00824E1A">
        <w:rPr>
          <w:b w:val="0"/>
          <w:bCs w:val="0"/>
          <w:sz w:val="21"/>
          <w:szCs w:val="21"/>
        </w:rPr>
        <w:t xml:space="preserve">.2. </w:t>
      </w:r>
      <w:r w:rsidRPr="00DF2DD6">
        <w:rPr>
          <w:b w:val="0"/>
          <w:bCs w:val="0"/>
          <w:sz w:val="21"/>
          <w:szCs w:val="21"/>
        </w:rPr>
        <w:t>Срок поставки</w:t>
      </w:r>
      <w:r w:rsidRPr="00DF2DD6">
        <w:rPr>
          <w:b w:val="0"/>
          <w:sz w:val="21"/>
          <w:szCs w:val="21"/>
        </w:rPr>
        <w:t xml:space="preserve"> </w:t>
      </w:r>
      <w:r w:rsidRPr="00332A19">
        <w:rPr>
          <w:b w:val="0"/>
          <w:sz w:val="21"/>
          <w:szCs w:val="21"/>
        </w:rPr>
        <w:t xml:space="preserve">товара: </w:t>
      </w:r>
      <w:r w:rsidR="00332A19" w:rsidRPr="00332A19">
        <w:rPr>
          <w:b w:val="0"/>
          <w:sz w:val="21"/>
          <w:szCs w:val="21"/>
          <w:lang w:val="en-US"/>
        </w:rPr>
        <w:t>c</w:t>
      </w:r>
      <w:r w:rsidR="00332A19" w:rsidRPr="00332A19">
        <w:rPr>
          <w:b w:val="0"/>
          <w:sz w:val="21"/>
          <w:szCs w:val="21"/>
        </w:rPr>
        <w:t xml:space="preserve"> 09 января 2018 года по 30 июня 2018 года</w:t>
      </w:r>
      <w:r w:rsidR="00D5349F" w:rsidRPr="00332A19">
        <w:rPr>
          <w:b w:val="0"/>
          <w:sz w:val="21"/>
          <w:szCs w:val="21"/>
        </w:rPr>
        <w:t>.</w:t>
      </w:r>
    </w:p>
    <w:p w:rsidR="004301F8" w:rsidRPr="006635B8" w:rsidRDefault="004301F8" w:rsidP="004301F8">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Поставка товара осуществляется до 14 час. 00 мин.</w:t>
      </w:r>
    </w:p>
    <w:p w:rsidR="00F54144" w:rsidRPr="003775CA" w:rsidRDefault="00F54144" w:rsidP="00F54144">
      <w:pPr>
        <w:pStyle w:val="ConsNormal"/>
        <w:ind w:firstLine="709"/>
        <w:jc w:val="both"/>
        <w:rPr>
          <w:rFonts w:ascii="Times New Roman" w:hAnsi="Times New Roman"/>
          <w:sz w:val="21"/>
          <w:szCs w:val="21"/>
        </w:rPr>
      </w:pPr>
      <w:r>
        <w:rPr>
          <w:rFonts w:ascii="Times New Roman" w:hAnsi="Times New Roman"/>
          <w:sz w:val="21"/>
          <w:szCs w:val="21"/>
        </w:rPr>
        <w:t>Поставка товара</w:t>
      </w:r>
      <w:r w:rsidRPr="003775CA">
        <w:rPr>
          <w:rFonts w:ascii="Times New Roman" w:hAnsi="Times New Roman"/>
          <w:sz w:val="21"/>
          <w:szCs w:val="21"/>
        </w:rPr>
        <w:t xml:space="preserve"> осуществляется Поставщиком партиями на основании заявок Заказчика, которые</w:t>
      </w:r>
      <w:r>
        <w:rPr>
          <w:rFonts w:ascii="Times New Roman" w:hAnsi="Times New Roman"/>
          <w:sz w:val="21"/>
          <w:szCs w:val="21"/>
        </w:rPr>
        <w:t xml:space="preserve"> </w:t>
      </w:r>
      <w:r w:rsidRPr="003775CA">
        <w:rPr>
          <w:rFonts w:ascii="Times New Roman" w:hAnsi="Times New Roman"/>
          <w:sz w:val="21"/>
          <w:szCs w:val="21"/>
        </w:rPr>
        <w:t>опр</w:t>
      </w:r>
      <w:r w:rsidR="00655F65">
        <w:rPr>
          <w:rFonts w:ascii="Times New Roman" w:hAnsi="Times New Roman"/>
          <w:sz w:val="21"/>
          <w:szCs w:val="21"/>
        </w:rPr>
        <w:t xml:space="preserve">еделяют </w:t>
      </w:r>
      <w:r w:rsidR="005E1989">
        <w:rPr>
          <w:rFonts w:ascii="Times New Roman" w:hAnsi="Times New Roman"/>
          <w:sz w:val="21"/>
          <w:szCs w:val="21"/>
        </w:rPr>
        <w:t xml:space="preserve">предмет, </w:t>
      </w:r>
      <w:r w:rsidRPr="00400222">
        <w:rPr>
          <w:rFonts w:ascii="Times New Roman" w:hAnsi="Times New Roman"/>
          <w:sz w:val="21"/>
          <w:szCs w:val="21"/>
        </w:rPr>
        <w:t xml:space="preserve">объемы </w:t>
      </w:r>
      <w:r>
        <w:rPr>
          <w:rFonts w:ascii="Times New Roman" w:hAnsi="Times New Roman"/>
          <w:sz w:val="21"/>
          <w:szCs w:val="21"/>
        </w:rPr>
        <w:t xml:space="preserve">и место </w:t>
      </w:r>
      <w:r w:rsidRPr="00400222">
        <w:rPr>
          <w:rFonts w:ascii="Times New Roman" w:hAnsi="Times New Roman"/>
          <w:sz w:val="21"/>
          <w:szCs w:val="21"/>
        </w:rPr>
        <w:t>поставок</w:t>
      </w:r>
      <w:r w:rsidRPr="003775CA">
        <w:rPr>
          <w:rFonts w:ascii="Times New Roman" w:hAnsi="Times New Roman"/>
          <w:sz w:val="21"/>
          <w:szCs w:val="21"/>
        </w:rPr>
        <w:t>. Поставка тре</w:t>
      </w:r>
      <w:r>
        <w:rPr>
          <w:rFonts w:ascii="Times New Roman" w:hAnsi="Times New Roman"/>
          <w:sz w:val="21"/>
          <w:szCs w:val="21"/>
        </w:rPr>
        <w:t>буемой Заказчиком партии товара</w:t>
      </w:r>
      <w:r w:rsidRPr="003775CA">
        <w:rPr>
          <w:rFonts w:ascii="Times New Roman" w:hAnsi="Times New Roman"/>
          <w:sz w:val="21"/>
          <w:szCs w:val="21"/>
        </w:rPr>
        <w:t xml:space="preserve"> осущес</w:t>
      </w:r>
      <w:r>
        <w:rPr>
          <w:rFonts w:ascii="Times New Roman" w:hAnsi="Times New Roman"/>
          <w:sz w:val="21"/>
          <w:szCs w:val="21"/>
        </w:rPr>
        <w:t>твляется Поставщиком в течение 3</w:t>
      </w:r>
      <w:r w:rsidRPr="003775CA">
        <w:rPr>
          <w:rFonts w:ascii="Times New Roman" w:hAnsi="Times New Roman"/>
          <w:sz w:val="21"/>
          <w:szCs w:val="21"/>
        </w:rPr>
        <w:t xml:space="preserve"> рабочих дней с момента поступления соответствующей заявки от Заказчика.</w:t>
      </w:r>
    </w:p>
    <w:p w:rsidR="00F54144" w:rsidRPr="00080C46" w:rsidRDefault="00F54144" w:rsidP="00F54144">
      <w:pPr>
        <w:pStyle w:val="ConsPlusNormal"/>
        <w:ind w:firstLine="709"/>
        <w:jc w:val="both"/>
        <w:rPr>
          <w:rFonts w:ascii="Times New Roman" w:hAnsi="Times New Roman" w:cs="Times New Roman"/>
          <w:sz w:val="21"/>
          <w:szCs w:val="21"/>
        </w:rPr>
      </w:pPr>
      <w:r w:rsidRPr="00080C46">
        <w:rPr>
          <w:rFonts w:ascii="Times New Roman" w:hAnsi="Times New Roman" w:cs="Times New Roman"/>
          <w:sz w:val="21"/>
          <w:szCs w:val="21"/>
        </w:rPr>
        <w:t xml:space="preserve">Поставка товара предусматривает доставку товара </w:t>
      </w:r>
      <w:r>
        <w:rPr>
          <w:rFonts w:ascii="Times New Roman" w:hAnsi="Times New Roman" w:cs="Times New Roman"/>
          <w:sz w:val="21"/>
          <w:szCs w:val="21"/>
        </w:rPr>
        <w:t xml:space="preserve">(партии товара) </w:t>
      </w:r>
      <w:r w:rsidRPr="00080C46">
        <w:rPr>
          <w:rFonts w:ascii="Times New Roman" w:hAnsi="Times New Roman" w:cs="Times New Roman"/>
          <w:sz w:val="21"/>
          <w:szCs w:val="21"/>
        </w:rPr>
        <w:t>до места поставки, разгрузку, перемещение до мест хранения</w:t>
      </w:r>
      <w:r>
        <w:rPr>
          <w:rFonts w:ascii="Times New Roman" w:hAnsi="Times New Roman" w:cs="Times New Roman"/>
          <w:sz w:val="21"/>
          <w:szCs w:val="21"/>
        </w:rPr>
        <w:t>, указанных Заказчиком,</w:t>
      </w:r>
      <w:r w:rsidRPr="00080C46">
        <w:rPr>
          <w:rFonts w:ascii="Times New Roman" w:hAnsi="Times New Roman" w:cs="Times New Roman"/>
          <w:sz w:val="21"/>
          <w:szCs w:val="21"/>
        </w:rPr>
        <w:t xml:space="preserve"> силами Поставщика.</w:t>
      </w:r>
    </w:p>
    <w:p w:rsidR="00F54144" w:rsidRPr="00A80BF7" w:rsidRDefault="00F54144" w:rsidP="00F54144">
      <w:pPr>
        <w:pStyle w:val="ConsPlusNormal"/>
        <w:ind w:firstLine="709"/>
        <w:jc w:val="both"/>
        <w:rPr>
          <w:rFonts w:ascii="Times New Roman" w:hAnsi="Times New Roman" w:cs="Times New Roman"/>
          <w:sz w:val="21"/>
          <w:szCs w:val="21"/>
        </w:rPr>
      </w:pPr>
      <w:r w:rsidRPr="007243BE">
        <w:rPr>
          <w:rFonts w:ascii="Times New Roman" w:hAnsi="Times New Roman" w:cs="Times New Roman"/>
          <w:sz w:val="21"/>
          <w:szCs w:val="21"/>
        </w:rPr>
        <w:t>Сроки подачи заявок на поставку товаров определяются Заказчиком, поставка товаров до получения заявки Заказчика не допускается. Поставка товаров, не предусмотренных заявкой Заказчика, не допускается.</w:t>
      </w:r>
      <w:r>
        <w:rPr>
          <w:rFonts w:ascii="Times New Roman" w:hAnsi="Times New Roman" w:cs="Times New Roman"/>
          <w:sz w:val="21"/>
          <w:szCs w:val="21"/>
        </w:rPr>
        <w:t xml:space="preserve"> </w:t>
      </w:r>
      <w:r w:rsidRPr="00A80BF7">
        <w:rPr>
          <w:rFonts w:ascii="Times New Roman" w:hAnsi="Times New Roman" w:cs="Times New Roman"/>
          <w:sz w:val="21"/>
          <w:szCs w:val="21"/>
        </w:rPr>
        <w:t>Недопоставка товаров в отдельном периоде поставки и восполнение недопоставленного количества товаров в следующем периоде (периодах) в пределах срока действия контракта не допускается.</w:t>
      </w:r>
    </w:p>
    <w:p w:rsidR="00F54144" w:rsidRPr="00080C46" w:rsidRDefault="00F54144" w:rsidP="00F54144">
      <w:pPr>
        <w:pStyle w:val="ConsNormal"/>
        <w:ind w:firstLine="709"/>
        <w:jc w:val="both"/>
        <w:rPr>
          <w:rFonts w:ascii="Times New Roman" w:hAnsi="Times New Roman"/>
          <w:sz w:val="21"/>
          <w:szCs w:val="21"/>
        </w:rPr>
      </w:pPr>
      <w:r w:rsidRPr="00080C46">
        <w:rPr>
          <w:rFonts w:ascii="Times New Roman" w:hAnsi="Times New Roman"/>
          <w:sz w:val="21"/>
          <w:szCs w:val="21"/>
        </w:rPr>
        <w:t>Товар считается доставленным с момента подписания Сторонами акта приема-передачи товара</w:t>
      </w:r>
      <w:r>
        <w:rPr>
          <w:rFonts w:ascii="Times New Roman" w:hAnsi="Times New Roman"/>
          <w:sz w:val="21"/>
          <w:szCs w:val="21"/>
        </w:rPr>
        <w:t xml:space="preserve"> (партии товара)</w:t>
      </w:r>
      <w:r w:rsidRPr="00080C46">
        <w:rPr>
          <w:rFonts w:ascii="Times New Roman" w:hAnsi="Times New Roman"/>
          <w:sz w:val="21"/>
          <w:szCs w:val="21"/>
        </w:rPr>
        <w:t>, оформляемого в соответствии с действующими нормативно-правовыми актами Российской Федерации.</w:t>
      </w:r>
    </w:p>
    <w:p w:rsidR="00F54144" w:rsidRDefault="00F54144" w:rsidP="00F54144">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 xml:space="preserve">3.3. </w:t>
      </w:r>
      <w:r w:rsidRPr="00080C46">
        <w:rPr>
          <w:rFonts w:ascii="Times New Roman" w:hAnsi="Times New Roman" w:cs="Times New Roman"/>
          <w:sz w:val="21"/>
          <w:szCs w:val="21"/>
        </w:rPr>
        <w:t>Вместе с поставляемым товаром Поставщик обязан предоставить Заказчику сертификаты соответствия поставл</w:t>
      </w:r>
      <w:r>
        <w:rPr>
          <w:rFonts w:ascii="Times New Roman" w:hAnsi="Times New Roman" w:cs="Times New Roman"/>
          <w:sz w:val="21"/>
          <w:szCs w:val="21"/>
        </w:rPr>
        <w:t xml:space="preserve">яемого товара </w:t>
      </w:r>
      <w:r w:rsidRPr="00080C46">
        <w:rPr>
          <w:rFonts w:ascii="Times New Roman" w:hAnsi="Times New Roman" w:cs="Times New Roman"/>
          <w:sz w:val="21"/>
          <w:szCs w:val="21"/>
        </w:rPr>
        <w:t>и иные документы на поставляемый товар в соответствии с требованиями, установленными действующими нормативно-правовыми актами Российской Федерации.</w:t>
      </w:r>
    </w:p>
    <w:p w:rsidR="00F54144" w:rsidRDefault="00F54144" w:rsidP="00F54144">
      <w:pPr>
        <w:pStyle w:val="ConsPlusNormal"/>
        <w:ind w:firstLine="567"/>
        <w:jc w:val="both"/>
        <w:rPr>
          <w:rFonts w:ascii="Times New Roman" w:hAnsi="Times New Roman" w:cs="Times New Roman"/>
          <w:sz w:val="21"/>
          <w:szCs w:val="21"/>
        </w:rPr>
      </w:pPr>
    </w:p>
    <w:p w:rsidR="00332A19" w:rsidRPr="000D61B6" w:rsidRDefault="00F54144" w:rsidP="00332A19">
      <w:pPr>
        <w:pStyle w:val="ConsNormal"/>
        <w:ind w:firstLine="0"/>
        <w:jc w:val="center"/>
        <w:rPr>
          <w:rFonts w:ascii="Times New Roman" w:hAnsi="Times New Roman"/>
          <w:b/>
          <w:sz w:val="21"/>
          <w:szCs w:val="21"/>
        </w:rPr>
      </w:pPr>
      <w:r w:rsidRPr="000D61B6">
        <w:rPr>
          <w:rFonts w:ascii="Times New Roman" w:hAnsi="Times New Roman"/>
          <w:b/>
          <w:sz w:val="21"/>
          <w:szCs w:val="21"/>
        </w:rPr>
        <w:t>4</w:t>
      </w:r>
      <w:r w:rsidRPr="00D66019">
        <w:rPr>
          <w:rFonts w:ascii="Times New Roman" w:hAnsi="Times New Roman"/>
          <w:b/>
          <w:sz w:val="21"/>
          <w:szCs w:val="21"/>
        </w:rPr>
        <w:t xml:space="preserve">. </w:t>
      </w:r>
      <w:r w:rsidR="00332A19" w:rsidRPr="00D66019">
        <w:rPr>
          <w:rFonts w:ascii="Times New Roman" w:hAnsi="Times New Roman"/>
          <w:b/>
          <w:sz w:val="21"/>
          <w:szCs w:val="21"/>
        </w:rPr>
        <w:t>Обязанности Сторон</w:t>
      </w:r>
    </w:p>
    <w:p w:rsidR="00332A19" w:rsidRDefault="00332A19" w:rsidP="00332A19">
      <w:pPr>
        <w:pStyle w:val="ConsNormal"/>
        <w:ind w:firstLine="709"/>
        <w:jc w:val="both"/>
        <w:rPr>
          <w:rFonts w:ascii="Times New Roman" w:hAnsi="Times New Roman"/>
          <w:sz w:val="21"/>
          <w:szCs w:val="21"/>
        </w:rPr>
      </w:pPr>
      <w:r w:rsidRPr="00956715">
        <w:rPr>
          <w:rFonts w:ascii="Times New Roman" w:hAnsi="Times New Roman"/>
          <w:sz w:val="21"/>
          <w:szCs w:val="21"/>
        </w:rPr>
        <w:t>4.1. Поставщик обязуется:</w:t>
      </w:r>
    </w:p>
    <w:p w:rsidR="00332A19" w:rsidRPr="00956715" w:rsidRDefault="00332A19" w:rsidP="00332A19">
      <w:pPr>
        <w:pStyle w:val="ConsNormal"/>
        <w:ind w:firstLine="709"/>
        <w:jc w:val="both"/>
        <w:rPr>
          <w:rFonts w:ascii="Times New Roman" w:hAnsi="Times New Roman"/>
          <w:sz w:val="21"/>
          <w:szCs w:val="21"/>
        </w:rPr>
      </w:pPr>
      <w:r>
        <w:rPr>
          <w:rFonts w:ascii="Times New Roman" w:hAnsi="Times New Roman"/>
          <w:sz w:val="21"/>
          <w:szCs w:val="21"/>
        </w:rPr>
        <w:t xml:space="preserve">4.1.1. </w:t>
      </w:r>
      <w:r w:rsidRPr="0089467F">
        <w:rPr>
          <w:rFonts w:ascii="Times New Roman" w:hAnsi="Times New Roman"/>
          <w:sz w:val="21"/>
          <w:szCs w:val="21"/>
        </w:rPr>
        <w:t xml:space="preserve">оповестить Заказчика о поставке товара не менее чем за два рабочих дня до момента поставки товара по телефону +7 (391) </w:t>
      </w:r>
      <w:r>
        <w:rPr>
          <w:rFonts w:ascii="Times New Roman" w:hAnsi="Times New Roman"/>
          <w:sz w:val="21"/>
          <w:szCs w:val="21"/>
        </w:rPr>
        <w:t>246</w:t>
      </w:r>
      <w:r w:rsidRPr="0089467F">
        <w:rPr>
          <w:rFonts w:ascii="Times New Roman" w:hAnsi="Times New Roman"/>
          <w:sz w:val="21"/>
          <w:szCs w:val="21"/>
        </w:rPr>
        <w:t>-</w:t>
      </w:r>
      <w:r>
        <w:rPr>
          <w:rFonts w:ascii="Times New Roman" w:hAnsi="Times New Roman"/>
          <w:sz w:val="21"/>
          <w:szCs w:val="21"/>
        </w:rPr>
        <w:t>99</w:t>
      </w:r>
      <w:r w:rsidRPr="0089467F">
        <w:rPr>
          <w:rFonts w:ascii="Times New Roman" w:hAnsi="Times New Roman"/>
          <w:sz w:val="21"/>
          <w:szCs w:val="21"/>
        </w:rPr>
        <w:t>-</w:t>
      </w:r>
      <w:r>
        <w:rPr>
          <w:rFonts w:ascii="Times New Roman" w:hAnsi="Times New Roman"/>
          <w:sz w:val="21"/>
          <w:szCs w:val="21"/>
        </w:rPr>
        <w:t>01</w:t>
      </w:r>
      <w:r w:rsidRPr="0089467F">
        <w:rPr>
          <w:rFonts w:ascii="Times New Roman" w:hAnsi="Times New Roman"/>
          <w:sz w:val="21"/>
          <w:szCs w:val="21"/>
        </w:rPr>
        <w:t xml:space="preserve"> в рабочие дни с 9-00 до 17-00 (время красноярское (</w:t>
      </w:r>
      <w:proofErr w:type="spellStart"/>
      <w:r w:rsidRPr="0089467F">
        <w:rPr>
          <w:rFonts w:ascii="Times New Roman" w:hAnsi="Times New Roman"/>
          <w:sz w:val="21"/>
          <w:szCs w:val="21"/>
        </w:rPr>
        <w:t>MSK+4</w:t>
      </w:r>
      <w:proofErr w:type="spellEnd"/>
      <w:r w:rsidRPr="0089467F">
        <w:rPr>
          <w:rFonts w:ascii="Times New Roman" w:hAnsi="Times New Roman"/>
          <w:sz w:val="21"/>
          <w:szCs w:val="21"/>
        </w:rPr>
        <w:t>));</w:t>
      </w:r>
    </w:p>
    <w:p w:rsidR="00332A19" w:rsidRPr="00956715" w:rsidRDefault="00332A19" w:rsidP="00332A19">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 xml:space="preserve">4.1.2. осуществить поставку товара (партии товара) </w:t>
      </w:r>
      <w:r w:rsidRPr="00956715">
        <w:rPr>
          <w:rFonts w:ascii="Times New Roman" w:hAnsi="Times New Roman" w:cs="Times New Roman"/>
          <w:sz w:val="21"/>
          <w:szCs w:val="21"/>
        </w:rPr>
        <w:t>надлежащего качества, в соответствующем количестве, по адрес</w:t>
      </w:r>
      <w:r>
        <w:rPr>
          <w:rFonts w:ascii="Times New Roman" w:hAnsi="Times New Roman" w:cs="Times New Roman"/>
          <w:sz w:val="21"/>
          <w:szCs w:val="21"/>
        </w:rPr>
        <w:t>у, указанному</w:t>
      </w:r>
      <w:r w:rsidRPr="00956715">
        <w:rPr>
          <w:rFonts w:ascii="Times New Roman" w:hAnsi="Times New Roman" w:cs="Times New Roman"/>
          <w:sz w:val="21"/>
          <w:szCs w:val="21"/>
        </w:rPr>
        <w:t xml:space="preserve"> в п. 3.1 настоящего контракта</w:t>
      </w:r>
      <w:r>
        <w:rPr>
          <w:rFonts w:ascii="Times New Roman" w:hAnsi="Times New Roman" w:cs="Times New Roman"/>
          <w:sz w:val="21"/>
          <w:szCs w:val="21"/>
        </w:rPr>
        <w:t>, в срок, указанный в п. 3.2 настоящего контракта</w:t>
      </w:r>
      <w:r w:rsidRPr="00956715">
        <w:rPr>
          <w:rFonts w:ascii="Times New Roman" w:hAnsi="Times New Roman" w:cs="Times New Roman"/>
          <w:sz w:val="21"/>
          <w:szCs w:val="21"/>
        </w:rPr>
        <w:t>;</w:t>
      </w:r>
    </w:p>
    <w:p w:rsidR="00332A19" w:rsidRPr="00956715" w:rsidRDefault="00332A19" w:rsidP="00332A19">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 xml:space="preserve">4.1.3. обеспечить </w:t>
      </w:r>
      <w:proofErr w:type="gramStart"/>
      <w:r>
        <w:rPr>
          <w:rFonts w:ascii="Times New Roman" w:hAnsi="Times New Roman" w:cs="Times New Roman"/>
          <w:sz w:val="21"/>
          <w:szCs w:val="21"/>
        </w:rPr>
        <w:t>контроль за</w:t>
      </w:r>
      <w:proofErr w:type="gramEnd"/>
      <w:r>
        <w:rPr>
          <w:rFonts w:ascii="Times New Roman" w:hAnsi="Times New Roman" w:cs="Times New Roman"/>
          <w:sz w:val="21"/>
          <w:szCs w:val="21"/>
        </w:rPr>
        <w:t xml:space="preserve"> п</w:t>
      </w:r>
      <w:r w:rsidRPr="00956715">
        <w:rPr>
          <w:rFonts w:ascii="Times New Roman" w:hAnsi="Times New Roman" w:cs="Times New Roman"/>
          <w:sz w:val="21"/>
          <w:szCs w:val="21"/>
        </w:rPr>
        <w:t>оставкой товара</w:t>
      </w:r>
      <w:r>
        <w:rPr>
          <w:rFonts w:ascii="Times New Roman" w:hAnsi="Times New Roman" w:cs="Times New Roman"/>
          <w:sz w:val="21"/>
          <w:szCs w:val="21"/>
        </w:rPr>
        <w:t xml:space="preserve"> (партией товара)</w:t>
      </w:r>
      <w:r w:rsidRPr="00956715">
        <w:rPr>
          <w:rFonts w:ascii="Times New Roman" w:hAnsi="Times New Roman" w:cs="Times New Roman"/>
          <w:sz w:val="21"/>
          <w:szCs w:val="21"/>
        </w:rPr>
        <w:t>;</w:t>
      </w:r>
    </w:p>
    <w:p w:rsidR="00332A19" w:rsidRDefault="00332A19" w:rsidP="00332A19">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4.1.4</w:t>
      </w:r>
      <w:r w:rsidRPr="00956715">
        <w:rPr>
          <w:rFonts w:ascii="Times New Roman" w:hAnsi="Times New Roman" w:cs="Times New Roman"/>
          <w:sz w:val="21"/>
          <w:szCs w:val="21"/>
        </w:rPr>
        <w:t>. осуществить разгрузку товара</w:t>
      </w:r>
      <w:r>
        <w:rPr>
          <w:rFonts w:ascii="Times New Roman" w:hAnsi="Times New Roman" w:cs="Times New Roman"/>
          <w:sz w:val="21"/>
          <w:szCs w:val="21"/>
        </w:rPr>
        <w:t xml:space="preserve"> (партии товара), перемещение товара (партии товара) </w:t>
      </w:r>
      <w:r w:rsidRPr="00956715">
        <w:rPr>
          <w:rFonts w:ascii="Times New Roman" w:hAnsi="Times New Roman" w:cs="Times New Roman"/>
          <w:sz w:val="21"/>
          <w:szCs w:val="21"/>
        </w:rPr>
        <w:t>до мест хранения</w:t>
      </w:r>
      <w:r>
        <w:rPr>
          <w:rFonts w:ascii="Times New Roman" w:hAnsi="Times New Roman" w:cs="Times New Roman"/>
          <w:sz w:val="21"/>
          <w:szCs w:val="21"/>
        </w:rPr>
        <w:t>, указанных Заказчиком</w:t>
      </w:r>
      <w:r w:rsidRPr="00956715">
        <w:rPr>
          <w:rFonts w:ascii="Times New Roman" w:hAnsi="Times New Roman" w:cs="Times New Roman"/>
          <w:sz w:val="21"/>
          <w:szCs w:val="21"/>
        </w:rPr>
        <w:t>;</w:t>
      </w:r>
    </w:p>
    <w:p w:rsidR="00332A19" w:rsidRDefault="00332A19" w:rsidP="00332A19">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 xml:space="preserve">4.1.5. передать Заказчику </w:t>
      </w:r>
      <w:r w:rsidRPr="00956715">
        <w:rPr>
          <w:rFonts w:ascii="Times New Roman" w:hAnsi="Times New Roman" w:cs="Times New Roman"/>
          <w:sz w:val="21"/>
          <w:szCs w:val="21"/>
        </w:rPr>
        <w:t>до</w:t>
      </w:r>
      <w:r>
        <w:rPr>
          <w:rFonts w:ascii="Times New Roman" w:hAnsi="Times New Roman" w:cs="Times New Roman"/>
          <w:sz w:val="21"/>
          <w:szCs w:val="21"/>
        </w:rPr>
        <w:t>кументы, указанные в пункте 1.3, 2.2, 3.3 настоящего контракта, товарную накладную</w:t>
      </w:r>
      <w:r w:rsidRPr="00956715">
        <w:rPr>
          <w:rFonts w:ascii="Times New Roman" w:hAnsi="Times New Roman" w:cs="Times New Roman"/>
          <w:sz w:val="21"/>
          <w:szCs w:val="21"/>
        </w:rPr>
        <w:t xml:space="preserve"> на отгруженный товар</w:t>
      </w:r>
      <w:r>
        <w:rPr>
          <w:rFonts w:ascii="Times New Roman" w:hAnsi="Times New Roman" w:cs="Times New Roman"/>
          <w:sz w:val="21"/>
          <w:szCs w:val="21"/>
        </w:rPr>
        <w:t xml:space="preserve"> (партию товара)</w:t>
      </w:r>
      <w:r w:rsidRPr="00956715">
        <w:rPr>
          <w:rFonts w:ascii="Times New Roman" w:hAnsi="Times New Roman" w:cs="Times New Roman"/>
          <w:sz w:val="21"/>
          <w:szCs w:val="21"/>
        </w:rPr>
        <w:t>, оформленн</w:t>
      </w:r>
      <w:r>
        <w:rPr>
          <w:rFonts w:ascii="Times New Roman" w:hAnsi="Times New Roman" w:cs="Times New Roman"/>
          <w:sz w:val="21"/>
          <w:szCs w:val="21"/>
        </w:rPr>
        <w:t>ые</w:t>
      </w:r>
      <w:r w:rsidRPr="00956715">
        <w:rPr>
          <w:rFonts w:ascii="Times New Roman" w:hAnsi="Times New Roman" w:cs="Times New Roman"/>
          <w:sz w:val="21"/>
          <w:szCs w:val="21"/>
        </w:rPr>
        <w:t xml:space="preserve"> в соответствии с действующими нормативными правовыми актами Российской Федерац</w:t>
      </w:r>
      <w:r>
        <w:rPr>
          <w:rFonts w:ascii="Times New Roman" w:hAnsi="Times New Roman" w:cs="Times New Roman"/>
          <w:sz w:val="21"/>
          <w:szCs w:val="21"/>
        </w:rPr>
        <w:t>ии.</w:t>
      </w:r>
    </w:p>
    <w:p w:rsidR="00332A19" w:rsidRPr="00FF440E" w:rsidRDefault="00332A19" w:rsidP="00332A19">
      <w:pPr>
        <w:ind w:firstLine="709"/>
        <w:jc w:val="both"/>
        <w:rPr>
          <w:sz w:val="21"/>
          <w:szCs w:val="21"/>
        </w:rPr>
      </w:pPr>
      <w:r w:rsidRPr="00FF440E">
        <w:rPr>
          <w:sz w:val="21"/>
          <w:szCs w:val="21"/>
        </w:rPr>
        <w:t>4.2. Заказчик обязуется осуществить приемку своевременно доставленного товара</w:t>
      </w:r>
      <w:r>
        <w:rPr>
          <w:sz w:val="21"/>
          <w:szCs w:val="21"/>
        </w:rPr>
        <w:t xml:space="preserve"> (партии товара)</w:t>
      </w:r>
      <w:r w:rsidRPr="00FF440E">
        <w:rPr>
          <w:sz w:val="21"/>
          <w:szCs w:val="21"/>
        </w:rPr>
        <w:t xml:space="preserve"> по количеству и качеству и произвести оплату товара</w:t>
      </w:r>
      <w:r>
        <w:rPr>
          <w:sz w:val="21"/>
          <w:szCs w:val="21"/>
        </w:rPr>
        <w:t xml:space="preserve"> (партии товара)</w:t>
      </w:r>
      <w:r w:rsidRPr="00FF440E">
        <w:rPr>
          <w:sz w:val="21"/>
          <w:szCs w:val="21"/>
        </w:rPr>
        <w:t>.</w:t>
      </w:r>
    </w:p>
    <w:p w:rsidR="00332A19" w:rsidRPr="00FF440E" w:rsidRDefault="00332A19" w:rsidP="00332A19">
      <w:pPr>
        <w:ind w:firstLine="709"/>
        <w:jc w:val="both"/>
        <w:rPr>
          <w:sz w:val="21"/>
          <w:szCs w:val="21"/>
        </w:rPr>
      </w:pPr>
      <w:r w:rsidRPr="00FF440E">
        <w:rPr>
          <w:sz w:val="21"/>
          <w:szCs w:val="21"/>
        </w:rPr>
        <w:t xml:space="preserve">В случае </w:t>
      </w:r>
      <w:r>
        <w:rPr>
          <w:sz w:val="21"/>
          <w:szCs w:val="21"/>
        </w:rPr>
        <w:t xml:space="preserve">неисполнения (ненадлежащего исполнения) </w:t>
      </w:r>
      <w:r w:rsidRPr="00FF440E">
        <w:rPr>
          <w:sz w:val="21"/>
          <w:szCs w:val="21"/>
        </w:rPr>
        <w:t>Поставщиком</w:t>
      </w:r>
      <w:r>
        <w:rPr>
          <w:sz w:val="21"/>
          <w:szCs w:val="21"/>
        </w:rPr>
        <w:t xml:space="preserve"> одного или нескольких обязательств</w:t>
      </w:r>
      <w:r w:rsidRPr="00FF440E">
        <w:rPr>
          <w:sz w:val="21"/>
          <w:szCs w:val="21"/>
        </w:rPr>
        <w:t>, предусмотренных п.п. 4.1.1 - 4.1.</w:t>
      </w:r>
      <w:r>
        <w:rPr>
          <w:sz w:val="21"/>
          <w:szCs w:val="21"/>
        </w:rPr>
        <w:t>4</w:t>
      </w:r>
      <w:r w:rsidRPr="00FF440E">
        <w:rPr>
          <w:sz w:val="21"/>
          <w:szCs w:val="21"/>
        </w:rPr>
        <w:t xml:space="preserve"> настоящего контракта, Заказчик вправе в одностороннем порядке отказаться от приемки товара и его оплаты, направив Поставщику письменное уведомление. Заказчик считается отказавшимся от приемки товара и его оплаты с момента направления Поставщику соответствующего уведомления.</w:t>
      </w:r>
    </w:p>
    <w:p w:rsidR="00332A19" w:rsidRPr="00D95BCE" w:rsidRDefault="00332A19" w:rsidP="00332A19">
      <w:pPr>
        <w:autoSpaceDE w:val="0"/>
        <w:autoSpaceDN w:val="0"/>
        <w:adjustRightInd w:val="0"/>
        <w:ind w:firstLine="709"/>
        <w:jc w:val="both"/>
        <w:rPr>
          <w:sz w:val="21"/>
          <w:szCs w:val="21"/>
        </w:rPr>
      </w:pPr>
      <w:r w:rsidRPr="00D95BCE">
        <w:rPr>
          <w:sz w:val="21"/>
          <w:szCs w:val="21"/>
        </w:rPr>
        <w:t xml:space="preserve">4.3. </w:t>
      </w:r>
      <w:r w:rsidRPr="00796573">
        <w:rPr>
          <w:sz w:val="21"/>
          <w:szCs w:val="21"/>
        </w:rPr>
        <w:t xml:space="preserve">Заказчик осуществляет приемку товара по количеству и качеству. </w:t>
      </w:r>
      <w:r w:rsidRPr="006E7444">
        <w:rPr>
          <w:sz w:val="21"/>
          <w:szCs w:val="21"/>
        </w:rPr>
        <w:t>Порядок приемки продукции Заказчиком по количеству и качеству регулируется Инструкцией о порядке приемки товаров,</w:t>
      </w:r>
      <w:r>
        <w:rPr>
          <w:sz w:val="21"/>
          <w:szCs w:val="21"/>
        </w:rPr>
        <w:t xml:space="preserve"> приобретенных для нужд </w:t>
      </w:r>
      <w:proofErr w:type="spellStart"/>
      <w:r>
        <w:rPr>
          <w:sz w:val="21"/>
          <w:szCs w:val="21"/>
        </w:rPr>
        <w:t>ФГАОУ</w:t>
      </w:r>
      <w:proofErr w:type="spellEnd"/>
      <w:r>
        <w:rPr>
          <w:sz w:val="21"/>
          <w:szCs w:val="21"/>
        </w:rPr>
        <w:t xml:space="preserve"> </w:t>
      </w:r>
      <w:proofErr w:type="gramStart"/>
      <w:r>
        <w:rPr>
          <w:sz w:val="21"/>
          <w:szCs w:val="21"/>
        </w:rPr>
        <w:t>В</w:t>
      </w:r>
      <w:r w:rsidRPr="006E7444">
        <w:rPr>
          <w:sz w:val="21"/>
          <w:szCs w:val="21"/>
        </w:rPr>
        <w:t>О</w:t>
      </w:r>
      <w:proofErr w:type="gramEnd"/>
      <w:r w:rsidRPr="006E7444">
        <w:rPr>
          <w:sz w:val="21"/>
          <w:szCs w:val="21"/>
        </w:rPr>
        <w:t xml:space="preserve"> «Сибирский федеральный университет» по количеству, комплектности, ассортименту и качеству (опубликована на сайте Заказчика </w:t>
      </w:r>
      <w:hyperlink r:id="rId10" w:history="1">
        <w:proofErr w:type="spellStart"/>
        <w:r w:rsidRPr="00BD24F0">
          <w:rPr>
            <w:rStyle w:val="a9"/>
            <w:sz w:val="21"/>
            <w:szCs w:val="21"/>
          </w:rPr>
          <w:t>www.sfu-kras.ru</w:t>
        </w:r>
        <w:proofErr w:type="spellEnd"/>
      </w:hyperlink>
      <w:r w:rsidRPr="006E7444">
        <w:rPr>
          <w:sz w:val="21"/>
          <w:szCs w:val="21"/>
        </w:rPr>
        <w:t>).</w:t>
      </w:r>
      <w:r w:rsidRPr="00D95BCE">
        <w:rPr>
          <w:sz w:val="21"/>
          <w:szCs w:val="21"/>
        </w:rPr>
        <w:t xml:space="preserve"> </w:t>
      </w:r>
      <w:r w:rsidRPr="00824E1A">
        <w:rPr>
          <w:sz w:val="21"/>
          <w:szCs w:val="21"/>
        </w:rPr>
        <w:t xml:space="preserve">Приемка товара по количеству и качеству организуется исключительно </w:t>
      </w:r>
      <w:r w:rsidRPr="00CD3BE3">
        <w:rPr>
          <w:sz w:val="21"/>
          <w:szCs w:val="21"/>
        </w:rPr>
        <w:t xml:space="preserve">Центром студенческого питания </w:t>
      </w:r>
      <w:proofErr w:type="spellStart"/>
      <w:r>
        <w:rPr>
          <w:sz w:val="21"/>
          <w:szCs w:val="21"/>
        </w:rPr>
        <w:t>ФГАОУ</w:t>
      </w:r>
      <w:proofErr w:type="spellEnd"/>
      <w:r>
        <w:rPr>
          <w:sz w:val="21"/>
          <w:szCs w:val="21"/>
        </w:rPr>
        <w:t xml:space="preserve"> </w:t>
      </w:r>
      <w:proofErr w:type="gramStart"/>
      <w:r>
        <w:rPr>
          <w:sz w:val="21"/>
          <w:szCs w:val="21"/>
        </w:rPr>
        <w:t>В</w:t>
      </w:r>
      <w:r w:rsidRPr="00AF6501">
        <w:rPr>
          <w:sz w:val="21"/>
          <w:szCs w:val="21"/>
        </w:rPr>
        <w:t>О</w:t>
      </w:r>
      <w:proofErr w:type="gramEnd"/>
      <w:r w:rsidRPr="00AF6501">
        <w:rPr>
          <w:sz w:val="21"/>
          <w:szCs w:val="21"/>
        </w:rPr>
        <w:t xml:space="preserve"> «Сибирский федеральный университет» в рабочие дни с 9-00 до 1</w:t>
      </w:r>
      <w:r>
        <w:rPr>
          <w:sz w:val="21"/>
          <w:szCs w:val="21"/>
        </w:rPr>
        <w:t>4</w:t>
      </w:r>
      <w:r w:rsidRPr="00AF6501">
        <w:rPr>
          <w:sz w:val="21"/>
          <w:szCs w:val="21"/>
        </w:rPr>
        <w:t>-00 (время красноярско</w:t>
      </w:r>
      <w:r w:rsidRPr="00824E1A">
        <w:rPr>
          <w:sz w:val="21"/>
          <w:szCs w:val="21"/>
        </w:rPr>
        <w:t>е (</w:t>
      </w:r>
      <w:proofErr w:type="spellStart"/>
      <w:r w:rsidRPr="00824E1A">
        <w:rPr>
          <w:sz w:val="21"/>
          <w:szCs w:val="21"/>
          <w:lang w:val="en-US"/>
        </w:rPr>
        <w:t>MSK</w:t>
      </w:r>
      <w:proofErr w:type="spellEnd"/>
      <w:r w:rsidRPr="00824E1A">
        <w:rPr>
          <w:sz w:val="21"/>
          <w:szCs w:val="21"/>
        </w:rPr>
        <w:t>+4))</w:t>
      </w:r>
      <w:r w:rsidRPr="00D95BCE">
        <w:rPr>
          <w:sz w:val="21"/>
          <w:szCs w:val="21"/>
        </w:rPr>
        <w:t>. Иные ст</w:t>
      </w:r>
      <w:r>
        <w:rPr>
          <w:sz w:val="21"/>
          <w:szCs w:val="21"/>
        </w:rPr>
        <w:t xml:space="preserve">руктурные подразделения </w:t>
      </w:r>
      <w:proofErr w:type="spellStart"/>
      <w:r>
        <w:rPr>
          <w:sz w:val="21"/>
          <w:szCs w:val="21"/>
        </w:rPr>
        <w:t>ФГАОУ</w:t>
      </w:r>
      <w:proofErr w:type="spellEnd"/>
      <w:r>
        <w:rPr>
          <w:sz w:val="21"/>
          <w:szCs w:val="21"/>
        </w:rPr>
        <w:t xml:space="preserve"> </w:t>
      </w:r>
      <w:proofErr w:type="gramStart"/>
      <w:r>
        <w:rPr>
          <w:sz w:val="21"/>
          <w:szCs w:val="21"/>
        </w:rPr>
        <w:t>В</w:t>
      </w:r>
      <w:r w:rsidRPr="00D95BCE">
        <w:rPr>
          <w:sz w:val="21"/>
          <w:szCs w:val="21"/>
        </w:rPr>
        <w:t>О</w:t>
      </w:r>
      <w:proofErr w:type="gramEnd"/>
      <w:r w:rsidRPr="00D95BCE">
        <w:rPr>
          <w:sz w:val="21"/>
          <w:szCs w:val="21"/>
        </w:rPr>
        <w:t xml:space="preserve"> «Сибирский федеральный университет» (институты, факультеты, кафедры, лаборатории и т.д.) не вправе осуществлять приемку товара. При приемке товара Поставщик обязан удостовериться в полномочиях лица, осуществляющего приемку.</w:t>
      </w:r>
    </w:p>
    <w:p w:rsidR="00332A19" w:rsidRPr="00D95BCE" w:rsidRDefault="00332A19" w:rsidP="00332A19">
      <w:pPr>
        <w:pStyle w:val="ConsPlusNormal"/>
        <w:ind w:firstLine="709"/>
        <w:jc w:val="both"/>
        <w:rPr>
          <w:rFonts w:ascii="Times New Roman" w:hAnsi="Times New Roman" w:cs="Times New Roman"/>
          <w:sz w:val="21"/>
          <w:szCs w:val="21"/>
        </w:rPr>
      </w:pPr>
      <w:r w:rsidRPr="00D95BCE">
        <w:rPr>
          <w:rFonts w:ascii="Times New Roman" w:hAnsi="Times New Roman" w:cs="Times New Roman"/>
          <w:sz w:val="21"/>
          <w:szCs w:val="21"/>
        </w:rPr>
        <w:t xml:space="preserve">4.4. Поставщик несет ответственность за строгое соблюдение правил приемки товара, установленных контрактом. При нарушении правил приемки товара Поставщиком, обязанность по поставке товара считается неисполненной. </w:t>
      </w:r>
    </w:p>
    <w:p w:rsidR="00332A19" w:rsidRPr="00D95BCE" w:rsidRDefault="00332A19" w:rsidP="00332A19">
      <w:pPr>
        <w:pStyle w:val="ConsPlusNormal"/>
        <w:ind w:firstLine="709"/>
        <w:jc w:val="both"/>
        <w:rPr>
          <w:rFonts w:ascii="Times New Roman" w:hAnsi="Times New Roman" w:cs="Times New Roman"/>
          <w:sz w:val="21"/>
          <w:szCs w:val="21"/>
        </w:rPr>
      </w:pPr>
      <w:r w:rsidRPr="00D95BCE">
        <w:rPr>
          <w:rFonts w:ascii="Times New Roman" w:hAnsi="Times New Roman" w:cs="Times New Roman"/>
          <w:sz w:val="21"/>
          <w:szCs w:val="21"/>
        </w:rPr>
        <w:t xml:space="preserve">4.5. По факту поставки </w:t>
      </w:r>
      <w:r>
        <w:rPr>
          <w:rFonts w:ascii="Times New Roman" w:hAnsi="Times New Roman" w:cs="Times New Roman"/>
          <w:sz w:val="21"/>
          <w:szCs w:val="21"/>
        </w:rPr>
        <w:t xml:space="preserve">товара (партии товара) </w:t>
      </w:r>
      <w:r w:rsidRPr="00D95BCE">
        <w:rPr>
          <w:rFonts w:ascii="Times New Roman" w:hAnsi="Times New Roman" w:cs="Times New Roman"/>
          <w:sz w:val="21"/>
          <w:szCs w:val="21"/>
        </w:rPr>
        <w:t>при условии выполнения Поставщиком обязанностей, преду</w:t>
      </w:r>
      <w:r>
        <w:rPr>
          <w:rFonts w:ascii="Times New Roman" w:hAnsi="Times New Roman" w:cs="Times New Roman"/>
          <w:sz w:val="21"/>
          <w:szCs w:val="21"/>
        </w:rPr>
        <w:t xml:space="preserve">смотренных п. 4.1.1 – п. 4.1.4 </w:t>
      </w:r>
      <w:r w:rsidRPr="00D95BCE">
        <w:rPr>
          <w:rFonts w:ascii="Times New Roman" w:hAnsi="Times New Roman" w:cs="Times New Roman"/>
          <w:sz w:val="21"/>
          <w:szCs w:val="21"/>
        </w:rPr>
        <w:t>настоящего контракта, оформля</w:t>
      </w:r>
      <w:r>
        <w:rPr>
          <w:rFonts w:ascii="Times New Roman" w:hAnsi="Times New Roman" w:cs="Times New Roman"/>
          <w:sz w:val="21"/>
          <w:szCs w:val="21"/>
        </w:rPr>
        <w:t>е</w:t>
      </w:r>
      <w:r w:rsidRPr="00D95BCE">
        <w:rPr>
          <w:rFonts w:ascii="Times New Roman" w:hAnsi="Times New Roman" w:cs="Times New Roman"/>
          <w:sz w:val="21"/>
          <w:szCs w:val="21"/>
        </w:rPr>
        <w:t xml:space="preserve">тся двусторонний </w:t>
      </w:r>
      <w:r w:rsidRPr="00D95BCE">
        <w:rPr>
          <w:rFonts w:ascii="Times New Roman" w:hAnsi="Times New Roman" w:cs="Times New Roman"/>
          <w:sz w:val="21"/>
          <w:szCs w:val="21"/>
        </w:rPr>
        <w:lastRenderedPageBreak/>
        <w:t xml:space="preserve">акт приема-передачи </w:t>
      </w:r>
      <w:r>
        <w:rPr>
          <w:rFonts w:ascii="Times New Roman" w:hAnsi="Times New Roman" w:cs="Times New Roman"/>
          <w:sz w:val="21"/>
          <w:szCs w:val="21"/>
        </w:rPr>
        <w:t>товара (партии товара)</w:t>
      </w:r>
      <w:r w:rsidRPr="00D95BCE">
        <w:rPr>
          <w:rFonts w:ascii="Times New Roman" w:hAnsi="Times New Roman" w:cs="Times New Roman"/>
          <w:sz w:val="21"/>
          <w:szCs w:val="21"/>
        </w:rPr>
        <w:t>, которы</w:t>
      </w:r>
      <w:r>
        <w:rPr>
          <w:rFonts w:ascii="Times New Roman" w:hAnsi="Times New Roman" w:cs="Times New Roman"/>
          <w:sz w:val="21"/>
          <w:szCs w:val="21"/>
        </w:rPr>
        <w:t>й</w:t>
      </w:r>
      <w:r w:rsidRPr="00D95BCE">
        <w:rPr>
          <w:rFonts w:ascii="Times New Roman" w:hAnsi="Times New Roman" w:cs="Times New Roman"/>
          <w:sz w:val="21"/>
          <w:szCs w:val="21"/>
        </w:rPr>
        <w:t xml:space="preserve"> подписыва</w:t>
      </w:r>
      <w:r>
        <w:rPr>
          <w:rFonts w:ascii="Times New Roman" w:hAnsi="Times New Roman" w:cs="Times New Roman"/>
          <w:sz w:val="21"/>
          <w:szCs w:val="21"/>
        </w:rPr>
        <w:t>е</w:t>
      </w:r>
      <w:r w:rsidRPr="00D95BCE">
        <w:rPr>
          <w:rFonts w:ascii="Times New Roman" w:hAnsi="Times New Roman" w:cs="Times New Roman"/>
          <w:sz w:val="21"/>
          <w:szCs w:val="21"/>
        </w:rPr>
        <w:t>тся Сторонами и скрепляется печатями.</w:t>
      </w:r>
    </w:p>
    <w:p w:rsidR="00332A19" w:rsidRDefault="00332A19" w:rsidP="00332A19">
      <w:pPr>
        <w:pStyle w:val="ConsPlusNormal"/>
        <w:ind w:firstLine="709"/>
        <w:jc w:val="both"/>
        <w:rPr>
          <w:rFonts w:ascii="Times New Roman" w:hAnsi="Times New Roman" w:cs="Times New Roman"/>
          <w:sz w:val="21"/>
          <w:szCs w:val="21"/>
        </w:rPr>
      </w:pPr>
      <w:r w:rsidRPr="00D95BCE">
        <w:rPr>
          <w:rFonts w:ascii="Times New Roman" w:hAnsi="Times New Roman" w:cs="Times New Roman"/>
          <w:sz w:val="21"/>
          <w:szCs w:val="21"/>
        </w:rPr>
        <w:t>4.6. Право собственности на товар пе</w:t>
      </w:r>
      <w:r>
        <w:rPr>
          <w:rFonts w:ascii="Times New Roman" w:hAnsi="Times New Roman" w:cs="Times New Roman"/>
          <w:sz w:val="21"/>
          <w:szCs w:val="21"/>
        </w:rPr>
        <w:t>реходит к Заказчику со дня его п</w:t>
      </w:r>
      <w:r w:rsidRPr="00D95BCE">
        <w:rPr>
          <w:rFonts w:ascii="Times New Roman" w:hAnsi="Times New Roman" w:cs="Times New Roman"/>
          <w:sz w:val="21"/>
          <w:szCs w:val="21"/>
        </w:rPr>
        <w:t>оставки и подписания акта приема-передачи</w:t>
      </w:r>
      <w:r>
        <w:rPr>
          <w:rFonts w:ascii="Times New Roman" w:hAnsi="Times New Roman" w:cs="Times New Roman"/>
          <w:sz w:val="21"/>
          <w:szCs w:val="21"/>
        </w:rPr>
        <w:t xml:space="preserve"> товара (партии товара)</w:t>
      </w:r>
      <w:r w:rsidRPr="00D95BCE">
        <w:rPr>
          <w:rFonts w:ascii="Times New Roman" w:hAnsi="Times New Roman" w:cs="Times New Roman"/>
          <w:sz w:val="21"/>
          <w:szCs w:val="21"/>
        </w:rPr>
        <w:t>.</w:t>
      </w:r>
    </w:p>
    <w:p w:rsidR="00332A19" w:rsidRDefault="00332A19" w:rsidP="00332A19">
      <w:pPr>
        <w:pStyle w:val="ConsPlusNormal"/>
        <w:ind w:firstLine="709"/>
        <w:jc w:val="both"/>
        <w:rPr>
          <w:rFonts w:ascii="Times New Roman" w:hAnsi="Times New Roman" w:cs="Times New Roman"/>
          <w:sz w:val="21"/>
          <w:szCs w:val="21"/>
        </w:rPr>
      </w:pPr>
    </w:p>
    <w:p w:rsidR="00332A19" w:rsidRPr="000D61B6" w:rsidRDefault="00332A19" w:rsidP="00332A19">
      <w:pPr>
        <w:pStyle w:val="ConsNormal"/>
        <w:widowControl w:val="0"/>
        <w:numPr>
          <w:ilvl w:val="0"/>
          <w:numId w:val="2"/>
        </w:numPr>
        <w:autoSpaceDE w:val="0"/>
        <w:autoSpaceDN w:val="0"/>
        <w:adjustRightInd w:val="0"/>
        <w:jc w:val="center"/>
        <w:rPr>
          <w:rFonts w:ascii="Times New Roman" w:hAnsi="Times New Roman"/>
          <w:b/>
          <w:sz w:val="21"/>
          <w:szCs w:val="21"/>
        </w:rPr>
      </w:pPr>
      <w:r w:rsidRPr="000D61B6">
        <w:rPr>
          <w:rFonts w:ascii="Times New Roman" w:hAnsi="Times New Roman"/>
          <w:b/>
          <w:sz w:val="21"/>
          <w:szCs w:val="21"/>
        </w:rPr>
        <w:t>Объем предоставления гарантии качества товара и ответственность Сторон</w:t>
      </w:r>
    </w:p>
    <w:p w:rsidR="00332A19" w:rsidRPr="00956715" w:rsidRDefault="00332A19" w:rsidP="00332A19">
      <w:pPr>
        <w:pStyle w:val="ConsNormal"/>
        <w:jc w:val="both"/>
        <w:rPr>
          <w:rFonts w:ascii="Times New Roman" w:hAnsi="Times New Roman"/>
          <w:sz w:val="21"/>
          <w:szCs w:val="21"/>
        </w:rPr>
      </w:pPr>
      <w:r w:rsidRPr="00956715">
        <w:rPr>
          <w:rFonts w:ascii="Times New Roman" w:hAnsi="Times New Roman"/>
          <w:sz w:val="21"/>
          <w:szCs w:val="21"/>
        </w:rPr>
        <w:t>5.1. Стороны несут ответственность за неисполнение или ненадлежащее исполнение своих обязательств в соответствии с действующими нормативно-правовыми актами Российской Федерации.</w:t>
      </w:r>
    </w:p>
    <w:p w:rsidR="00332A19" w:rsidRPr="00EE55C6" w:rsidRDefault="00332A19" w:rsidP="00332A19">
      <w:pPr>
        <w:pStyle w:val="3"/>
        <w:spacing w:before="0" w:beforeAutospacing="0" w:after="0" w:afterAutospacing="0"/>
        <w:ind w:firstLine="720"/>
        <w:jc w:val="both"/>
        <w:rPr>
          <w:b w:val="0"/>
          <w:sz w:val="21"/>
          <w:szCs w:val="21"/>
        </w:rPr>
      </w:pPr>
      <w:r w:rsidRPr="006C5B3A">
        <w:rPr>
          <w:b w:val="0"/>
          <w:sz w:val="21"/>
          <w:szCs w:val="21"/>
        </w:rPr>
        <w:t>5.2.</w:t>
      </w:r>
      <w:r w:rsidRPr="00956715">
        <w:rPr>
          <w:sz w:val="21"/>
          <w:szCs w:val="21"/>
        </w:rPr>
        <w:t xml:space="preserve"> </w:t>
      </w:r>
      <w:r w:rsidRPr="00EE55C6">
        <w:rPr>
          <w:b w:val="0"/>
          <w:sz w:val="21"/>
          <w:szCs w:val="21"/>
        </w:rPr>
        <w:t>В случае обнаружения недостатков Заказчик вправе по своему выбору потребовать от Поставщика:</w:t>
      </w:r>
    </w:p>
    <w:p w:rsidR="00332A19" w:rsidRPr="00EE55C6" w:rsidRDefault="00332A19" w:rsidP="00332A19">
      <w:pPr>
        <w:pStyle w:val="ConsNormal"/>
        <w:ind w:firstLine="709"/>
        <w:jc w:val="both"/>
        <w:rPr>
          <w:rFonts w:ascii="Times New Roman" w:hAnsi="Times New Roman"/>
          <w:sz w:val="21"/>
          <w:szCs w:val="21"/>
        </w:rPr>
      </w:pPr>
      <w:r w:rsidRPr="00EE55C6">
        <w:rPr>
          <w:rFonts w:ascii="Times New Roman" w:hAnsi="Times New Roman"/>
          <w:sz w:val="21"/>
          <w:szCs w:val="21"/>
        </w:rPr>
        <w:t>-безвозмездного устранения недостатков товара в течение не более 1 (одного) рабочего дня с момента заявления Заказчиком соответствующего требования;</w:t>
      </w:r>
    </w:p>
    <w:p w:rsidR="00332A19" w:rsidRPr="00EE55C6" w:rsidRDefault="00332A19" w:rsidP="00332A19">
      <w:pPr>
        <w:pStyle w:val="ConsNormal"/>
        <w:ind w:firstLine="709"/>
        <w:jc w:val="both"/>
        <w:rPr>
          <w:rFonts w:ascii="Times New Roman" w:hAnsi="Times New Roman"/>
          <w:sz w:val="21"/>
          <w:szCs w:val="21"/>
        </w:rPr>
      </w:pPr>
      <w:r w:rsidRPr="00EE55C6">
        <w:rPr>
          <w:rFonts w:ascii="Times New Roman" w:hAnsi="Times New Roman"/>
          <w:sz w:val="21"/>
          <w:szCs w:val="21"/>
        </w:rPr>
        <w:t>-возмещения понесенных Заказчиком расходов по исправлению недостатков своими силами или силами третьих лиц в течение не более 1 (одного) рабочего дня с момента заявления Заказчиком соответствующего требования;</w:t>
      </w:r>
    </w:p>
    <w:p w:rsidR="00332A19" w:rsidRPr="00620FAA" w:rsidRDefault="00332A19" w:rsidP="00332A19">
      <w:pPr>
        <w:pStyle w:val="ConsNormal"/>
        <w:ind w:firstLine="709"/>
        <w:jc w:val="both"/>
        <w:rPr>
          <w:rFonts w:ascii="Times New Roman" w:hAnsi="Times New Roman"/>
          <w:sz w:val="21"/>
          <w:szCs w:val="21"/>
        </w:rPr>
      </w:pPr>
      <w:r w:rsidRPr="00EE55C6">
        <w:rPr>
          <w:rFonts w:ascii="Times New Roman" w:hAnsi="Times New Roman"/>
          <w:sz w:val="21"/>
          <w:szCs w:val="21"/>
        </w:rPr>
        <w:t>-замены товара ненадлежащего качества на товар надлежащего качества в течение не более 1 (одного) рабочего дня с момента заявления Заказчиком соответствующего требования.</w:t>
      </w:r>
    </w:p>
    <w:p w:rsidR="00332A19" w:rsidRDefault="00332A19" w:rsidP="00332A19">
      <w:pPr>
        <w:autoSpaceDE w:val="0"/>
        <w:autoSpaceDN w:val="0"/>
        <w:adjustRightInd w:val="0"/>
        <w:ind w:firstLine="709"/>
        <w:jc w:val="both"/>
        <w:rPr>
          <w:rFonts w:eastAsiaTheme="minorHAnsi"/>
          <w:color w:val="000000"/>
          <w:sz w:val="21"/>
          <w:szCs w:val="21"/>
          <w:lang w:eastAsia="en-US"/>
        </w:rPr>
      </w:pPr>
      <w:r>
        <w:rPr>
          <w:sz w:val="21"/>
          <w:szCs w:val="21"/>
        </w:rPr>
        <w:t xml:space="preserve">5.3. </w:t>
      </w:r>
      <w:r w:rsidRPr="00305A9D">
        <w:rPr>
          <w:rFonts w:eastAsiaTheme="minorHAnsi"/>
          <w:color w:val="000000"/>
          <w:sz w:val="21"/>
          <w:szCs w:val="21"/>
          <w:lang w:eastAsia="en-US"/>
        </w:rPr>
        <w:t>В случае просрочки исполнения Поставщиком обязательства по поставке товара, Поставщик обязан уплатить Заказчику пеню в момент востребования. Пеня начисляется 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Размер такой пени составляет 0,1% от стоимости неисполненного (ненадлежащим образом исполненного) обязательства. Поставщик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Поставщику в оплату товара.</w:t>
      </w:r>
    </w:p>
    <w:p w:rsidR="00332A19" w:rsidRPr="00FF440E" w:rsidRDefault="00332A19" w:rsidP="00332A19">
      <w:pPr>
        <w:autoSpaceDE w:val="0"/>
        <w:autoSpaceDN w:val="0"/>
        <w:adjustRightInd w:val="0"/>
        <w:ind w:firstLine="709"/>
        <w:jc w:val="both"/>
        <w:rPr>
          <w:sz w:val="21"/>
          <w:szCs w:val="21"/>
        </w:rPr>
      </w:pPr>
      <w:r w:rsidRPr="00826399">
        <w:rPr>
          <w:sz w:val="21"/>
          <w:szCs w:val="21"/>
        </w:rPr>
        <w:t>5.</w:t>
      </w:r>
      <w:r>
        <w:rPr>
          <w:sz w:val="21"/>
          <w:szCs w:val="21"/>
        </w:rPr>
        <w:t>4</w:t>
      </w:r>
      <w:r w:rsidRPr="00826399">
        <w:rPr>
          <w:sz w:val="21"/>
          <w:szCs w:val="21"/>
        </w:rPr>
        <w:t xml:space="preserve">. </w:t>
      </w:r>
      <w:r w:rsidRPr="00FF440E">
        <w:rPr>
          <w:sz w:val="21"/>
          <w:szCs w:val="21"/>
        </w:rPr>
        <w:t>В случае если поставка товара осуществлена Поставщиком с отступлением от условий контракта, в том числе, Приложений к нему, иным, чем просрочка исполнения, Поставщик обязан уплатить Заказчику штрафную неустойку в размере 1 (одного) процента цены контракта вне зависимости от того, были ли поставленные товары приняты Заказчиком, в момент востребования. Заказчик вправе удержать пеню за счет средств, подлежащих передаче Поставщику в оплату товара.</w:t>
      </w:r>
    </w:p>
    <w:p w:rsidR="00332A19" w:rsidRPr="00826399" w:rsidRDefault="00332A19" w:rsidP="00332A19">
      <w:pPr>
        <w:autoSpaceDE w:val="0"/>
        <w:autoSpaceDN w:val="0"/>
        <w:adjustRightInd w:val="0"/>
        <w:ind w:firstLine="720"/>
        <w:jc w:val="both"/>
        <w:rPr>
          <w:sz w:val="21"/>
          <w:szCs w:val="21"/>
        </w:rPr>
      </w:pPr>
      <w:r w:rsidRPr="00826399">
        <w:rPr>
          <w:sz w:val="21"/>
          <w:szCs w:val="21"/>
        </w:rPr>
        <w:t>5.</w:t>
      </w:r>
      <w:r>
        <w:rPr>
          <w:sz w:val="21"/>
          <w:szCs w:val="21"/>
        </w:rPr>
        <w:t>5</w:t>
      </w:r>
      <w:r w:rsidRPr="00826399">
        <w:rPr>
          <w:sz w:val="21"/>
          <w:szCs w:val="21"/>
        </w:rPr>
        <w:t xml:space="preserve">. В случае просрочки исполнения Заказчиком обязательств, предусмотренных контрактом, другая сторона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r w:rsidRPr="00760C55">
        <w:rPr>
          <w:sz w:val="21"/>
          <w:szCs w:val="21"/>
        </w:rPr>
        <w:t>Размер такой пени составляет одну трехсотую действующей на день уплаты пени ставки рефинансирования Центрального банка Российской Федерации от стоимости неисполненного обязательства.</w:t>
      </w:r>
      <w:r w:rsidRPr="00826399">
        <w:rPr>
          <w:sz w:val="21"/>
          <w:szCs w:val="21"/>
        </w:rPr>
        <w:t xml:space="preserve">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332A19" w:rsidRPr="00826399" w:rsidRDefault="00332A19" w:rsidP="00332A19">
      <w:pPr>
        <w:autoSpaceDE w:val="0"/>
        <w:autoSpaceDN w:val="0"/>
        <w:adjustRightInd w:val="0"/>
        <w:ind w:firstLine="720"/>
        <w:jc w:val="both"/>
        <w:rPr>
          <w:sz w:val="21"/>
          <w:szCs w:val="21"/>
        </w:rPr>
      </w:pPr>
      <w:r w:rsidRPr="00826399">
        <w:rPr>
          <w:sz w:val="21"/>
          <w:szCs w:val="21"/>
        </w:rPr>
        <w:t>5.</w:t>
      </w:r>
      <w:r>
        <w:rPr>
          <w:sz w:val="21"/>
          <w:szCs w:val="21"/>
        </w:rPr>
        <w:t>6</w:t>
      </w:r>
      <w:r w:rsidRPr="00826399">
        <w:rPr>
          <w:sz w:val="21"/>
          <w:szCs w:val="21"/>
        </w:rPr>
        <w:t>. Уплата пени не освобождает нарушившую условия контракта Сторону от исполнения взятых на себя обязательств.</w:t>
      </w:r>
    </w:p>
    <w:p w:rsidR="00332A19" w:rsidRPr="00826399" w:rsidRDefault="00332A19" w:rsidP="00332A19">
      <w:pPr>
        <w:ind w:firstLine="709"/>
        <w:jc w:val="both"/>
        <w:rPr>
          <w:sz w:val="21"/>
          <w:szCs w:val="21"/>
        </w:rPr>
      </w:pPr>
      <w:r w:rsidRPr="00826399">
        <w:rPr>
          <w:sz w:val="21"/>
          <w:szCs w:val="21"/>
        </w:rPr>
        <w:t>5.</w:t>
      </w:r>
      <w:r>
        <w:rPr>
          <w:sz w:val="21"/>
          <w:szCs w:val="21"/>
        </w:rPr>
        <w:t>7</w:t>
      </w:r>
      <w:r w:rsidRPr="00826399">
        <w:rPr>
          <w:sz w:val="21"/>
          <w:szCs w:val="21"/>
        </w:rPr>
        <w:t>. В случае</w:t>
      </w:r>
      <w:proofErr w:type="gramStart"/>
      <w:r w:rsidRPr="00826399">
        <w:rPr>
          <w:sz w:val="21"/>
          <w:szCs w:val="21"/>
        </w:rPr>
        <w:t>,</w:t>
      </w:r>
      <w:proofErr w:type="gramEnd"/>
      <w:r w:rsidRPr="00826399">
        <w:rPr>
          <w:sz w:val="21"/>
          <w:szCs w:val="21"/>
        </w:rPr>
        <w:t xml:space="preserve">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такие лица несут перед Заказчиком солидарную ответственность.</w:t>
      </w:r>
    </w:p>
    <w:p w:rsidR="00332A19" w:rsidRPr="00956715" w:rsidRDefault="00332A19" w:rsidP="00332A19">
      <w:pPr>
        <w:autoSpaceDE w:val="0"/>
        <w:autoSpaceDN w:val="0"/>
        <w:adjustRightInd w:val="0"/>
        <w:ind w:firstLine="720"/>
        <w:jc w:val="both"/>
        <w:rPr>
          <w:sz w:val="21"/>
          <w:szCs w:val="21"/>
        </w:rPr>
      </w:pPr>
    </w:p>
    <w:p w:rsidR="00332A19" w:rsidRPr="000D61B6" w:rsidRDefault="00332A19" w:rsidP="00332A19">
      <w:pPr>
        <w:pStyle w:val="ConsNormal"/>
        <w:widowControl w:val="0"/>
        <w:numPr>
          <w:ilvl w:val="0"/>
          <w:numId w:val="2"/>
        </w:numPr>
        <w:autoSpaceDE w:val="0"/>
        <w:autoSpaceDN w:val="0"/>
        <w:adjustRightInd w:val="0"/>
        <w:jc w:val="center"/>
        <w:rPr>
          <w:rFonts w:ascii="Times New Roman" w:hAnsi="Times New Roman"/>
          <w:b/>
          <w:sz w:val="21"/>
          <w:szCs w:val="21"/>
        </w:rPr>
      </w:pPr>
      <w:r w:rsidRPr="000D61B6">
        <w:rPr>
          <w:rFonts w:ascii="Times New Roman" w:hAnsi="Times New Roman"/>
          <w:b/>
          <w:sz w:val="21"/>
          <w:szCs w:val="21"/>
        </w:rPr>
        <w:t>Непреодолимая сила</w:t>
      </w:r>
    </w:p>
    <w:p w:rsidR="00332A19" w:rsidRPr="009628AE" w:rsidRDefault="00332A19" w:rsidP="00332A19">
      <w:pPr>
        <w:pStyle w:val="ConsNormal"/>
        <w:ind w:left="57" w:right="57" w:firstLine="652"/>
        <w:jc w:val="both"/>
        <w:rPr>
          <w:rFonts w:ascii="Times New Roman" w:hAnsi="Times New Roman"/>
          <w:sz w:val="21"/>
          <w:szCs w:val="21"/>
        </w:rPr>
      </w:pPr>
      <w:r w:rsidRPr="009628AE">
        <w:rPr>
          <w:rFonts w:ascii="Times New Roman" w:hAnsi="Times New Roman"/>
          <w:sz w:val="21"/>
          <w:szCs w:val="21"/>
        </w:rPr>
        <w:t xml:space="preserve">6.1. </w:t>
      </w:r>
      <w:proofErr w:type="gramStart"/>
      <w:r w:rsidRPr="009628AE">
        <w:rPr>
          <w:rFonts w:ascii="Times New Roman" w:hAnsi="Times New Roman"/>
          <w:sz w:val="21"/>
          <w:szCs w:val="21"/>
        </w:rPr>
        <w:t>Ни одна из Сторон не несет ответственность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 контракту.</w:t>
      </w:r>
      <w:proofErr w:type="gramEnd"/>
    </w:p>
    <w:p w:rsidR="00332A19" w:rsidRPr="009628AE" w:rsidRDefault="00332A19" w:rsidP="00332A19">
      <w:pPr>
        <w:pStyle w:val="ConsNormal"/>
        <w:ind w:left="57" w:right="57" w:firstLine="652"/>
        <w:jc w:val="both"/>
        <w:rPr>
          <w:rFonts w:ascii="Times New Roman" w:hAnsi="Times New Roman"/>
          <w:sz w:val="21"/>
          <w:szCs w:val="21"/>
        </w:rPr>
      </w:pPr>
      <w:r w:rsidRPr="009628AE">
        <w:rPr>
          <w:rFonts w:ascii="Times New Roman" w:hAnsi="Times New Roman"/>
          <w:sz w:val="21"/>
          <w:szCs w:val="21"/>
        </w:rPr>
        <w:t>6.2. В случае наступления указанных в пункте 6.1. настоящего контракта обстоятельств, при условии надлежащего сообщения о них, срок исполнения обязательств по контракту продлевается на период, соразмерный сроку действия наступившего обстоятельства и разумному сроку для устранения его последствий.</w:t>
      </w:r>
    </w:p>
    <w:p w:rsidR="00332A19" w:rsidRPr="009628AE" w:rsidRDefault="00332A19" w:rsidP="00332A19">
      <w:pPr>
        <w:pStyle w:val="ConsNormal"/>
        <w:ind w:left="57" w:right="57" w:firstLine="652"/>
        <w:jc w:val="both"/>
        <w:rPr>
          <w:rFonts w:ascii="Times New Roman" w:hAnsi="Times New Roman"/>
          <w:sz w:val="21"/>
          <w:szCs w:val="21"/>
        </w:rPr>
      </w:pPr>
      <w:r w:rsidRPr="009628AE">
        <w:rPr>
          <w:rFonts w:ascii="Times New Roman" w:hAnsi="Times New Roman"/>
          <w:sz w:val="21"/>
          <w:szCs w:val="21"/>
        </w:rPr>
        <w:t>6.3.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332A19" w:rsidRPr="009628AE" w:rsidRDefault="00332A19" w:rsidP="00332A19">
      <w:pPr>
        <w:pStyle w:val="ConsNormal"/>
        <w:ind w:left="57" w:right="57" w:firstLine="652"/>
        <w:jc w:val="both"/>
        <w:rPr>
          <w:rFonts w:ascii="Times New Roman" w:hAnsi="Times New Roman"/>
          <w:sz w:val="21"/>
          <w:szCs w:val="21"/>
        </w:rPr>
      </w:pPr>
      <w:r w:rsidRPr="009628AE">
        <w:rPr>
          <w:rFonts w:ascii="Times New Roman" w:hAnsi="Times New Roman"/>
          <w:sz w:val="21"/>
          <w:szCs w:val="21"/>
        </w:rPr>
        <w:t>6.4.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332A19" w:rsidRPr="009628AE" w:rsidRDefault="00332A19" w:rsidP="00332A19">
      <w:pPr>
        <w:pStyle w:val="ConsNormal"/>
        <w:ind w:left="57" w:right="57" w:firstLine="652"/>
        <w:jc w:val="both"/>
        <w:rPr>
          <w:rFonts w:ascii="Times New Roman" w:hAnsi="Times New Roman"/>
          <w:sz w:val="21"/>
          <w:szCs w:val="21"/>
        </w:rPr>
      </w:pPr>
      <w:r w:rsidRPr="009628AE">
        <w:rPr>
          <w:rFonts w:ascii="Times New Roman" w:hAnsi="Times New Roman"/>
          <w:sz w:val="21"/>
          <w:szCs w:val="21"/>
        </w:rPr>
        <w:lastRenderedPageBreak/>
        <w:t>6.5. 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332A19" w:rsidRPr="000D61B6" w:rsidRDefault="00332A19" w:rsidP="00332A19">
      <w:pPr>
        <w:autoSpaceDE w:val="0"/>
        <w:autoSpaceDN w:val="0"/>
        <w:adjustRightInd w:val="0"/>
        <w:jc w:val="center"/>
        <w:rPr>
          <w:b/>
          <w:bCs/>
          <w:iCs/>
          <w:sz w:val="21"/>
          <w:szCs w:val="21"/>
        </w:rPr>
      </w:pPr>
    </w:p>
    <w:p w:rsidR="00332A19" w:rsidRPr="000D61B6" w:rsidRDefault="00332A19" w:rsidP="00332A19">
      <w:pPr>
        <w:numPr>
          <w:ilvl w:val="0"/>
          <w:numId w:val="2"/>
        </w:numPr>
        <w:autoSpaceDE w:val="0"/>
        <w:autoSpaceDN w:val="0"/>
        <w:adjustRightInd w:val="0"/>
        <w:jc w:val="center"/>
        <w:rPr>
          <w:b/>
          <w:bCs/>
          <w:iCs/>
          <w:sz w:val="21"/>
          <w:szCs w:val="21"/>
        </w:rPr>
      </w:pPr>
      <w:r w:rsidRPr="000D61B6">
        <w:rPr>
          <w:b/>
          <w:bCs/>
          <w:iCs/>
          <w:sz w:val="21"/>
          <w:szCs w:val="21"/>
        </w:rPr>
        <w:t>Порядок расторжения контракта</w:t>
      </w:r>
    </w:p>
    <w:p w:rsidR="00332A19" w:rsidRDefault="00332A19" w:rsidP="00332A19">
      <w:pPr>
        <w:pStyle w:val="ConsNormal"/>
        <w:ind w:left="57" w:right="57" w:firstLine="510"/>
        <w:jc w:val="both"/>
        <w:rPr>
          <w:rFonts w:ascii="Times New Roman" w:hAnsi="Times New Roman"/>
          <w:sz w:val="21"/>
          <w:szCs w:val="21"/>
        </w:rPr>
      </w:pPr>
      <w:r w:rsidRPr="009628AE">
        <w:rPr>
          <w:rFonts w:ascii="Times New Roman" w:hAnsi="Times New Roman"/>
          <w:sz w:val="21"/>
          <w:szCs w:val="21"/>
        </w:rPr>
        <w:tab/>
      </w:r>
      <w:r>
        <w:rPr>
          <w:rFonts w:ascii="Times New Roman" w:hAnsi="Times New Roman"/>
          <w:sz w:val="21"/>
          <w:szCs w:val="21"/>
        </w:rPr>
        <w:t>7.1</w:t>
      </w:r>
      <w:r w:rsidRPr="009628AE">
        <w:rPr>
          <w:rFonts w:ascii="Times New Roman" w:hAnsi="Times New Roman"/>
          <w:sz w:val="21"/>
          <w:szCs w:val="21"/>
        </w:rPr>
        <w:t xml:space="preserve">. </w:t>
      </w:r>
      <w:r w:rsidRPr="00826399">
        <w:rPr>
          <w:rFonts w:ascii="Times New Roman" w:hAnsi="Times New Roman"/>
          <w:sz w:val="21"/>
          <w:szCs w:val="21"/>
        </w:rPr>
        <w:t xml:space="preserve">Настоящий </w:t>
      </w:r>
      <w:proofErr w:type="gramStart"/>
      <w:r w:rsidRPr="00826399">
        <w:rPr>
          <w:rFonts w:ascii="Times New Roman" w:hAnsi="Times New Roman"/>
          <w:sz w:val="21"/>
          <w:szCs w:val="21"/>
        </w:rPr>
        <w:t>контракт</w:t>
      </w:r>
      <w:proofErr w:type="gramEnd"/>
      <w:r w:rsidRPr="00826399">
        <w:rPr>
          <w:rFonts w:ascii="Times New Roman" w:hAnsi="Times New Roman"/>
          <w:sz w:val="21"/>
          <w:szCs w:val="21"/>
        </w:rPr>
        <w:t xml:space="preserve"> может быть расторгнут по соглашению Сторон и по иным основаниям, предусмотренны</w:t>
      </w:r>
      <w:r>
        <w:rPr>
          <w:rFonts w:ascii="Times New Roman" w:hAnsi="Times New Roman"/>
          <w:sz w:val="21"/>
          <w:szCs w:val="21"/>
        </w:rPr>
        <w:t xml:space="preserve">м действующим законодательством и настоящим контрактом. </w:t>
      </w:r>
    </w:p>
    <w:p w:rsidR="00332A19" w:rsidRDefault="00332A19" w:rsidP="00332A19">
      <w:pPr>
        <w:pStyle w:val="ConsNormal"/>
        <w:ind w:left="57" w:right="57" w:firstLine="510"/>
        <w:jc w:val="both"/>
        <w:rPr>
          <w:rFonts w:ascii="Times New Roman" w:hAnsi="Times New Roman"/>
          <w:sz w:val="21"/>
          <w:szCs w:val="21"/>
        </w:rPr>
      </w:pPr>
    </w:p>
    <w:p w:rsidR="00332A19" w:rsidRPr="00A17266" w:rsidRDefault="00332A19" w:rsidP="00332A19">
      <w:pPr>
        <w:pStyle w:val="ConsNormal"/>
        <w:ind w:right="57" w:firstLine="652"/>
        <w:jc w:val="center"/>
        <w:rPr>
          <w:rFonts w:ascii="Times New Roman" w:hAnsi="Times New Roman"/>
          <w:b/>
          <w:sz w:val="21"/>
          <w:szCs w:val="21"/>
        </w:rPr>
      </w:pPr>
      <w:r w:rsidRPr="00A17266">
        <w:rPr>
          <w:rFonts w:ascii="Times New Roman" w:hAnsi="Times New Roman"/>
          <w:b/>
          <w:sz w:val="21"/>
          <w:szCs w:val="21"/>
        </w:rPr>
        <w:t>8. Конфиденциальность</w:t>
      </w:r>
    </w:p>
    <w:p w:rsidR="00332A19" w:rsidRPr="00A17266" w:rsidRDefault="00332A19" w:rsidP="00332A19">
      <w:pPr>
        <w:ind w:firstLine="652"/>
        <w:jc w:val="both"/>
        <w:rPr>
          <w:sz w:val="21"/>
          <w:szCs w:val="21"/>
        </w:rPr>
      </w:pPr>
      <w:r w:rsidRPr="00A17266">
        <w:rPr>
          <w:sz w:val="21"/>
          <w:szCs w:val="21"/>
        </w:rPr>
        <w:t xml:space="preserve">8.1. </w:t>
      </w:r>
      <w:proofErr w:type="gramStart"/>
      <w:r w:rsidRPr="00A17266">
        <w:rPr>
          <w:sz w:val="21"/>
          <w:szCs w:val="21"/>
        </w:rPr>
        <w:t xml:space="preserve">Под конфиденциальной информацией понимается: </w:t>
      </w:r>
      <w:r w:rsidRPr="00A17266">
        <w:rPr>
          <w:bCs/>
          <w:sz w:val="21"/>
          <w:szCs w:val="21"/>
        </w:rPr>
        <w:t>любая информация по настоящему контракту, имеющая действительную или потенциальную ценность в силу неизвестности ее третьим лицам, не предназначенная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сторон, сведения о технических характеристиках, охране и антитеррористической защищенности</w:t>
      </w:r>
      <w:proofErr w:type="gramEnd"/>
      <w:r w:rsidRPr="00A17266">
        <w:rPr>
          <w:bCs/>
          <w:sz w:val="21"/>
          <w:szCs w:val="21"/>
        </w:rPr>
        <w:t xml:space="preserve"> </w:t>
      </w:r>
      <w:proofErr w:type="gramStart"/>
      <w:r w:rsidRPr="00A17266">
        <w:rPr>
          <w:bCs/>
          <w:sz w:val="21"/>
          <w:szCs w:val="21"/>
        </w:rPr>
        <w:t xml:space="preserve">объектов Сторон, пропускном и </w:t>
      </w:r>
      <w:proofErr w:type="spellStart"/>
      <w:r w:rsidRPr="00A17266">
        <w:rPr>
          <w:bCs/>
          <w:sz w:val="21"/>
          <w:szCs w:val="21"/>
        </w:rPr>
        <w:t>внутриобъектовом</w:t>
      </w:r>
      <w:proofErr w:type="spellEnd"/>
      <w:r w:rsidRPr="00A17266">
        <w:rPr>
          <w:bCs/>
          <w:sz w:val="21"/>
          <w:szCs w:val="21"/>
        </w:rPr>
        <w:t xml:space="preserve"> режимах, обеспечении инженерно-технической, физической защиты, пожарной безопасности объектов Сторон, мерах и мероприятиях по защите информации, персональные данные,</w:t>
      </w:r>
      <w:r w:rsidRPr="00A17266">
        <w:rPr>
          <w:sz w:val="21"/>
          <w:szCs w:val="21"/>
        </w:rPr>
        <w:t xml:space="preserve"> за исключением информации, к которой есть свободный доступ на законном основании.</w:t>
      </w:r>
      <w:proofErr w:type="gramEnd"/>
    </w:p>
    <w:p w:rsidR="00332A19" w:rsidRPr="00A17266" w:rsidRDefault="00332A19" w:rsidP="00332A19">
      <w:pPr>
        <w:ind w:firstLine="652"/>
        <w:jc w:val="both"/>
        <w:rPr>
          <w:bCs/>
          <w:sz w:val="21"/>
          <w:szCs w:val="21"/>
        </w:rPr>
      </w:pPr>
      <w:r w:rsidRPr="00A17266">
        <w:rPr>
          <w:bCs/>
          <w:sz w:val="21"/>
          <w:szCs w:val="21"/>
        </w:rPr>
        <w:t xml:space="preserve">8.2. 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A17266">
        <w:rPr>
          <w:bCs/>
          <w:sz w:val="21"/>
          <w:szCs w:val="21"/>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A17266">
        <w:rPr>
          <w:bCs/>
          <w:sz w:val="21"/>
          <w:szCs w:val="21"/>
        </w:rPr>
        <w:t xml:space="preserve"> </w:t>
      </w:r>
      <w:proofErr w:type="gramStart"/>
      <w:r w:rsidRPr="00A17266">
        <w:rPr>
          <w:bCs/>
          <w:sz w:val="21"/>
          <w:szCs w:val="21"/>
        </w:rPr>
        <w:t>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roofErr w:type="gramEnd"/>
    </w:p>
    <w:p w:rsidR="00332A19" w:rsidRPr="00A17266" w:rsidRDefault="00332A19" w:rsidP="00332A19">
      <w:pPr>
        <w:ind w:firstLine="652"/>
        <w:jc w:val="both"/>
        <w:rPr>
          <w:bCs/>
          <w:sz w:val="21"/>
          <w:szCs w:val="21"/>
        </w:rPr>
      </w:pPr>
      <w:r w:rsidRPr="00A17266">
        <w:rPr>
          <w:bCs/>
          <w:sz w:val="21"/>
          <w:szCs w:val="21"/>
        </w:rPr>
        <w:t>8.3. 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332A19" w:rsidRPr="00A17266" w:rsidRDefault="00332A19" w:rsidP="00332A19">
      <w:pPr>
        <w:ind w:firstLine="652"/>
        <w:jc w:val="both"/>
        <w:rPr>
          <w:bCs/>
          <w:sz w:val="21"/>
          <w:szCs w:val="21"/>
        </w:rPr>
      </w:pPr>
      <w:r w:rsidRPr="00A17266">
        <w:rPr>
          <w:bCs/>
          <w:sz w:val="21"/>
          <w:szCs w:val="21"/>
        </w:rPr>
        <w:t xml:space="preserve">8.4. Стороны обязуются принимать надлежащие меры, предусмотренные действующими нормативными правовыми актами РФ, по защите Конфиденциальной информации. </w:t>
      </w:r>
    </w:p>
    <w:p w:rsidR="00332A19" w:rsidRPr="00A17266" w:rsidRDefault="00332A19" w:rsidP="00332A19">
      <w:pPr>
        <w:ind w:firstLine="652"/>
        <w:jc w:val="both"/>
        <w:rPr>
          <w:bCs/>
          <w:sz w:val="21"/>
          <w:szCs w:val="21"/>
        </w:rPr>
      </w:pPr>
      <w:r w:rsidRPr="00A17266">
        <w:rPr>
          <w:bCs/>
          <w:sz w:val="21"/>
          <w:szCs w:val="21"/>
        </w:rPr>
        <w:t xml:space="preserve">8.5. Для целей настоящего контракта «разглашение Конфиденциальной информации» означает несанкционированные соответствующей Стороной действия другой </w:t>
      </w:r>
      <w:proofErr w:type="gramStart"/>
      <w:r w:rsidRPr="00A17266">
        <w:rPr>
          <w:bCs/>
          <w:sz w:val="21"/>
          <w:szCs w:val="21"/>
        </w:rPr>
        <w:t>Стороны</w:t>
      </w:r>
      <w:proofErr w:type="gramEnd"/>
      <w:r w:rsidRPr="00A17266">
        <w:rPr>
          <w:bCs/>
          <w:sz w:val="21"/>
          <w:szCs w:val="21"/>
        </w:rPr>
        <w:t xml:space="preserve">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w:t>
      </w:r>
      <w:proofErr w:type="spellStart"/>
      <w:r w:rsidRPr="00A17266">
        <w:rPr>
          <w:bCs/>
          <w:sz w:val="21"/>
          <w:szCs w:val="21"/>
        </w:rPr>
        <w:t>необеспечении</w:t>
      </w:r>
      <w:proofErr w:type="spellEnd"/>
      <w:r w:rsidRPr="00A17266">
        <w:rPr>
          <w:bCs/>
          <w:sz w:val="21"/>
          <w:szCs w:val="21"/>
        </w:rPr>
        <w:t xml:space="preserve"> надлежащего уровня защиты Конфиденциальной информации и повлекшее получение доступа к такой информации со стороны каких-либо третьих лиц. </w:t>
      </w:r>
    </w:p>
    <w:p w:rsidR="00332A19" w:rsidRDefault="00332A19" w:rsidP="00332A19">
      <w:pPr>
        <w:ind w:firstLine="652"/>
        <w:jc w:val="both"/>
        <w:rPr>
          <w:bCs/>
          <w:sz w:val="21"/>
          <w:szCs w:val="21"/>
        </w:rPr>
      </w:pPr>
      <w:r w:rsidRPr="00A17266">
        <w:rPr>
          <w:bCs/>
          <w:sz w:val="21"/>
          <w:szCs w:val="21"/>
        </w:rPr>
        <w:t>8.6.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за исключением случаев раскрытия Конфиденциальной информации, предусмотренных в настоящем разделе.</w:t>
      </w:r>
    </w:p>
    <w:p w:rsidR="00332A19" w:rsidRPr="00A17266" w:rsidRDefault="00332A19" w:rsidP="00332A19">
      <w:pPr>
        <w:ind w:firstLine="652"/>
        <w:jc w:val="both"/>
        <w:rPr>
          <w:bCs/>
          <w:sz w:val="21"/>
          <w:szCs w:val="21"/>
        </w:rPr>
      </w:pPr>
    </w:p>
    <w:p w:rsidR="00332A19" w:rsidRDefault="00332A19" w:rsidP="00332A19">
      <w:pPr>
        <w:pStyle w:val="ConsNormal"/>
        <w:numPr>
          <w:ilvl w:val="0"/>
          <w:numId w:val="3"/>
        </w:numPr>
        <w:tabs>
          <w:tab w:val="left" w:pos="4140"/>
        </w:tabs>
        <w:ind w:right="57"/>
        <w:jc w:val="center"/>
        <w:rPr>
          <w:rFonts w:ascii="Times New Roman" w:hAnsi="Times New Roman"/>
          <w:b/>
          <w:sz w:val="21"/>
          <w:szCs w:val="21"/>
        </w:rPr>
      </w:pPr>
      <w:r>
        <w:rPr>
          <w:rFonts w:ascii="Times New Roman" w:hAnsi="Times New Roman"/>
          <w:b/>
          <w:sz w:val="21"/>
          <w:szCs w:val="21"/>
        </w:rPr>
        <w:t>Разрешение споров</w:t>
      </w:r>
    </w:p>
    <w:p w:rsidR="00332A19" w:rsidRDefault="00332A19" w:rsidP="00332A19">
      <w:pPr>
        <w:pStyle w:val="ConsNormal"/>
        <w:widowControl w:val="0"/>
        <w:autoSpaceDE w:val="0"/>
        <w:autoSpaceDN w:val="0"/>
        <w:adjustRightInd w:val="0"/>
        <w:jc w:val="both"/>
        <w:rPr>
          <w:rFonts w:ascii="Times New Roman" w:hAnsi="Times New Roman"/>
          <w:sz w:val="21"/>
          <w:szCs w:val="21"/>
        </w:rPr>
      </w:pPr>
      <w:r>
        <w:rPr>
          <w:rFonts w:ascii="Times New Roman" w:hAnsi="Times New Roman"/>
          <w:sz w:val="21"/>
          <w:szCs w:val="21"/>
        </w:rPr>
        <w:t>9.1. 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332A19" w:rsidRDefault="00332A19" w:rsidP="00332A19">
      <w:pPr>
        <w:pStyle w:val="ConsNormal"/>
        <w:ind w:left="709" w:firstLine="0"/>
        <w:jc w:val="both"/>
        <w:rPr>
          <w:rFonts w:ascii="Times New Roman" w:hAnsi="Times New Roman"/>
          <w:sz w:val="21"/>
          <w:szCs w:val="21"/>
        </w:rPr>
      </w:pPr>
    </w:p>
    <w:p w:rsidR="00332A19" w:rsidRDefault="00332A19" w:rsidP="00332A19">
      <w:pPr>
        <w:pStyle w:val="ConsNormal"/>
        <w:widowControl w:val="0"/>
        <w:numPr>
          <w:ilvl w:val="0"/>
          <w:numId w:val="3"/>
        </w:numPr>
        <w:autoSpaceDE w:val="0"/>
        <w:autoSpaceDN w:val="0"/>
        <w:adjustRightInd w:val="0"/>
        <w:jc w:val="center"/>
        <w:rPr>
          <w:rFonts w:ascii="Times New Roman" w:hAnsi="Times New Roman"/>
          <w:b/>
          <w:sz w:val="21"/>
          <w:szCs w:val="21"/>
        </w:rPr>
      </w:pPr>
      <w:r>
        <w:rPr>
          <w:rFonts w:ascii="Times New Roman" w:hAnsi="Times New Roman"/>
          <w:b/>
          <w:sz w:val="21"/>
          <w:szCs w:val="21"/>
        </w:rPr>
        <w:t>Срок действия контракта</w:t>
      </w:r>
    </w:p>
    <w:p w:rsidR="00332A19" w:rsidRDefault="00332A19" w:rsidP="00332A19">
      <w:pPr>
        <w:pStyle w:val="ConsNormal"/>
        <w:ind w:firstLine="709"/>
        <w:jc w:val="both"/>
        <w:rPr>
          <w:rFonts w:ascii="Times New Roman" w:hAnsi="Times New Roman"/>
          <w:sz w:val="21"/>
          <w:szCs w:val="21"/>
        </w:rPr>
      </w:pPr>
      <w:r>
        <w:rPr>
          <w:rFonts w:ascii="Times New Roman" w:hAnsi="Times New Roman"/>
          <w:sz w:val="21"/>
          <w:szCs w:val="21"/>
        </w:rPr>
        <w:t>10.1. Контра</w:t>
      </w:r>
      <w:proofErr w:type="gramStart"/>
      <w:r>
        <w:rPr>
          <w:rFonts w:ascii="Times New Roman" w:hAnsi="Times New Roman"/>
          <w:sz w:val="21"/>
          <w:szCs w:val="21"/>
        </w:rPr>
        <w:t>кт вст</w:t>
      </w:r>
      <w:proofErr w:type="gramEnd"/>
      <w:r>
        <w:rPr>
          <w:rFonts w:ascii="Times New Roman" w:hAnsi="Times New Roman"/>
          <w:sz w:val="21"/>
          <w:szCs w:val="21"/>
        </w:rPr>
        <w:t>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332A19" w:rsidRDefault="00332A19" w:rsidP="00332A19">
      <w:pPr>
        <w:pStyle w:val="ConsNormal"/>
        <w:ind w:firstLine="709"/>
        <w:jc w:val="both"/>
        <w:rPr>
          <w:rFonts w:ascii="Times New Roman" w:hAnsi="Times New Roman"/>
          <w:sz w:val="21"/>
          <w:szCs w:val="21"/>
        </w:rPr>
      </w:pPr>
    </w:p>
    <w:p w:rsidR="00332A19" w:rsidRDefault="00332A19" w:rsidP="00332A19">
      <w:pPr>
        <w:pStyle w:val="ConsNormal"/>
        <w:widowControl w:val="0"/>
        <w:numPr>
          <w:ilvl w:val="0"/>
          <w:numId w:val="3"/>
        </w:numPr>
        <w:autoSpaceDE w:val="0"/>
        <w:autoSpaceDN w:val="0"/>
        <w:adjustRightInd w:val="0"/>
        <w:jc w:val="center"/>
        <w:rPr>
          <w:rFonts w:ascii="Times New Roman" w:hAnsi="Times New Roman"/>
          <w:b/>
          <w:sz w:val="21"/>
          <w:szCs w:val="21"/>
        </w:rPr>
      </w:pPr>
      <w:r>
        <w:rPr>
          <w:rFonts w:ascii="Times New Roman" w:hAnsi="Times New Roman"/>
          <w:b/>
          <w:sz w:val="21"/>
          <w:szCs w:val="21"/>
        </w:rPr>
        <w:lastRenderedPageBreak/>
        <w:t>Особые условия</w:t>
      </w:r>
    </w:p>
    <w:p w:rsidR="00332A19" w:rsidRDefault="00332A19" w:rsidP="00332A19">
      <w:pPr>
        <w:pStyle w:val="ConsNormal"/>
        <w:jc w:val="both"/>
        <w:rPr>
          <w:rFonts w:ascii="Times New Roman" w:hAnsi="Times New Roman"/>
          <w:sz w:val="21"/>
          <w:szCs w:val="21"/>
        </w:rPr>
      </w:pPr>
      <w:r>
        <w:rPr>
          <w:rFonts w:ascii="Times New Roman" w:hAnsi="Times New Roman"/>
          <w:sz w:val="21"/>
          <w:szCs w:val="21"/>
        </w:rPr>
        <w:t>11.1.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332A19" w:rsidRDefault="00332A19" w:rsidP="00332A19">
      <w:pPr>
        <w:pStyle w:val="ConsNormal"/>
        <w:jc w:val="both"/>
        <w:rPr>
          <w:rFonts w:ascii="Times New Roman" w:hAnsi="Times New Roman"/>
          <w:sz w:val="21"/>
          <w:szCs w:val="21"/>
        </w:rPr>
      </w:pPr>
      <w:r>
        <w:rPr>
          <w:rFonts w:ascii="Times New Roman" w:hAnsi="Times New Roman"/>
          <w:sz w:val="21"/>
          <w:szCs w:val="21"/>
        </w:rPr>
        <w:t>11.2. 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332A19" w:rsidRDefault="00332A19" w:rsidP="00332A19">
      <w:pPr>
        <w:pStyle w:val="ConsNormal"/>
        <w:jc w:val="both"/>
        <w:rPr>
          <w:rFonts w:ascii="Times New Roman" w:hAnsi="Times New Roman"/>
          <w:sz w:val="21"/>
          <w:szCs w:val="21"/>
        </w:rPr>
      </w:pPr>
      <w:r>
        <w:rPr>
          <w:rFonts w:ascii="Times New Roman" w:hAnsi="Times New Roman"/>
          <w:sz w:val="21"/>
          <w:szCs w:val="21"/>
        </w:rPr>
        <w:t>11.3. Настоящий контракт составлен в двух экземплярах, имеющих одинаковую юридическую силу, по одному экземпляру для каждой Стороны.</w:t>
      </w:r>
    </w:p>
    <w:p w:rsidR="00332A19" w:rsidRDefault="00332A19" w:rsidP="00332A19">
      <w:pPr>
        <w:pStyle w:val="ConsNormal"/>
        <w:ind w:firstLine="709"/>
        <w:jc w:val="both"/>
        <w:rPr>
          <w:rFonts w:ascii="Times New Roman" w:hAnsi="Times New Roman"/>
          <w:sz w:val="21"/>
          <w:szCs w:val="21"/>
        </w:rPr>
      </w:pPr>
      <w:r>
        <w:rPr>
          <w:rFonts w:ascii="Times New Roman" w:hAnsi="Times New Roman"/>
          <w:sz w:val="21"/>
          <w:szCs w:val="21"/>
        </w:rPr>
        <w:t xml:space="preserve">11.4. 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w:t>
      </w:r>
      <w:proofErr w:type="spellStart"/>
      <w:r>
        <w:rPr>
          <w:rFonts w:ascii="Times New Roman" w:hAnsi="Times New Roman"/>
          <w:sz w:val="21"/>
          <w:szCs w:val="21"/>
        </w:rPr>
        <w:t>ФГАОУ</w:t>
      </w:r>
      <w:proofErr w:type="spellEnd"/>
      <w:r>
        <w:rPr>
          <w:rFonts w:ascii="Times New Roman" w:hAnsi="Times New Roman"/>
          <w:sz w:val="21"/>
          <w:szCs w:val="21"/>
        </w:rPr>
        <w:t xml:space="preserve"> </w:t>
      </w:r>
      <w:proofErr w:type="gramStart"/>
      <w:r>
        <w:rPr>
          <w:rFonts w:ascii="Times New Roman" w:hAnsi="Times New Roman"/>
          <w:sz w:val="21"/>
          <w:szCs w:val="21"/>
        </w:rPr>
        <w:t>ВО</w:t>
      </w:r>
      <w:proofErr w:type="gramEnd"/>
      <w:r>
        <w:rPr>
          <w:rFonts w:ascii="Times New Roman" w:hAnsi="Times New Roman"/>
          <w:sz w:val="21"/>
          <w:szCs w:val="21"/>
        </w:rPr>
        <w:t xml:space="preserve"> «Сибирский федеральный университет», опубликованных в </w:t>
      </w:r>
      <w:proofErr w:type="spellStart"/>
      <w:r>
        <w:rPr>
          <w:rFonts w:ascii="Times New Roman" w:hAnsi="Times New Roman"/>
          <w:sz w:val="21"/>
          <w:szCs w:val="21"/>
        </w:rPr>
        <w:t>ЕИС</w:t>
      </w:r>
      <w:proofErr w:type="spellEnd"/>
      <w:r>
        <w:rPr>
          <w:rFonts w:ascii="Times New Roman" w:hAnsi="Times New Roman"/>
          <w:sz w:val="21"/>
          <w:szCs w:val="21"/>
        </w:rPr>
        <w:t xml:space="preserve"> - </w:t>
      </w:r>
      <w:hyperlink r:id="rId11" w:history="1">
        <w:proofErr w:type="spellStart"/>
        <w:r w:rsidRPr="004E5D06">
          <w:rPr>
            <w:rStyle w:val="a9"/>
            <w:rFonts w:ascii="Times New Roman" w:hAnsi="Times New Roman"/>
            <w:sz w:val="21"/>
            <w:szCs w:val="21"/>
          </w:rPr>
          <w:t>www.zakupki.gov.ru</w:t>
        </w:r>
        <w:proofErr w:type="spellEnd"/>
      </w:hyperlink>
      <w:r>
        <w:rPr>
          <w:rFonts w:ascii="Times New Roman" w:hAnsi="Times New Roman"/>
          <w:sz w:val="21"/>
          <w:szCs w:val="21"/>
        </w:rPr>
        <w:t xml:space="preserve"> и на сайте </w:t>
      </w:r>
      <w:r w:rsidRPr="001869ED">
        <w:rPr>
          <w:rFonts w:ascii="Times New Roman" w:hAnsi="Times New Roman"/>
          <w:sz w:val="21"/>
          <w:szCs w:val="21"/>
        </w:rPr>
        <w:t xml:space="preserve">Заказчика - </w:t>
      </w:r>
      <w:hyperlink r:id="rId12" w:history="1">
        <w:proofErr w:type="spellStart"/>
        <w:r w:rsidRPr="001869ED">
          <w:rPr>
            <w:rStyle w:val="a9"/>
            <w:rFonts w:ascii="Times New Roman" w:hAnsi="Times New Roman"/>
            <w:sz w:val="21"/>
            <w:szCs w:val="21"/>
          </w:rPr>
          <w:t>www.sfu-kras.ru</w:t>
        </w:r>
        <w:proofErr w:type="spellEnd"/>
      </w:hyperlink>
      <w:r w:rsidRPr="001869ED">
        <w:rPr>
          <w:rFonts w:ascii="Times New Roman" w:hAnsi="Times New Roman"/>
          <w:sz w:val="21"/>
          <w:szCs w:val="21"/>
        </w:rPr>
        <w:t>.</w:t>
      </w:r>
    </w:p>
    <w:p w:rsidR="00332A19" w:rsidRDefault="00332A19" w:rsidP="00332A19">
      <w:pPr>
        <w:pStyle w:val="ConsNormal"/>
        <w:ind w:firstLine="709"/>
        <w:jc w:val="both"/>
        <w:rPr>
          <w:rFonts w:ascii="Times New Roman" w:hAnsi="Times New Roman"/>
          <w:sz w:val="21"/>
          <w:szCs w:val="21"/>
        </w:rPr>
      </w:pPr>
      <w:r>
        <w:rPr>
          <w:rFonts w:ascii="Times New Roman" w:hAnsi="Times New Roman"/>
          <w:sz w:val="21"/>
          <w:szCs w:val="21"/>
        </w:rPr>
        <w:t>11.5. В случае</w:t>
      </w:r>
      <w:proofErr w:type="gramStart"/>
      <w:r>
        <w:rPr>
          <w:rFonts w:ascii="Times New Roman" w:hAnsi="Times New Roman"/>
          <w:sz w:val="21"/>
          <w:szCs w:val="21"/>
        </w:rPr>
        <w:t>,</w:t>
      </w:r>
      <w:proofErr w:type="gramEnd"/>
      <w:r>
        <w:rPr>
          <w:rFonts w:ascii="Times New Roman" w:hAnsi="Times New Roman"/>
          <w:sz w:val="21"/>
          <w:szCs w:val="21"/>
        </w:rPr>
        <w:t xml:space="preserve">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исполнение Заказчиком своих обязательств по контракту любому из таких лиц считается надлежащим исполнением, если иное не определено настоящим контрактом.</w:t>
      </w:r>
    </w:p>
    <w:p w:rsidR="00332A19" w:rsidRDefault="00332A19" w:rsidP="00332A19">
      <w:pPr>
        <w:pStyle w:val="ConsNormal"/>
        <w:ind w:firstLine="709"/>
        <w:jc w:val="both"/>
        <w:rPr>
          <w:rFonts w:ascii="Times New Roman" w:hAnsi="Times New Roman"/>
          <w:sz w:val="21"/>
          <w:szCs w:val="21"/>
        </w:rPr>
      </w:pPr>
    </w:p>
    <w:p w:rsidR="00F54144" w:rsidRDefault="00F54144" w:rsidP="00F54144">
      <w:pPr>
        <w:pStyle w:val="ConsNormal"/>
        <w:widowControl w:val="0"/>
        <w:numPr>
          <w:ilvl w:val="0"/>
          <w:numId w:val="3"/>
        </w:numPr>
        <w:autoSpaceDE w:val="0"/>
        <w:autoSpaceDN w:val="0"/>
        <w:adjustRightInd w:val="0"/>
        <w:jc w:val="center"/>
        <w:rPr>
          <w:rFonts w:ascii="Times New Roman" w:hAnsi="Times New Roman"/>
          <w:b/>
          <w:sz w:val="21"/>
          <w:szCs w:val="21"/>
        </w:rPr>
      </w:pPr>
      <w:r>
        <w:rPr>
          <w:rFonts w:ascii="Times New Roman" w:hAnsi="Times New Roman"/>
          <w:b/>
          <w:sz w:val="21"/>
          <w:szCs w:val="21"/>
        </w:rPr>
        <w:t>Юридические адреса и банковские реквизиты сторон</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2"/>
        <w:gridCol w:w="4903"/>
      </w:tblGrid>
      <w:tr w:rsidR="00F54144" w:rsidTr="00F54144">
        <w:tc>
          <w:tcPr>
            <w:tcW w:w="4622" w:type="dxa"/>
            <w:tcBorders>
              <w:top w:val="single" w:sz="4" w:space="0" w:color="auto"/>
              <w:left w:val="single" w:sz="4" w:space="0" w:color="auto"/>
              <w:bottom w:val="single" w:sz="4" w:space="0" w:color="auto"/>
              <w:right w:val="single" w:sz="4" w:space="0" w:color="auto"/>
            </w:tcBorders>
            <w:hideMark/>
          </w:tcPr>
          <w:p w:rsidR="00F54144" w:rsidRDefault="00F54144" w:rsidP="00F54144">
            <w:pPr>
              <w:pStyle w:val="ConsNormal"/>
              <w:ind w:firstLine="0"/>
              <w:jc w:val="both"/>
              <w:rPr>
                <w:rFonts w:ascii="Times New Roman" w:hAnsi="Times New Roman"/>
                <w:b/>
                <w:sz w:val="21"/>
                <w:szCs w:val="21"/>
                <w:lang w:eastAsia="en-US"/>
              </w:rPr>
            </w:pPr>
            <w:r>
              <w:rPr>
                <w:rFonts w:ascii="Times New Roman" w:hAnsi="Times New Roman"/>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F54144" w:rsidRDefault="00F54144" w:rsidP="00F54144">
            <w:pPr>
              <w:pStyle w:val="ConsNormal"/>
              <w:ind w:firstLine="0"/>
              <w:jc w:val="both"/>
              <w:rPr>
                <w:rFonts w:ascii="Times New Roman" w:hAnsi="Times New Roman"/>
                <w:b/>
                <w:sz w:val="21"/>
                <w:szCs w:val="21"/>
                <w:lang w:eastAsia="en-US"/>
              </w:rPr>
            </w:pPr>
            <w:r>
              <w:rPr>
                <w:rFonts w:ascii="Times New Roman" w:hAnsi="Times New Roman"/>
                <w:b/>
                <w:sz w:val="21"/>
                <w:szCs w:val="21"/>
                <w:lang w:eastAsia="en-US"/>
              </w:rPr>
              <w:t>Заказчик:</w:t>
            </w:r>
          </w:p>
        </w:tc>
      </w:tr>
      <w:tr w:rsidR="00F54144" w:rsidTr="00F54144">
        <w:tc>
          <w:tcPr>
            <w:tcW w:w="4622" w:type="dxa"/>
            <w:tcBorders>
              <w:top w:val="single" w:sz="4" w:space="0" w:color="auto"/>
              <w:left w:val="single" w:sz="4" w:space="0" w:color="auto"/>
              <w:bottom w:val="single" w:sz="4" w:space="0" w:color="auto"/>
              <w:right w:val="single" w:sz="4" w:space="0" w:color="auto"/>
            </w:tcBorders>
          </w:tcPr>
          <w:p w:rsidR="00F54144" w:rsidRDefault="00F54144" w:rsidP="00F54144">
            <w:pPr>
              <w:pStyle w:val="ConsNormal"/>
              <w:ind w:firstLine="0"/>
              <w:jc w:val="both"/>
              <w:rPr>
                <w:rFonts w:ascii="Times New Roman" w:hAnsi="Times New Roman"/>
                <w:b/>
                <w:sz w:val="21"/>
                <w:szCs w:val="21"/>
                <w:lang w:eastAsia="en-US"/>
              </w:rPr>
            </w:pPr>
          </w:p>
        </w:tc>
        <w:tc>
          <w:tcPr>
            <w:tcW w:w="4904" w:type="dxa"/>
            <w:tcBorders>
              <w:top w:val="single" w:sz="4" w:space="0" w:color="auto"/>
              <w:left w:val="single" w:sz="4" w:space="0" w:color="auto"/>
              <w:bottom w:val="single" w:sz="4" w:space="0" w:color="auto"/>
              <w:right w:val="single" w:sz="4" w:space="0" w:color="auto"/>
            </w:tcBorders>
            <w:hideMark/>
          </w:tcPr>
          <w:p w:rsidR="00F54144" w:rsidRDefault="00F54144" w:rsidP="00F54144">
            <w:pPr>
              <w:pStyle w:val="ConsNormal"/>
              <w:ind w:firstLine="0"/>
              <w:jc w:val="both"/>
              <w:rPr>
                <w:rFonts w:ascii="Times New Roman" w:hAnsi="Times New Roman"/>
                <w:b/>
                <w:sz w:val="21"/>
                <w:szCs w:val="21"/>
                <w:lang w:eastAsia="en-US"/>
              </w:rPr>
            </w:pPr>
            <w:r>
              <w:rPr>
                <w:rFonts w:ascii="Times New Roman" w:hAnsi="Times New Roman"/>
                <w:b/>
                <w:sz w:val="21"/>
                <w:szCs w:val="21"/>
                <w:lang w:eastAsia="en-US"/>
              </w:rPr>
              <w:t>Федеральное государственное автономное образовательное учреждение высшего образования «Сибирский федеральный университет»</w:t>
            </w:r>
          </w:p>
        </w:tc>
      </w:tr>
      <w:tr w:rsidR="00F54144" w:rsidTr="00F54144">
        <w:trPr>
          <w:trHeight w:val="2466"/>
        </w:trPr>
        <w:tc>
          <w:tcPr>
            <w:tcW w:w="4622" w:type="dxa"/>
            <w:tcBorders>
              <w:top w:val="single" w:sz="4" w:space="0" w:color="auto"/>
              <w:left w:val="single" w:sz="4" w:space="0" w:color="auto"/>
              <w:bottom w:val="single" w:sz="4" w:space="0" w:color="auto"/>
              <w:right w:val="single" w:sz="4" w:space="0" w:color="auto"/>
            </w:tcBorders>
            <w:hideMark/>
          </w:tcPr>
          <w:p w:rsidR="00F54144" w:rsidRDefault="00F54144" w:rsidP="00F54144">
            <w:pPr>
              <w:pStyle w:val="ConsNormal"/>
              <w:ind w:firstLine="0"/>
              <w:jc w:val="both"/>
              <w:rPr>
                <w:rFonts w:ascii="Times New Roman" w:hAnsi="Times New Roman"/>
                <w:sz w:val="21"/>
                <w:szCs w:val="21"/>
                <w:lang w:eastAsia="en-US"/>
              </w:rPr>
            </w:pPr>
            <w:r>
              <w:rPr>
                <w:rFonts w:ascii="Times New Roman" w:hAnsi="Times New Roman"/>
                <w:sz w:val="21"/>
                <w:szCs w:val="21"/>
                <w:lang w:eastAsia="en-US"/>
              </w:rPr>
              <w:t xml:space="preserve">Юридический адрес: </w:t>
            </w:r>
          </w:p>
          <w:p w:rsidR="00F54144" w:rsidRDefault="00F54144" w:rsidP="00F54144">
            <w:pPr>
              <w:pStyle w:val="ConsNormal"/>
              <w:ind w:firstLine="0"/>
              <w:jc w:val="both"/>
              <w:rPr>
                <w:rFonts w:ascii="Times New Roman" w:hAnsi="Times New Roman"/>
                <w:sz w:val="21"/>
                <w:szCs w:val="21"/>
                <w:lang w:eastAsia="en-US"/>
              </w:rPr>
            </w:pPr>
            <w:r>
              <w:rPr>
                <w:rFonts w:ascii="Times New Roman" w:hAnsi="Times New Roman"/>
                <w:bCs/>
                <w:sz w:val="21"/>
                <w:szCs w:val="21"/>
                <w:lang w:val="en-US" w:eastAsia="en-US"/>
              </w:rPr>
              <w:t>E</w:t>
            </w:r>
            <w:r>
              <w:rPr>
                <w:rFonts w:ascii="Times New Roman" w:hAnsi="Times New Roman"/>
                <w:bCs/>
                <w:sz w:val="21"/>
                <w:szCs w:val="21"/>
                <w:lang w:eastAsia="en-US"/>
              </w:rPr>
              <w:t>-</w:t>
            </w:r>
            <w:r>
              <w:rPr>
                <w:rFonts w:ascii="Times New Roman" w:hAnsi="Times New Roman"/>
                <w:bCs/>
                <w:sz w:val="21"/>
                <w:szCs w:val="21"/>
                <w:lang w:val="en-US" w:eastAsia="en-US"/>
              </w:rPr>
              <w:t>mail</w:t>
            </w:r>
            <w:r>
              <w:rPr>
                <w:rFonts w:ascii="Times New Roman" w:hAnsi="Times New Roman"/>
                <w:bCs/>
                <w:sz w:val="21"/>
                <w:szCs w:val="21"/>
                <w:lang w:eastAsia="en-US"/>
              </w:rPr>
              <w:t xml:space="preserve">: </w:t>
            </w:r>
          </w:p>
          <w:p w:rsidR="00F54144" w:rsidRDefault="00F54144" w:rsidP="00F54144">
            <w:pPr>
              <w:pStyle w:val="ConsNormal"/>
              <w:ind w:firstLine="0"/>
              <w:jc w:val="both"/>
              <w:rPr>
                <w:rFonts w:ascii="Times New Roman" w:hAnsi="Times New Roman"/>
                <w:sz w:val="21"/>
                <w:szCs w:val="21"/>
                <w:lang w:eastAsia="en-US"/>
              </w:rPr>
            </w:pPr>
            <w:r>
              <w:rPr>
                <w:rFonts w:ascii="Times New Roman" w:hAnsi="Times New Roman"/>
                <w:sz w:val="21"/>
                <w:szCs w:val="21"/>
                <w:lang w:eastAsia="en-US"/>
              </w:rPr>
              <w:t>т/</w:t>
            </w:r>
            <w:proofErr w:type="spellStart"/>
            <w:r>
              <w:rPr>
                <w:rFonts w:ascii="Times New Roman" w:hAnsi="Times New Roman"/>
                <w:sz w:val="21"/>
                <w:szCs w:val="21"/>
                <w:lang w:eastAsia="en-US"/>
              </w:rPr>
              <w:t>ф</w:t>
            </w:r>
            <w:proofErr w:type="spellEnd"/>
            <w:r>
              <w:rPr>
                <w:rFonts w:ascii="Times New Roman" w:hAnsi="Times New Roman"/>
                <w:sz w:val="21"/>
                <w:szCs w:val="21"/>
                <w:lang w:eastAsia="en-US"/>
              </w:rPr>
              <w:t xml:space="preserve">: </w:t>
            </w:r>
          </w:p>
          <w:p w:rsidR="00F54144" w:rsidRDefault="00F54144" w:rsidP="00F54144">
            <w:pPr>
              <w:pStyle w:val="ConsNormal"/>
              <w:ind w:firstLine="0"/>
              <w:jc w:val="both"/>
              <w:rPr>
                <w:rFonts w:ascii="Times New Roman" w:hAnsi="Times New Roman"/>
                <w:sz w:val="21"/>
                <w:szCs w:val="21"/>
                <w:lang w:eastAsia="en-US"/>
              </w:rPr>
            </w:pPr>
            <w:r>
              <w:rPr>
                <w:rFonts w:ascii="Times New Roman" w:hAnsi="Times New Roman"/>
                <w:sz w:val="21"/>
                <w:szCs w:val="21"/>
                <w:lang w:eastAsia="en-US"/>
              </w:rPr>
              <w:t xml:space="preserve">ИНН/КПП </w:t>
            </w:r>
          </w:p>
          <w:p w:rsidR="00F54144" w:rsidRDefault="00F54144" w:rsidP="00F54144">
            <w:pPr>
              <w:jc w:val="both"/>
              <w:rPr>
                <w:sz w:val="21"/>
                <w:szCs w:val="21"/>
                <w:lang w:eastAsia="en-US"/>
              </w:rPr>
            </w:pPr>
            <w:r>
              <w:rPr>
                <w:sz w:val="21"/>
                <w:szCs w:val="21"/>
                <w:lang w:eastAsia="en-US"/>
              </w:rPr>
              <w:t>Платежные реквизиты:</w:t>
            </w:r>
          </w:p>
          <w:p w:rsidR="00F54144" w:rsidRDefault="00F54144" w:rsidP="00F54144">
            <w:pPr>
              <w:jc w:val="both"/>
              <w:rPr>
                <w:sz w:val="21"/>
                <w:szCs w:val="21"/>
                <w:lang w:eastAsia="en-US"/>
              </w:rPr>
            </w:pPr>
            <w:proofErr w:type="spellStart"/>
            <w:proofErr w:type="gramStart"/>
            <w:r>
              <w:rPr>
                <w:sz w:val="21"/>
                <w:szCs w:val="21"/>
                <w:lang w:eastAsia="en-US"/>
              </w:rPr>
              <w:t>р</w:t>
            </w:r>
            <w:proofErr w:type="spellEnd"/>
            <w:proofErr w:type="gramEnd"/>
            <w:r>
              <w:rPr>
                <w:sz w:val="21"/>
                <w:szCs w:val="21"/>
                <w:lang w:eastAsia="en-US"/>
              </w:rPr>
              <w:t xml:space="preserve">/с </w:t>
            </w:r>
          </w:p>
          <w:p w:rsidR="00F54144" w:rsidRDefault="00F54144" w:rsidP="00F54144">
            <w:pPr>
              <w:jc w:val="both"/>
              <w:rPr>
                <w:sz w:val="21"/>
                <w:szCs w:val="21"/>
                <w:lang w:eastAsia="en-US"/>
              </w:rPr>
            </w:pPr>
            <w:r>
              <w:rPr>
                <w:sz w:val="21"/>
                <w:szCs w:val="21"/>
                <w:lang w:eastAsia="en-US"/>
              </w:rPr>
              <w:t xml:space="preserve">к/с </w:t>
            </w:r>
          </w:p>
          <w:p w:rsidR="00F54144" w:rsidRDefault="00F54144" w:rsidP="00F54144">
            <w:pPr>
              <w:jc w:val="both"/>
              <w:rPr>
                <w:sz w:val="21"/>
                <w:szCs w:val="21"/>
                <w:lang w:eastAsia="en-US"/>
              </w:rPr>
            </w:pPr>
            <w:r>
              <w:rPr>
                <w:sz w:val="21"/>
                <w:szCs w:val="21"/>
                <w:lang w:eastAsia="en-US"/>
              </w:rPr>
              <w:t xml:space="preserve">БИК </w:t>
            </w:r>
          </w:p>
        </w:tc>
        <w:tc>
          <w:tcPr>
            <w:tcW w:w="4904" w:type="dxa"/>
            <w:tcBorders>
              <w:top w:val="single" w:sz="4" w:space="0" w:color="auto"/>
              <w:left w:val="single" w:sz="4" w:space="0" w:color="auto"/>
              <w:bottom w:val="single" w:sz="4" w:space="0" w:color="auto"/>
              <w:right w:val="single" w:sz="4" w:space="0" w:color="auto"/>
            </w:tcBorders>
          </w:tcPr>
          <w:p w:rsidR="00F54144" w:rsidRDefault="00F54144" w:rsidP="00F54144">
            <w:pPr>
              <w:shd w:val="clear" w:color="auto" w:fill="FFFFFF"/>
              <w:jc w:val="both"/>
              <w:rPr>
                <w:bCs/>
                <w:sz w:val="21"/>
                <w:szCs w:val="21"/>
                <w:lang w:eastAsia="en-US"/>
              </w:rPr>
            </w:pPr>
          </w:p>
        </w:tc>
      </w:tr>
      <w:tr w:rsidR="00F54144" w:rsidTr="00F54144">
        <w:tc>
          <w:tcPr>
            <w:tcW w:w="4622" w:type="dxa"/>
            <w:tcBorders>
              <w:top w:val="single" w:sz="4" w:space="0" w:color="auto"/>
              <w:left w:val="single" w:sz="4" w:space="0" w:color="auto"/>
              <w:bottom w:val="single" w:sz="4" w:space="0" w:color="auto"/>
              <w:right w:val="single" w:sz="4" w:space="0" w:color="auto"/>
            </w:tcBorders>
            <w:hideMark/>
          </w:tcPr>
          <w:p w:rsidR="00F54144" w:rsidRDefault="00F54144" w:rsidP="00F54144">
            <w:pPr>
              <w:pStyle w:val="1"/>
              <w:suppressAutoHyphens/>
              <w:rPr>
                <w:rFonts w:ascii="Times New Roman" w:hAnsi="Times New Roman"/>
                <w:b/>
                <w:sz w:val="21"/>
                <w:szCs w:val="21"/>
                <w:lang w:eastAsia="en-US"/>
              </w:rPr>
            </w:pPr>
            <w:r>
              <w:rPr>
                <w:rFonts w:ascii="Times New Roman" w:hAnsi="Times New Roman"/>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F54144" w:rsidRDefault="00F54144" w:rsidP="00F54144">
            <w:pPr>
              <w:shd w:val="clear" w:color="auto" w:fill="FFFFFF"/>
              <w:rPr>
                <w:b/>
                <w:sz w:val="21"/>
                <w:szCs w:val="21"/>
                <w:lang w:eastAsia="en-US"/>
              </w:rPr>
            </w:pPr>
            <w:r>
              <w:rPr>
                <w:b/>
                <w:sz w:val="21"/>
                <w:szCs w:val="21"/>
                <w:lang w:eastAsia="en-US"/>
              </w:rPr>
              <w:t>Заказчик</w:t>
            </w:r>
          </w:p>
        </w:tc>
      </w:tr>
      <w:tr w:rsidR="00F54144" w:rsidTr="00F54144">
        <w:tc>
          <w:tcPr>
            <w:tcW w:w="4622" w:type="dxa"/>
            <w:tcBorders>
              <w:top w:val="single" w:sz="4" w:space="0" w:color="auto"/>
              <w:left w:val="single" w:sz="4" w:space="0" w:color="auto"/>
              <w:bottom w:val="single" w:sz="4" w:space="0" w:color="auto"/>
              <w:right w:val="single" w:sz="4" w:space="0" w:color="auto"/>
            </w:tcBorders>
          </w:tcPr>
          <w:p w:rsidR="00F54144" w:rsidRDefault="00F54144" w:rsidP="00F54144">
            <w:pPr>
              <w:pStyle w:val="1"/>
              <w:suppressAutoHyphens/>
              <w:rPr>
                <w:rFonts w:ascii="Times New Roman" w:hAnsi="Times New Roman"/>
                <w:sz w:val="21"/>
                <w:szCs w:val="21"/>
                <w:lang w:eastAsia="en-US"/>
              </w:rPr>
            </w:pPr>
            <w:r>
              <w:rPr>
                <w:rFonts w:ascii="Times New Roman" w:hAnsi="Times New Roman"/>
                <w:sz w:val="21"/>
                <w:szCs w:val="21"/>
                <w:lang w:eastAsia="en-US"/>
              </w:rPr>
              <w:t>Генеральный директор/директор/Индивидуальный предприниматель</w:t>
            </w:r>
          </w:p>
          <w:p w:rsidR="00F54144" w:rsidRDefault="00F54144" w:rsidP="00F54144">
            <w:pPr>
              <w:pStyle w:val="1"/>
              <w:suppressAutoHyphens/>
              <w:rPr>
                <w:rFonts w:ascii="Times New Roman" w:hAnsi="Times New Roman"/>
                <w:sz w:val="21"/>
                <w:szCs w:val="21"/>
                <w:lang w:eastAsia="en-US"/>
              </w:rPr>
            </w:pPr>
          </w:p>
          <w:p w:rsidR="00F54144" w:rsidRDefault="00F54144" w:rsidP="00F54144">
            <w:pPr>
              <w:pStyle w:val="1"/>
              <w:suppressAutoHyphens/>
              <w:rPr>
                <w:rFonts w:ascii="Times New Roman" w:hAnsi="Times New Roman"/>
                <w:sz w:val="21"/>
                <w:szCs w:val="21"/>
                <w:lang w:eastAsia="en-US"/>
              </w:rPr>
            </w:pPr>
            <w:r>
              <w:rPr>
                <w:rFonts w:ascii="Times New Roman" w:hAnsi="Times New Roman"/>
                <w:sz w:val="21"/>
                <w:szCs w:val="21"/>
                <w:lang w:eastAsia="en-US"/>
              </w:rPr>
              <w:t>_______________________ /_______________/</w:t>
            </w:r>
          </w:p>
          <w:p w:rsidR="00F54144" w:rsidRDefault="00F54144" w:rsidP="00F54144">
            <w:pPr>
              <w:pStyle w:val="1"/>
              <w:suppressAutoHyphens/>
              <w:rPr>
                <w:rFonts w:ascii="Times New Roman" w:hAnsi="Times New Roman"/>
                <w:sz w:val="21"/>
                <w:szCs w:val="21"/>
                <w:lang w:eastAsia="en-US"/>
              </w:rPr>
            </w:pPr>
            <w:r>
              <w:rPr>
                <w:rFonts w:ascii="Times New Roman" w:hAnsi="Times New Roman"/>
                <w:sz w:val="21"/>
                <w:szCs w:val="21"/>
                <w:lang w:eastAsia="en-US"/>
              </w:rPr>
              <w:t xml:space="preserve">       М.П.</w:t>
            </w:r>
          </w:p>
        </w:tc>
        <w:tc>
          <w:tcPr>
            <w:tcW w:w="4904" w:type="dxa"/>
            <w:tcBorders>
              <w:top w:val="single" w:sz="4" w:space="0" w:color="auto"/>
              <w:left w:val="single" w:sz="4" w:space="0" w:color="auto"/>
              <w:bottom w:val="single" w:sz="4" w:space="0" w:color="auto"/>
              <w:right w:val="single" w:sz="4" w:space="0" w:color="auto"/>
            </w:tcBorders>
          </w:tcPr>
          <w:p w:rsidR="00F54144" w:rsidRDefault="00F54144" w:rsidP="00F54144">
            <w:pPr>
              <w:shd w:val="clear" w:color="auto" w:fill="FFFFFF"/>
              <w:rPr>
                <w:sz w:val="21"/>
                <w:szCs w:val="21"/>
                <w:lang w:eastAsia="en-US"/>
              </w:rPr>
            </w:pPr>
            <w:r>
              <w:rPr>
                <w:sz w:val="21"/>
                <w:szCs w:val="21"/>
                <w:lang w:eastAsia="en-US"/>
              </w:rPr>
              <w:t xml:space="preserve">И.о. ректора </w:t>
            </w:r>
          </w:p>
          <w:p w:rsidR="00F54144" w:rsidRDefault="00F54144" w:rsidP="00F54144">
            <w:pPr>
              <w:shd w:val="clear" w:color="auto" w:fill="FFFFFF"/>
              <w:rPr>
                <w:sz w:val="21"/>
                <w:szCs w:val="21"/>
                <w:lang w:eastAsia="en-US"/>
              </w:rPr>
            </w:pPr>
          </w:p>
          <w:p w:rsidR="00F54144" w:rsidRDefault="00F54144" w:rsidP="00F54144">
            <w:pPr>
              <w:shd w:val="clear" w:color="auto" w:fill="FFFFFF"/>
              <w:rPr>
                <w:sz w:val="21"/>
                <w:szCs w:val="21"/>
                <w:lang w:eastAsia="en-US"/>
              </w:rPr>
            </w:pPr>
          </w:p>
          <w:p w:rsidR="00F54144" w:rsidRDefault="00F54144" w:rsidP="00F54144">
            <w:pPr>
              <w:shd w:val="clear" w:color="auto" w:fill="FFFFFF"/>
              <w:rPr>
                <w:sz w:val="21"/>
                <w:szCs w:val="21"/>
                <w:lang w:eastAsia="en-US"/>
              </w:rPr>
            </w:pPr>
          </w:p>
          <w:p w:rsidR="00F54144" w:rsidRDefault="00F54144" w:rsidP="00F54144">
            <w:pPr>
              <w:shd w:val="clear" w:color="auto" w:fill="FFFFFF"/>
              <w:rPr>
                <w:sz w:val="21"/>
                <w:szCs w:val="21"/>
                <w:lang w:eastAsia="en-US"/>
              </w:rPr>
            </w:pPr>
            <w:r>
              <w:rPr>
                <w:sz w:val="21"/>
                <w:szCs w:val="21"/>
                <w:lang w:eastAsia="en-US"/>
              </w:rPr>
              <w:t>_______________________ /</w:t>
            </w:r>
            <w:r w:rsidR="00961EDC">
              <w:rPr>
                <w:sz w:val="21"/>
                <w:szCs w:val="21"/>
                <w:lang w:eastAsia="en-US"/>
              </w:rPr>
              <w:t xml:space="preserve">В.И. </w:t>
            </w:r>
            <w:proofErr w:type="spellStart"/>
            <w:r w:rsidR="00961EDC">
              <w:rPr>
                <w:sz w:val="21"/>
                <w:szCs w:val="21"/>
                <w:lang w:eastAsia="en-US"/>
              </w:rPr>
              <w:t>Колмаков</w:t>
            </w:r>
            <w:proofErr w:type="spellEnd"/>
            <w:r>
              <w:rPr>
                <w:sz w:val="21"/>
                <w:szCs w:val="21"/>
                <w:lang w:eastAsia="en-US"/>
              </w:rPr>
              <w:t>/</w:t>
            </w:r>
          </w:p>
          <w:p w:rsidR="00F54144" w:rsidRDefault="00F54144" w:rsidP="00F54144">
            <w:pPr>
              <w:shd w:val="clear" w:color="auto" w:fill="FFFFFF"/>
              <w:rPr>
                <w:sz w:val="21"/>
                <w:szCs w:val="21"/>
                <w:lang w:eastAsia="en-US"/>
              </w:rPr>
            </w:pPr>
            <w:r>
              <w:rPr>
                <w:sz w:val="21"/>
                <w:szCs w:val="21"/>
                <w:lang w:eastAsia="en-US"/>
              </w:rPr>
              <w:t xml:space="preserve">       М.П.</w:t>
            </w:r>
          </w:p>
        </w:tc>
      </w:tr>
    </w:tbl>
    <w:p w:rsidR="00F54144" w:rsidRPr="00956715" w:rsidRDefault="00F54144" w:rsidP="00F54144">
      <w:pPr>
        <w:pStyle w:val="ConsNormal"/>
        <w:ind w:firstLine="0"/>
        <w:jc w:val="right"/>
        <w:rPr>
          <w:rFonts w:ascii="Times New Roman" w:hAnsi="Times New Roman"/>
          <w:b/>
          <w:bCs/>
          <w:sz w:val="21"/>
          <w:szCs w:val="21"/>
        </w:rPr>
      </w:pPr>
      <w:r w:rsidRPr="00956715">
        <w:rPr>
          <w:rFonts w:ascii="Times New Roman" w:hAnsi="Times New Roman"/>
          <w:b/>
          <w:sz w:val="21"/>
          <w:szCs w:val="21"/>
        </w:rPr>
        <w:br w:type="page"/>
      </w:r>
      <w:r w:rsidRPr="00956715">
        <w:rPr>
          <w:rFonts w:ascii="Times New Roman" w:hAnsi="Times New Roman"/>
          <w:b/>
          <w:bCs/>
          <w:sz w:val="21"/>
          <w:szCs w:val="21"/>
        </w:rPr>
        <w:lastRenderedPageBreak/>
        <w:t xml:space="preserve">Приложение № </w:t>
      </w:r>
      <w:r>
        <w:rPr>
          <w:rFonts w:ascii="Times New Roman" w:hAnsi="Times New Roman"/>
          <w:b/>
          <w:bCs/>
          <w:sz w:val="21"/>
          <w:szCs w:val="21"/>
        </w:rPr>
        <w:t>1</w:t>
      </w:r>
    </w:p>
    <w:p w:rsidR="00F54144" w:rsidRPr="00956715" w:rsidRDefault="00F54144" w:rsidP="00F54144">
      <w:pPr>
        <w:pStyle w:val="ConsNormal"/>
        <w:ind w:firstLine="0"/>
        <w:jc w:val="right"/>
        <w:rPr>
          <w:rFonts w:ascii="Times New Roman" w:hAnsi="Times New Roman"/>
          <w:b/>
          <w:bCs/>
          <w:sz w:val="21"/>
          <w:szCs w:val="21"/>
        </w:rPr>
      </w:pPr>
      <w:r w:rsidRPr="00956715">
        <w:rPr>
          <w:rFonts w:ascii="Times New Roman" w:hAnsi="Times New Roman"/>
          <w:b/>
          <w:bCs/>
          <w:sz w:val="21"/>
          <w:szCs w:val="21"/>
        </w:rPr>
        <w:t xml:space="preserve">к контракту № </w:t>
      </w:r>
      <w:r w:rsidR="00332A19">
        <w:rPr>
          <w:rFonts w:ascii="Times New Roman" w:hAnsi="Times New Roman"/>
          <w:b/>
          <w:bCs/>
          <w:sz w:val="21"/>
          <w:szCs w:val="21"/>
        </w:rPr>
        <w:t>245</w:t>
      </w:r>
      <w:r>
        <w:rPr>
          <w:rFonts w:ascii="Times New Roman" w:hAnsi="Times New Roman"/>
          <w:b/>
          <w:bCs/>
          <w:sz w:val="21"/>
          <w:szCs w:val="21"/>
        </w:rPr>
        <w:t>/2017-кт</w:t>
      </w:r>
      <w:proofErr w:type="gramStart"/>
      <w:r>
        <w:rPr>
          <w:rFonts w:ascii="Times New Roman" w:hAnsi="Times New Roman"/>
          <w:b/>
          <w:bCs/>
          <w:sz w:val="21"/>
          <w:szCs w:val="21"/>
        </w:rPr>
        <w:t>/А</w:t>
      </w:r>
      <w:proofErr w:type="gramEnd"/>
      <w:r w:rsidR="00210A38">
        <w:rPr>
          <w:rFonts w:ascii="Times New Roman" w:hAnsi="Times New Roman"/>
          <w:b/>
          <w:bCs/>
          <w:sz w:val="21"/>
          <w:szCs w:val="21"/>
        </w:rPr>
        <w:t>/эф</w:t>
      </w:r>
    </w:p>
    <w:p w:rsidR="00F54144" w:rsidRPr="00956715" w:rsidRDefault="00F54144" w:rsidP="00F54144">
      <w:pPr>
        <w:pStyle w:val="ConsNormal"/>
        <w:ind w:firstLine="0"/>
        <w:jc w:val="right"/>
        <w:rPr>
          <w:rFonts w:ascii="Times New Roman" w:hAnsi="Times New Roman"/>
          <w:b/>
          <w:bCs/>
          <w:sz w:val="21"/>
          <w:szCs w:val="21"/>
        </w:rPr>
      </w:pPr>
      <w:r>
        <w:rPr>
          <w:rFonts w:ascii="Times New Roman" w:hAnsi="Times New Roman"/>
          <w:b/>
          <w:bCs/>
          <w:sz w:val="21"/>
          <w:szCs w:val="21"/>
        </w:rPr>
        <w:t>«___» ____________ 2017</w:t>
      </w:r>
      <w:r w:rsidRPr="00956715">
        <w:rPr>
          <w:rFonts w:ascii="Times New Roman" w:hAnsi="Times New Roman"/>
          <w:b/>
          <w:bCs/>
          <w:sz w:val="21"/>
          <w:szCs w:val="21"/>
        </w:rPr>
        <w:t xml:space="preserve"> года</w:t>
      </w:r>
    </w:p>
    <w:p w:rsidR="00F54144" w:rsidRPr="00956715" w:rsidRDefault="00F54144" w:rsidP="00F54144">
      <w:pPr>
        <w:pStyle w:val="ConsNormal"/>
        <w:ind w:firstLine="0"/>
        <w:jc w:val="right"/>
        <w:rPr>
          <w:rFonts w:ascii="Times New Roman" w:hAnsi="Times New Roman"/>
          <w:b/>
          <w:bCs/>
          <w:sz w:val="21"/>
          <w:szCs w:val="21"/>
        </w:rPr>
      </w:pPr>
    </w:p>
    <w:p w:rsidR="00F54144" w:rsidRPr="00956715" w:rsidRDefault="00F54144" w:rsidP="00F54144">
      <w:pPr>
        <w:pStyle w:val="ConsNormal"/>
        <w:ind w:firstLine="0"/>
        <w:jc w:val="right"/>
        <w:rPr>
          <w:rFonts w:ascii="Times New Roman" w:hAnsi="Times New Roman"/>
          <w:b/>
          <w:bCs/>
          <w:sz w:val="21"/>
          <w:szCs w:val="21"/>
        </w:rPr>
      </w:pPr>
      <w:r w:rsidRPr="00956715">
        <w:rPr>
          <w:rFonts w:ascii="Times New Roman" w:hAnsi="Times New Roman"/>
          <w:b/>
          <w:bCs/>
          <w:sz w:val="21"/>
          <w:szCs w:val="21"/>
        </w:rPr>
        <w:t xml:space="preserve"> </w:t>
      </w:r>
    </w:p>
    <w:p w:rsidR="00F54144" w:rsidRPr="00956715" w:rsidRDefault="00F54144" w:rsidP="00F54144">
      <w:pPr>
        <w:pStyle w:val="ConsNormal"/>
        <w:ind w:firstLine="0"/>
        <w:jc w:val="center"/>
        <w:rPr>
          <w:rFonts w:ascii="Times New Roman" w:hAnsi="Times New Roman"/>
          <w:b/>
          <w:bCs/>
          <w:sz w:val="21"/>
          <w:szCs w:val="21"/>
        </w:rPr>
      </w:pPr>
      <w:r>
        <w:rPr>
          <w:rFonts w:ascii="Times New Roman" w:hAnsi="Times New Roman"/>
          <w:b/>
          <w:bCs/>
          <w:sz w:val="21"/>
          <w:szCs w:val="21"/>
        </w:rPr>
        <w:t>Техническое задание</w:t>
      </w:r>
    </w:p>
    <w:p w:rsidR="00F54144" w:rsidRPr="00956715" w:rsidRDefault="00F54144" w:rsidP="00F54144">
      <w:pPr>
        <w:pStyle w:val="ConsNormal"/>
        <w:ind w:firstLine="0"/>
        <w:jc w:val="both"/>
        <w:rPr>
          <w:rFonts w:ascii="Times New Roman" w:hAnsi="Times New Roman"/>
          <w:sz w:val="21"/>
          <w:szCs w:val="21"/>
        </w:rPr>
      </w:pPr>
      <w:r w:rsidRPr="00956715">
        <w:rPr>
          <w:rFonts w:ascii="Times New Roman" w:hAnsi="Times New Roman"/>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4144" w:rsidRDefault="00F54144" w:rsidP="00F54144">
      <w:pPr>
        <w:pStyle w:val="ConsNormal"/>
        <w:ind w:firstLine="0"/>
        <w:jc w:val="both"/>
        <w:rPr>
          <w:rFonts w:ascii="Times New Roman" w:hAnsi="Times New Roman"/>
          <w:sz w:val="21"/>
          <w:szCs w:val="21"/>
        </w:rPr>
      </w:pPr>
    </w:p>
    <w:p w:rsidR="00F54144" w:rsidRPr="00956715" w:rsidRDefault="00F54144" w:rsidP="00F54144">
      <w:pPr>
        <w:pStyle w:val="ConsNormal"/>
        <w:ind w:firstLine="0"/>
        <w:jc w:val="both"/>
        <w:rPr>
          <w:rFonts w:ascii="Times New Roman" w:hAnsi="Times New Roman"/>
          <w:sz w:val="21"/>
          <w:szCs w:val="21"/>
        </w:rPr>
      </w:pPr>
    </w:p>
    <w:tbl>
      <w:tblPr>
        <w:tblW w:w="958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F54144" w:rsidRPr="00956715" w:rsidTr="00F54144">
        <w:trPr>
          <w:jc w:val="center"/>
        </w:trPr>
        <w:tc>
          <w:tcPr>
            <w:tcW w:w="4739" w:type="dxa"/>
            <w:tcBorders>
              <w:top w:val="single" w:sz="4" w:space="0" w:color="auto"/>
              <w:left w:val="single" w:sz="4" w:space="0" w:color="auto"/>
              <w:bottom w:val="single" w:sz="4" w:space="0" w:color="auto"/>
              <w:right w:val="single" w:sz="4" w:space="0" w:color="auto"/>
            </w:tcBorders>
          </w:tcPr>
          <w:p w:rsidR="00F54144" w:rsidRDefault="00F54144" w:rsidP="00F54144">
            <w:pPr>
              <w:pStyle w:val="1"/>
              <w:suppressAutoHyphens/>
              <w:rPr>
                <w:rFonts w:ascii="Times New Roman" w:hAnsi="Times New Roman"/>
                <w:b/>
                <w:sz w:val="21"/>
                <w:szCs w:val="21"/>
                <w:lang w:eastAsia="en-US"/>
              </w:rPr>
            </w:pPr>
            <w:r>
              <w:rPr>
                <w:rFonts w:ascii="Times New Roman" w:hAnsi="Times New Roman"/>
                <w:b/>
                <w:sz w:val="21"/>
                <w:szCs w:val="21"/>
                <w:lang w:eastAsia="en-US"/>
              </w:rPr>
              <w:t>Поставщик</w:t>
            </w:r>
          </w:p>
        </w:tc>
        <w:tc>
          <w:tcPr>
            <w:tcW w:w="4844" w:type="dxa"/>
            <w:tcBorders>
              <w:top w:val="single" w:sz="4" w:space="0" w:color="auto"/>
              <w:left w:val="single" w:sz="4" w:space="0" w:color="auto"/>
              <w:bottom w:val="single" w:sz="4" w:space="0" w:color="auto"/>
              <w:right w:val="single" w:sz="4" w:space="0" w:color="auto"/>
            </w:tcBorders>
          </w:tcPr>
          <w:p w:rsidR="00F54144" w:rsidRDefault="00F54144" w:rsidP="00F54144">
            <w:pPr>
              <w:shd w:val="clear" w:color="auto" w:fill="FFFFFF"/>
              <w:rPr>
                <w:b/>
                <w:sz w:val="21"/>
                <w:szCs w:val="21"/>
                <w:lang w:eastAsia="en-US"/>
              </w:rPr>
            </w:pPr>
            <w:r>
              <w:rPr>
                <w:b/>
                <w:sz w:val="21"/>
                <w:szCs w:val="21"/>
                <w:lang w:eastAsia="en-US"/>
              </w:rPr>
              <w:t>Заказчик</w:t>
            </w:r>
          </w:p>
        </w:tc>
      </w:tr>
      <w:tr w:rsidR="00F54144" w:rsidRPr="00956715" w:rsidTr="00F54144">
        <w:trPr>
          <w:jc w:val="center"/>
        </w:trPr>
        <w:tc>
          <w:tcPr>
            <w:tcW w:w="4739" w:type="dxa"/>
            <w:tcBorders>
              <w:top w:val="single" w:sz="4" w:space="0" w:color="auto"/>
              <w:left w:val="single" w:sz="4" w:space="0" w:color="auto"/>
              <w:bottom w:val="single" w:sz="4" w:space="0" w:color="auto"/>
              <w:right w:val="single" w:sz="4" w:space="0" w:color="auto"/>
            </w:tcBorders>
          </w:tcPr>
          <w:p w:rsidR="00F54144" w:rsidRDefault="00F54144" w:rsidP="00F54144">
            <w:pPr>
              <w:pStyle w:val="1"/>
              <w:suppressAutoHyphens/>
              <w:rPr>
                <w:rFonts w:ascii="Times New Roman" w:hAnsi="Times New Roman"/>
                <w:sz w:val="21"/>
                <w:szCs w:val="21"/>
                <w:lang w:eastAsia="en-US"/>
              </w:rPr>
            </w:pPr>
            <w:r>
              <w:rPr>
                <w:rFonts w:ascii="Times New Roman" w:hAnsi="Times New Roman"/>
                <w:sz w:val="21"/>
                <w:szCs w:val="21"/>
                <w:lang w:eastAsia="en-US"/>
              </w:rPr>
              <w:t>Генеральный директор/директор/Индивидуальный предприниматель</w:t>
            </w:r>
          </w:p>
          <w:p w:rsidR="00F54144" w:rsidRDefault="00F54144" w:rsidP="00F54144">
            <w:pPr>
              <w:pStyle w:val="1"/>
              <w:suppressAutoHyphens/>
              <w:rPr>
                <w:rFonts w:ascii="Times New Roman" w:hAnsi="Times New Roman"/>
                <w:sz w:val="21"/>
                <w:szCs w:val="21"/>
                <w:lang w:eastAsia="en-US"/>
              </w:rPr>
            </w:pPr>
          </w:p>
          <w:p w:rsidR="00F54144" w:rsidRDefault="00F54144" w:rsidP="00F54144">
            <w:pPr>
              <w:pStyle w:val="1"/>
              <w:suppressAutoHyphens/>
              <w:rPr>
                <w:rFonts w:ascii="Times New Roman" w:hAnsi="Times New Roman"/>
                <w:sz w:val="21"/>
                <w:szCs w:val="21"/>
                <w:lang w:eastAsia="en-US"/>
              </w:rPr>
            </w:pPr>
            <w:r>
              <w:rPr>
                <w:rFonts w:ascii="Times New Roman" w:hAnsi="Times New Roman"/>
                <w:sz w:val="21"/>
                <w:szCs w:val="21"/>
                <w:lang w:eastAsia="en-US"/>
              </w:rPr>
              <w:t>_______________________ /_______________/</w:t>
            </w:r>
          </w:p>
          <w:p w:rsidR="00F54144" w:rsidRDefault="00F54144" w:rsidP="00F54144">
            <w:pPr>
              <w:pStyle w:val="1"/>
              <w:suppressAutoHyphens/>
              <w:rPr>
                <w:rFonts w:ascii="Times New Roman" w:hAnsi="Times New Roman"/>
                <w:sz w:val="21"/>
                <w:szCs w:val="21"/>
                <w:lang w:eastAsia="en-US"/>
              </w:rPr>
            </w:pPr>
            <w:r>
              <w:rPr>
                <w:rFonts w:ascii="Times New Roman" w:hAnsi="Times New Roman"/>
                <w:sz w:val="21"/>
                <w:szCs w:val="21"/>
                <w:lang w:eastAsia="en-US"/>
              </w:rPr>
              <w:t xml:space="preserve">       М.П.</w:t>
            </w:r>
          </w:p>
        </w:tc>
        <w:tc>
          <w:tcPr>
            <w:tcW w:w="4844" w:type="dxa"/>
            <w:tcBorders>
              <w:top w:val="single" w:sz="4" w:space="0" w:color="auto"/>
              <w:left w:val="single" w:sz="4" w:space="0" w:color="auto"/>
              <w:bottom w:val="single" w:sz="4" w:space="0" w:color="auto"/>
              <w:right w:val="single" w:sz="4" w:space="0" w:color="auto"/>
            </w:tcBorders>
          </w:tcPr>
          <w:p w:rsidR="00F54144" w:rsidRDefault="00F54144" w:rsidP="00F54144">
            <w:pPr>
              <w:shd w:val="clear" w:color="auto" w:fill="FFFFFF"/>
              <w:rPr>
                <w:sz w:val="21"/>
                <w:szCs w:val="21"/>
                <w:lang w:eastAsia="en-US"/>
              </w:rPr>
            </w:pPr>
            <w:r>
              <w:rPr>
                <w:sz w:val="21"/>
                <w:szCs w:val="21"/>
                <w:lang w:eastAsia="en-US"/>
              </w:rPr>
              <w:t xml:space="preserve">И.о. ректора </w:t>
            </w:r>
          </w:p>
          <w:p w:rsidR="00F54144" w:rsidRDefault="00F54144" w:rsidP="00F54144">
            <w:pPr>
              <w:shd w:val="clear" w:color="auto" w:fill="FFFFFF"/>
              <w:rPr>
                <w:sz w:val="21"/>
                <w:szCs w:val="21"/>
                <w:lang w:eastAsia="en-US"/>
              </w:rPr>
            </w:pPr>
          </w:p>
          <w:p w:rsidR="00F54144" w:rsidRDefault="00F54144" w:rsidP="00F54144">
            <w:pPr>
              <w:shd w:val="clear" w:color="auto" w:fill="FFFFFF"/>
              <w:rPr>
                <w:sz w:val="21"/>
                <w:szCs w:val="21"/>
                <w:lang w:eastAsia="en-US"/>
              </w:rPr>
            </w:pPr>
          </w:p>
          <w:p w:rsidR="00F54144" w:rsidRDefault="00F54144" w:rsidP="00F54144">
            <w:pPr>
              <w:shd w:val="clear" w:color="auto" w:fill="FFFFFF"/>
              <w:rPr>
                <w:sz w:val="21"/>
                <w:szCs w:val="21"/>
                <w:lang w:eastAsia="en-US"/>
              </w:rPr>
            </w:pPr>
          </w:p>
          <w:p w:rsidR="00F54144" w:rsidRDefault="00F54144" w:rsidP="00F54144">
            <w:pPr>
              <w:shd w:val="clear" w:color="auto" w:fill="FFFFFF"/>
              <w:rPr>
                <w:sz w:val="21"/>
                <w:szCs w:val="21"/>
                <w:lang w:eastAsia="en-US"/>
              </w:rPr>
            </w:pPr>
            <w:r>
              <w:rPr>
                <w:sz w:val="21"/>
                <w:szCs w:val="21"/>
                <w:lang w:eastAsia="en-US"/>
              </w:rPr>
              <w:t>_______________________ /</w:t>
            </w:r>
            <w:r w:rsidR="00961EDC">
              <w:rPr>
                <w:sz w:val="21"/>
                <w:szCs w:val="21"/>
                <w:lang w:eastAsia="en-US"/>
              </w:rPr>
              <w:t xml:space="preserve">В.И. </w:t>
            </w:r>
            <w:proofErr w:type="spellStart"/>
            <w:r w:rsidR="00961EDC">
              <w:rPr>
                <w:sz w:val="21"/>
                <w:szCs w:val="21"/>
                <w:lang w:eastAsia="en-US"/>
              </w:rPr>
              <w:t>Колмаков</w:t>
            </w:r>
            <w:proofErr w:type="spellEnd"/>
            <w:r>
              <w:rPr>
                <w:sz w:val="21"/>
                <w:szCs w:val="21"/>
                <w:lang w:eastAsia="en-US"/>
              </w:rPr>
              <w:t>/</w:t>
            </w:r>
          </w:p>
          <w:p w:rsidR="00F54144" w:rsidRDefault="00F54144" w:rsidP="00F54144">
            <w:pPr>
              <w:shd w:val="clear" w:color="auto" w:fill="FFFFFF"/>
              <w:rPr>
                <w:sz w:val="21"/>
                <w:szCs w:val="21"/>
                <w:lang w:eastAsia="en-US"/>
              </w:rPr>
            </w:pPr>
            <w:r>
              <w:rPr>
                <w:sz w:val="21"/>
                <w:szCs w:val="21"/>
                <w:lang w:eastAsia="en-US"/>
              </w:rPr>
              <w:t xml:space="preserve">       М.П.</w:t>
            </w:r>
          </w:p>
        </w:tc>
      </w:tr>
    </w:tbl>
    <w:p w:rsidR="00F54144" w:rsidRDefault="00F54144" w:rsidP="00F54144">
      <w:pPr>
        <w:pStyle w:val="ConsNormal"/>
        <w:ind w:firstLine="0"/>
        <w:jc w:val="right"/>
        <w:rPr>
          <w:rFonts w:ascii="Times New Roman" w:hAnsi="Times New Roman"/>
          <w:b/>
          <w:bCs/>
          <w:sz w:val="21"/>
          <w:szCs w:val="21"/>
        </w:rPr>
      </w:pPr>
    </w:p>
    <w:p w:rsidR="00F54144" w:rsidRDefault="00F54144" w:rsidP="00F54144">
      <w:pPr>
        <w:pStyle w:val="ConsNormal"/>
        <w:ind w:firstLine="0"/>
        <w:jc w:val="right"/>
        <w:rPr>
          <w:rFonts w:ascii="Times New Roman" w:hAnsi="Times New Roman"/>
          <w:b/>
          <w:bCs/>
          <w:sz w:val="21"/>
          <w:szCs w:val="21"/>
        </w:rPr>
      </w:pPr>
    </w:p>
    <w:p w:rsidR="00F54144" w:rsidRPr="00956715" w:rsidRDefault="00F54144" w:rsidP="00F54144">
      <w:pPr>
        <w:pStyle w:val="ConsNormal"/>
        <w:ind w:firstLine="0"/>
        <w:jc w:val="right"/>
        <w:rPr>
          <w:rFonts w:ascii="Times New Roman" w:hAnsi="Times New Roman"/>
          <w:b/>
          <w:bCs/>
          <w:sz w:val="21"/>
          <w:szCs w:val="21"/>
        </w:rPr>
      </w:pPr>
      <w:r w:rsidRPr="00956715">
        <w:rPr>
          <w:rFonts w:ascii="Times New Roman" w:hAnsi="Times New Roman"/>
          <w:b/>
          <w:bCs/>
          <w:sz w:val="21"/>
          <w:szCs w:val="21"/>
        </w:rPr>
        <w:t xml:space="preserve">Приложение № </w:t>
      </w:r>
      <w:r>
        <w:rPr>
          <w:rFonts w:ascii="Times New Roman" w:hAnsi="Times New Roman"/>
          <w:b/>
          <w:bCs/>
          <w:sz w:val="21"/>
          <w:szCs w:val="21"/>
        </w:rPr>
        <w:t>2</w:t>
      </w:r>
    </w:p>
    <w:p w:rsidR="00F54144" w:rsidRPr="00956715" w:rsidRDefault="00F54144" w:rsidP="00F54144">
      <w:pPr>
        <w:pStyle w:val="ConsNormal"/>
        <w:ind w:firstLine="0"/>
        <w:jc w:val="right"/>
        <w:rPr>
          <w:rFonts w:ascii="Times New Roman" w:hAnsi="Times New Roman"/>
          <w:b/>
          <w:bCs/>
          <w:sz w:val="21"/>
          <w:szCs w:val="21"/>
        </w:rPr>
      </w:pPr>
      <w:r w:rsidRPr="00956715">
        <w:rPr>
          <w:rFonts w:ascii="Times New Roman" w:hAnsi="Times New Roman"/>
          <w:b/>
          <w:bCs/>
          <w:sz w:val="21"/>
          <w:szCs w:val="21"/>
        </w:rPr>
        <w:t xml:space="preserve">к контракту № </w:t>
      </w:r>
      <w:r w:rsidR="00332A19">
        <w:rPr>
          <w:rFonts w:ascii="Times New Roman" w:hAnsi="Times New Roman"/>
          <w:b/>
          <w:bCs/>
          <w:sz w:val="21"/>
          <w:szCs w:val="21"/>
        </w:rPr>
        <w:t>245</w:t>
      </w:r>
      <w:r w:rsidR="00210A38">
        <w:rPr>
          <w:rFonts w:ascii="Times New Roman" w:hAnsi="Times New Roman"/>
          <w:b/>
          <w:bCs/>
          <w:sz w:val="21"/>
          <w:szCs w:val="21"/>
        </w:rPr>
        <w:t>/2017-кт/А/эф</w:t>
      </w:r>
    </w:p>
    <w:p w:rsidR="00F54144" w:rsidRPr="00956715" w:rsidRDefault="00F54144" w:rsidP="00F54144">
      <w:pPr>
        <w:pStyle w:val="ConsNormal"/>
        <w:ind w:firstLine="0"/>
        <w:jc w:val="right"/>
        <w:rPr>
          <w:rFonts w:ascii="Times New Roman" w:hAnsi="Times New Roman"/>
          <w:b/>
          <w:bCs/>
          <w:sz w:val="21"/>
          <w:szCs w:val="21"/>
        </w:rPr>
      </w:pPr>
      <w:r>
        <w:rPr>
          <w:rFonts w:ascii="Times New Roman" w:hAnsi="Times New Roman"/>
          <w:b/>
          <w:bCs/>
          <w:sz w:val="21"/>
          <w:szCs w:val="21"/>
        </w:rPr>
        <w:t>«___» ____________ 2017</w:t>
      </w:r>
      <w:r w:rsidRPr="00956715">
        <w:rPr>
          <w:rFonts w:ascii="Times New Roman" w:hAnsi="Times New Roman"/>
          <w:b/>
          <w:bCs/>
          <w:sz w:val="21"/>
          <w:szCs w:val="21"/>
        </w:rPr>
        <w:t xml:space="preserve"> года</w:t>
      </w:r>
    </w:p>
    <w:p w:rsidR="00F54144" w:rsidRPr="00956715" w:rsidRDefault="00F54144" w:rsidP="00F54144">
      <w:pPr>
        <w:pStyle w:val="ConsNormal"/>
        <w:ind w:firstLine="0"/>
        <w:jc w:val="right"/>
        <w:rPr>
          <w:rFonts w:ascii="Times New Roman" w:hAnsi="Times New Roman"/>
          <w:b/>
          <w:bCs/>
          <w:sz w:val="21"/>
          <w:szCs w:val="21"/>
        </w:rPr>
      </w:pPr>
      <w:r w:rsidRPr="00956715">
        <w:rPr>
          <w:rFonts w:ascii="Times New Roman" w:hAnsi="Times New Roman"/>
          <w:b/>
          <w:bCs/>
          <w:sz w:val="21"/>
          <w:szCs w:val="21"/>
        </w:rPr>
        <w:t xml:space="preserve"> </w:t>
      </w:r>
    </w:p>
    <w:p w:rsidR="00F54144" w:rsidRDefault="00F54144" w:rsidP="00F54144">
      <w:pPr>
        <w:pStyle w:val="ConsNormal"/>
        <w:ind w:firstLine="0"/>
        <w:jc w:val="center"/>
        <w:rPr>
          <w:rFonts w:ascii="Times New Roman" w:hAnsi="Times New Roman"/>
          <w:b/>
          <w:bCs/>
          <w:sz w:val="21"/>
          <w:szCs w:val="21"/>
        </w:rPr>
      </w:pPr>
      <w:r>
        <w:rPr>
          <w:rFonts w:ascii="Times New Roman" w:hAnsi="Times New Roman"/>
          <w:b/>
          <w:bCs/>
          <w:sz w:val="21"/>
          <w:szCs w:val="21"/>
        </w:rPr>
        <w:t>Спецификация</w:t>
      </w:r>
    </w:p>
    <w:p w:rsidR="00F54144" w:rsidRDefault="00F54144" w:rsidP="00F54144">
      <w:pPr>
        <w:pStyle w:val="ConsNormal"/>
        <w:ind w:firstLine="0"/>
        <w:jc w:val="center"/>
        <w:rPr>
          <w:rFonts w:ascii="Times New Roman" w:hAnsi="Times New Roman"/>
          <w:b/>
          <w:sz w:val="21"/>
          <w:szCs w:val="21"/>
        </w:rPr>
      </w:pPr>
    </w:p>
    <w:tbl>
      <w:tblPr>
        <w:tblW w:w="983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
        <w:gridCol w:w="2257"/>
        <w:gridCol w:w="1532"/>
        <w:gridCol w:w="1303"/>
        <w:gridCol w:w="1134"/>
        <w:gridCol w:w="1108"/>
        <w:gridCol w:w="992"/>
        <w:gridCol w:w="953"/>
      </w:tblGrid>
      <w:tr w:rsidR="00F54144" w:rsidRPr="007863DC" w:rsidTr="00F54144">
        <w:trPr>
          <w:trHeight w:val="302"/>
        </w:trPr>
        <w:tc>
          <w:tcPr>
            <w:tcW w:w="557" w:type="dxa"/>
          </w:tcPr>
          <w:p w:rsidR="00F54144" w:rsidRPr="007863DC" w:rsidRDefault="00F54144" w:rsidP="00F54144">
            <w:pPr>
              <w:jc w:val="center"/>
              <w:rPr>
                <w:b/>
                <w:sz w:val="21"/>
                <w:szCs w:val="21"/>
              </w:rPr>
            </w:pPr>
            <w:r w:rsidRPr="007863DC">
              <w:rPr>
                <w:b/>
                <w:sz w:val="21"/>
                <w:szCs w:val="21"/>
              </w:rPr>
              <w:t xml:space="preserve">№ </w:t>
            </w:r>
            <w:proofErr w:type="spellStart"/>
            <w:proofErr w:type="gramStart"/>
            <w:r w:rsidRPr="007863DC">
              <w:rPr>
                <w:b/>
                <w:sz w:val="21"/>
                <w:szCs w:val="21"/>
              </w:rPr>
              <w:t>п</w:t>
            </w:r>
            <w:proofErr w:type="spellEnd"/>
            <w:proofErr w:type="gramEnd"/>
            <w:r w:rsidRPr="007863DC">
              <w:rPr>
                <w:b/>
                <w:sz w:val="21"/>
                <w:szCs w:val="21"/>
              </w:rPr>
              <w:t>/</w:t>
            </w:r>
            <w:proofErr w:type="spellStart"/>
            <w:r w:rsidRPr="007863DC">
              <w:rPr>
                <w:b/>
                <w:sz w:val="21"/>
                <w:szCs w:val="21"/>
              </w:rPr>
              <w:t>п</w:t>
            </w:r>
            <w:proofErr w:type="spellEnd"/>
          </w:p>
        </w:tc>
        <w:tc>
          <w:tcPr>
            <w:tcW w:w="2257" w:type="dxa"/>
            <w:shd w:val="clear" w:color="auto" w:fill="auto"/>
          </w:tcPr>
          <w:p w:rsidR="00F54144" w:rsidRPr="007863DC" w:rsidRDefault="00F54144" w:rsidP="00F54144">
            <w:pPr>
              <w:jc w:val="center"/>
              <w:rPr>
                <w:b/>
                <w:sz w:val="21"/>
                <w:szCs w:val="21"/>
              </w:rPr>
            </w:pPr>
            <w:r w:rsidRPr="007863DC">
              <w:rPr>
                <w:b/>
                <w:sz w:val="21"/>
                <w:szCs w:val="21"/>
              </w:rPr>
              <w:t xml:space="preserve">Наименование </w:t>
            </w:r>
          </w:p>
          <w:p w:rsidR="00F54144" w:rsidRPr="007863DC" w:rsidRDefault="00F54144" w:rsidP="00F54144">
            <w:pPr>
              <w:jc w:val="center"/>
              <w:rPr>
                <w:b/>
                <w:sz w:val="21"/>
                <w:szCs w:val="21"/>
              </w:rPr>
            </w:pPr>
            <w:r w:rsidRPr="007863DC">
              <w:rPr>
                <w:b/>
                <w:sz w:val="21"/>
                <w:szCs w:val="21"/>
              </w:rPr>
              <w:t>и характеристики</w:t>
            </w:r>
          </w:p>
          <w:p w:rsidR="00F54144" w:rsidRPr="007863DC" w:rsidRDefault="00F54144" w:rsidP="00F54144">
            <w:pPr>
              <w:jc w:val="center"/>
              <w:rPr>
                <w:b/>
                <w:bCs/>
                <w:sz w:val="21"/>
                <w:szCs w:val="21"/>
              </w:rPr>
            </w:pPr>
            <w:r w:rsidRPr="007863DC">
              <w:rPr>
                <w:b/>
                <w:sz w:val="21"/>
                <w:szCs w:val="21"/>
              </w:rPr>
              <w:t>поставляемых товаров</w:t>
            </w:r>
          </w:p>
        </w:tc>
        <w:tc>
          <w:tcPr>
            <w:tcW w:w="1532" w:type="dxa"/>
            <w:shd w:val="clear" w:color="auto" w:fill="auto"/>
          </w:tcPr>
          <w:p w:rsidR="00F54144" w:rsidRPr="007863DC" w:rsidRDefault="00F54144" w:rsidP="00F54144">
            <w:pPr>
              <w:jc w:val="center"/>
              <w:rPr>
                <w:b/>
                <w:bCs/>
                <w:sz w:val="21"/>
                <w:szCs w:val="21"/>
              </w:rPr>
            </w:pPr>
            <w:r w:rsidRPr="007863DC">
              <w:rPr>
                <w:b/>
                <w:bCs/>
                <w:sz w:val="21"/>
                <w:szCs w:val="21"/>
              </w:rPr>
              <w:t>Наименование изготовителя</w:t>
            </w:r>
          </w:p>
          <w:p w:rsidR="00F54144" w:rsidRPr="007863DC" w:rsidRDefault="00F54144" w:rsidP="00F54144">
            <w:pPr>
              <w:jc w:val="center"/>
              <w:rPr>
                <w:b/>
                <w:bCs/>
                <w:sz w:val="21"/>
                <w:szCs w:val="21"/>
              </w:rPr>
            </w:pPr>
            <w:r w:rsidRPr="007863DC">
              <w:rPr>
                <w:b/>
                <w:sz w:val="21"/>
                <w:szCs w:val="21"/>
              </w:rPr>
              <w:t xml:space="preserve">поставляемых </w:t>
            </w:r>
            <w:r w:rsidRPr="007863DC">
              <w:rPr>
                <w:b/>
                <w:bCs/>
                <w:sz w:val="21"/>
                <w:szCs w:val="21"/>
              </w:rPr>
              <w:t>товаров</w:t>
            </w:r>
          </w:p>
          <w:p w:rsidR="00F54144" w:rsidRPr="007863DC" w:rsidRDefault="00F54144" w:rsidP="00F54144">
            <w:pPr>
              <w:jc w:val="center"/>
              <w:rPr>
                <w:b/>
                <w:bCs/>
                <w:sz w:val="21"/>
                <w:szCs w:val="21"/>
              </w:rPr>
            </w:pPr>
          </w:p>
        </w:tc>
        <w:tc>
          <w:tcPr>
            <w:tcW w:w="1303" w:type="dxa"/>
            <w:shd w:val="clear" w:color="auto" w:fill="auto"/>
          </w:tcPr>
          <w:p w:rsidR="00F54144" w:rsidRPr="007863DC" w:rsidRDefault="00F54144" w:rsidP="00F54144">
            <w:pPr>
              <w:jc w:val="center"/>
              <w:rPr>
                <w:b/>
                <w:bCs/>
                <w:sz w:val="21"/>
                <w:szCs w:val="21"/>
              </w:rPr>
            </w:pPr>
            <w:r w:rsidRPr="007863DC">
              <w:rPr>
                <w:b/>
                <w:bCs/>
                <w:sz w:val="21"/>
                <w:szCs w:val="21"/>
              </w:rPr>
              <w:t>Наименование страны происхождения товаров</w:t>
            </w:r>
          </w:p>
        </w:tc>
        <w:tc>
          <w:tcPr>
            <w:tcW w:w="1134" w:type="dxa"/>
            <w:shd w:val="clear" w:color="auto" w:fill="auto"/>
          </w:tcPr>
          <w:p w:rsidR="00F54144" w:rsidRPr="007863DC" w:rsidRDefault="00F54144" w:rsidP="00F54144">
            <w:pPr>
              <w:jc w:val="center"/>
              <w:rPr>
                <w:b/>
                <w:sz w:val="21"/>
                <w:szCs w:val="21"/>
              </w:rPr>
            </w:pPr>
            <w:r w:rsidRPr="007863DC">
              <w:rPr>
                <w:b/>
                <w:bCs/>
                <w:sz w:val="21"/>
                <w:szCs w:val="21"/>
              </w:rPr>
              <w:t>Количество</w:t>
            </w:r>
            <w:r w:rsidRPr="007863DC">
              <w:rPr>
                <w:b/>
                <w:sz w:val="21"/>
                <w:szCs w:val="21"/>
              </w:rPr>
              <w:t xml:space="preserve"> поставляемых товаров</w:t>
            </w:r>
          </w:p>
          <w:p w:rsidR="00F54144" w:rsidRPr="007863DC" w:rsidRDefault="00F54144" w:rsidP="00F54144">
            <w:pPr>
              <w:jc w:val="center"/>
              <w:rPr>
                <w:b/>
                <w:bCs/>
                <w:sz w:val="21"/>
                <w:szCs w:val="21"/>
              </w:rPr>
            </w:pPr>
          </w:p>
        </w:tc>
        <w:tc>
          <w:tcPr>
            <w:tcW w:w="1108" w:type="dxa"/>
            <w:shd w:val="clear" w:color="auto" w:fill="auto"/>
          </w:tcPr>
          <w:p w:rsidR="00F54144" w:rsidRPr="007863DC" w:rsidRDefault="00F54144" w:rsidP="00F54144">
            <w:pPr>
              <w:jc w:val="center"/>
              <w:rPr>
                <w:bCs/>
                <w:sz w:val="21"/>
                <w:szCs w:val="21"/>
              </w:rPr>
            </w:pPr>
            <w:r w:rsidRPr="007863DC">
              <w:rPr>
                <w:b/>
                <w:sz w:val="21"/>
                <w:szCs w:val="21"/>
              </w:rPr>
              <w:t>Единицы измерения поставляемых товаров</w:t>
            </w:r>
          </w:p>
        </w:tc>
        <w:tc>
          <w:tcPr>
            <w:tcW w:w="992" w:type="dxa"/>
          </w:tcPr>
          <w:p w:rsidR="00F54144" w:rsidRPr="007863DC" w:rsidRDefault="00F54144" w:rsidP="00F54144">
            <w:pPr>
              <w:jc w:val="center"/>
              <w:rPr>
                <w:b/>
                <w:sz w:val="21"/>
                <w:szCs w:val="21"/>
              </w:rPr>
            </w:pPr>
            <w:r w:rsidRPr="007863DC">
              <w:rPr>
                <w:b/>
                <w:sz w:val="21"/>
                <w:szCs w:val="21"/>
              </w:rPr>
              <w:t>Цена за единицу, (руб.)</w:t>
            </w:r>
          </w:p>
        </w:tc>
        <w:tc>
          <w:tcPr>
            <w:tcW w:w="953" w:type="dxa"/>
          </w:tcPr>
          <w:p w:rsidR="00F54144" w:rsidRPr="007863DC" w:rsidRDefault="00F54144" w:rsidP="00F54144">
            <w:pPr>
              <w:jc w:val="center"/>
              <w:rPr>
                <w:b/>
                <w:sz w:val="21"/>
                <w:szCs w:val="21"/>
              </w:rPr>
            </w:pPr>
            <w:r w:rsidRPr="007863DC">
              <w:rPr>
                <w:b/>
                <w:sz w:val="21"/>
                <w:szCs w:val="21"/>
              </w:rPr>
              <w:t>Сумма, (руб.)</w:t>
            </w:r>
          </w:p>
        </w:tc>
      </w:tr>
      <w:tr w:rsidR="00F54144" w:rsidRPr="007863DC" w:rsidTr="00F54144">
        <w:trPr>
          <w:trHeight w:val="223"/>
        </w:trPr>
        <w:tc>
          <w:tcPr>
            <w:tcW w:w="557" w:type="dxa"/>
          </w:tcPr>
          <w:p w:rsidR="00F54144" w:rsidRPr="007863DC" w:rsidRDefault="00F54144" w:rsidP="00F54144">
            <w:pPr>
              <w:jc w:val="center"/>
              <w:rPr>
                <w:b/>
                <w:sz w:val="21"/>
                <w:szCs w:val="21"/>
              </w:rPr>
            </w:pPr>
            <w:r w:rsidRPr="007863DC">
              <w:rPr>
                <w:b/>
                <w:sz w:val="21"/>
                <w:szCs w:val="21"/>
              </w:rPr>
              <w:t>1</w:t>
            </w:r>
          </w:p>
        </w:tc>
        <w:tc>
          <w:tcPr>
            <w:tcW w:w="2257" w:type="dxa"/>
            <w:shd w:val="clear" w:color="auto" w:fill="auto"/>
            <w:vAlign w:val="bottom"/>
          </w:tcPr>
          <w:p w:rsidR="00F54144" w:rsidRPr="007863DC" w:rsidRDefault="00F54144" w:rsidP="00F54144">
            <w:pPr>
              <w:jc w:val="center"/>
              <w:rPr>
                <w:b/>
                <w:bCs/>
                <w:sz w:val="21"/>
                <w:szCs w:val="21"/>
              </w:rPr>
            </w:pPr>
            <w:r w:rsidRPr="007863DC">
              <w:rPr>
                <w:b/>
                <w:sz w:val="21"/>
                <w:szCs w:val="21"/>
              </w:rPr>
              <w:t>2</w:t>
            </w:r>
          </w:p>
        </w:tc>
        <w:tc>
          <w:tcPr>
            <w:tcW w:w="1532" w:type="dxa"/>
            <w:shd w:val="clear" w:color="auto" w:fill="auto"/>
            <w:vAlign w:val="bottom"/>
          </w:tcPr>
          <w:p w:rsidR="00F54144" w:rsidRPr="007863DC" w:rsidRDefault="00F54144" w:rsidP="00F54144">
            <w:pPr>
              <w:jc w:val="center"/>
              <w:rPr>
                <w:b/>
                <w:bCs/>
                <w:sz w:val="21"/>
                <w:szCs w:val="21"/>
              </w:rPr>
            </w:pPr>
            <w:r w:rsidRPr="007863DC">
              <w:rPr>
                <w:b/>
                <w:bCs/>
                <w:sz w:val="21"/>
                <w:szCs w:val="21"/>
              </w:rPr>
              <w:t>3</w:t>
            </w:r>
          </w:p>
        </w:tc>
        <w:tc>
          <w:tcPr>
            <w:tcW w:w="1303" w:type="dxa"/>
            <w:shd w:val="clear" w:color="auto" w:fill="auto"/>
            <w:vAlign w:val="bottom"/>
          </w:tcPr>
          <w:p w:rsidR="00F54144" w:rsidRPr="007863DC" w:rsidRDefault="00F54144" w:rsidP="00F54144">
            <w:pPr>
              <w:jc w:val="center"/>
              <w:rPr>
                <w:b/>
                <w:bCs/>
                <w:sz w:val="21"/>
                <w:szCs w:val="21"/>
              </w:rPr>
            </w:pPr>
            <w:r>
              <w:rPr>
                <w:b/>
                <w:bCs/>
                <w:sz w:val="21"/>
                <w:szCs w:val="21"/>
              </w:rPr>
              <w:t>4</w:t>
            </w:r>
          </w:p>
        </w:tc>
        <w:tc>
          <w:tcPr>
            <w:tcW w:w="1134" w:type="dxa"/>
            <w:shd w:val="clear" w:color="auto" w:fill="auto"/>
          </w:tcPr>
          <w:p w:rsidR="00F54144" w:rsidRPr="007863DC" w:rsidRDefault="00F54144" w:rsidP="00F54144">
            <w:pPr>
              <w:jc w:val="center"/>
              <w:rPr>
                <w:b/>
                <w:bCs/>
                <w:sz w:val="21"/>
                <w:szCs w:val="21"/>
              </w:rPr>
            </w:pPr>
            <w:r>
              <w:rPr>
                <w:b/>
                <w:bCs/>
                <w:sz w:val="21"/>
                <w:szCs w:val="21"/>
              </w:rPr>
              <w:t>5</w:t>
            </w:r>
          </w:p>
        </w:tc>
        <w:tc>
          <w:tcPr>
            <w:tcW w:w="1108" w:type="dxa"/>
            <w:shd w:val="clear" w:color="auto" w:fill="auto"/>
          </w:tcPr>
          <w:p w:rsidR="00F54144" w:rsidRPr="007863DC" w:rsidRDefault="00F54144" w:rsidP="00F54144">
            <w:pPr>
              <w:jc w:val="center"/>
              <w:rPr>
                <w:b/>
                <w:bCs/>
                <w:sz w:val="21"/>
                <w:szCs w:val="21"/>
              </w:rPr>
            </w:pPr>
            <w:r>
              <w:rPr>
                <w:b/>
                <w:bCs/>
                <w:sz w:val="21"/>
                <w:szCs w:val="21"/>
              </w:rPr>
              <w:t>6</w:t>
            </w:r>
          </w:p>
        </w:tc>
        <w:tc>
          <w:tcPr>
            <w:tcW w:w="992" w:type="dxa"/>
          </w:tcPr>
          <w:p w:rsidR="00F54144" w:rsidRPr="007863DC" w:rsidRDefault="00F54144" w:rsidP="00F54144">
            <w:pPr>
              <w:jc w:val="center"/>
              <w:rPr>
                <w:b/>
                <w:bCs/>
                <w:sz w:val="21"/>
                <w:szCs w:val="21"/>
              </w:rPr>
            </w:pPr>
            <w:r>
              <w:rPr>
                <w:b/>
                <w:bCs/>
                <w:sz w:val="21"/>
                <w:szCs w:val="21"/>
              </w:rPr>
              <w:t>7</w:t>
            </w:r>
          </w:p>
        </w:tc>
        <w:tc>
          <w:tcPr>
            <w:tcW w:w="953" w:type="dxa"/>
          </w:tcPr>
          <w:p w:rsidR="00F54144" w:rsidRPr="007863DC" w:rsidRDefault="00F54144" w:rsidP="00F54144">
            <w:pPr>
              <w:jc w:val="center"/>
              <w:rPr>
                <w:b/>
                <w:bCs/>
                <w:sz w:val="21"/>
                <w:szCs w:val="21"/>
              </w:rPr>
            </w:pPr>
            <w:r>
              <w:rPr>
                <w:b/>
                <w:bCs/>
                <w:sz w:val="21"/>
                <w:szCs w:val="21"/>
              </w:rPr>
              <w:t>8</w:t>
            </w:r>
          </w:p>
        </w:tc>
      </w:tr>
      <w:tr w:rsidR="00F54144" w:rsidRPr="007863DC" w:rsidTr="00F54144">
        <w:trPr>
          <w:trHeight w:val="302"/>
        </w:trPr>
        <w:tc>
          <w:tcPr>
            <w:tcW w:w="557" w:type="dxa"/>
            <w:vAlign w:val="center"/>
          </w:tcPr>
          <w:p w:rsidR="00F54144" w:rsidRPr="007863DC" w:rsidRDefault="00F54144" w:rsidP="00F54144">
            <w:pPr>
              <w:rPr>
                <w:sz w:val="21"/>
                <w:szCs w:val="21"/>
              </w:rPr>
            </w:pPr>
          </w:p>
        </w:tc>
        <w:tc>
          <w:tcPr>
            <w:tcW w:w="2257" w:type="dxa"/>
            <w:shd w:val="clear" w:color="auto" w:fill="auto"/>
            <w:vAlign w:val="center"/>
          </w:tcPr>
          <w:p w:rsidR="00F54144" w:rsidRPr="007863DC" w:rsidRDefault="00F54144" w:rsidP="00F54144">
            <w:pPr>
              <w:jc w:val="center"/>
              <w:rPr>
                <w:sz w:val="21"/>
                <w:szCs w:val="21"/>
              </w:rPr>
            </w:pPr>
          </w:p>
        </w:tc>
        <w:tc>
          <w:tcPr>
            <w:tcW w:w="1532" w:type="dxa"/>
            <w:shd w:val="clear" w:color="auto" w:fill="auto"/>
            <w:vAlign w:val="center"/>
          </w:tcPr>
          <w:p w:rsidR="00F54144" w:rsidRPr="007863DC" w:rsidRDefault="00F54144" w:rsidP="00F54144">
            <w:pPr>
              <w:jc w:val="center"/>
              <w:rPr>
                <w:sz w:val="21"/>
                <w:szCs w:val="21"/>
              </w:rPr>
            </w:pPr>
          </w:p>
        </w:tc>
        <w:tc>
          <w:tcPr>
            <w:tcW w:w="1303" w:type="dxa"/>
            <w:shd w:val="clear" w:color="auto" w:fill="auto"/>
            <w:vAlign w:val="center"/>
          </w:tcPr>
          <w:p w:rsidR="00F54144" w:rsidRPr="007863DC" w:rsidRDefault="00F54144" w:rsidP="00F54144">
            <w:pPr>
              <w:jc w:val="center"/>
              <w:rPr>
                <w:sz w:val="21"/>
                <w:szCs w:val="21"/>
              </w:rPr>
            </w:pPr>
          </w:p>
        </w:tc>
        <w:tc>
          <w:tcPr>
            <w:tcW w:w="1134" w:type="dxa"/>
            <w:shd w:val="clear" w:color="auto" w:fill="auto"/>
            <w:vAlign w:val="center"/>
          </w:tcPr>
          <w:p w:rsidR="00F54144" w:rsidRPr="007863DC" w:rsidRDefault="00F54144" w:rsidP="00F54144">
            <w:pPr>
              <w:jc w:val="center"/>
              <w:rPr>
                <w:sz w:val="21"/>
                <w:szCs w:val="21"/>
              </w:rPr>
            </w:pPr>
          </w:p>
        </w:tc>
        <w:tc>
          <w:tcPr>
            <w:tcW w:w="1108" w:type="dxa"/>
            <w:shd w:val="clear" w:color="auto" w:fill="auto"/>
            <w:vAlign w:val="center"/>
          </w:tcPr>
          <w:p w:rsidR="00F54144" w:rsidRPr="007863DC" w:rsidRDefault="00F54144" w:rsidP="00F54144">
            <w:pPr>
              <w:jc w:val="center"/>
              <w:rPr>
                <w:bCs/>
                <w:sz w:val="21"/>
                <w:szCs w:val="21"/>
              </w:rPr>
            </w:pPr>
          </w:p>
        </w:tc>
        <w:tc>
          <w:tcPr>
            <w:tcW w:w="992" w:type="dxa"/>
            <w:vAlign w:val="center"/>
          </w:tcPr>
          <w:p w:rsidR="00F54144" w:rsidRPr="007863DC" w:rsidRDefault="00F54144" w:rsidP="00F54144">
            <w:pPr>
              <w:jc w:val="center"/>
              <w:rPr>
                <w:bCs/>
                <w:sz w:val="21"/>
                <w:szCs w:val="21"/>
              </w:rPr>
            </w:pPr>
          </w:p>
        </w:tc>
        <w:tc>
          <w:tcPr>
            <w:tcW w:w="953" w:type="dxa"/>
            <w:vAlign w:val="center"/>
          </w:tcPr>
          <w:p w:rsidR="00F54144" w:rsidRPr="007863DC" w:rsidRDefault="00F54144" w:rsidP="00F54144">
            <w:pPr>
              <w:jc w:val="center"/>
              <w:rPr>
                <w:bCs/>
                <w:sz w:val="21"/>
                <w:szCs w:val="21"/>
              </w:rPr>
            </w:pPr>
          </w:p>
        </w:tc>
      </w:tr>
      <w:tr w:rsidR="00F54144" w:rsidRPr="007863DC" w:rsidTr="00F54144">
        <w:tblPrEx>
          <w:tblLook w:val="01E0"/>
        </w:tblPrEx>
        <w:trPr>
          <w:trHeight w:val="153"/>
        </w:trPr>
        <w:tc>
          <w:tcPr>
            <w:tcW w:w="4346" w:type="dxa"/>
            <w:gridSpan w:val="3"/>
          </w:tcPr>
          <w:p w:rsidR="00F54144" w:rsidRPr="007863DC" w:rsidRDefault="00F54144" w:rsidP="00F54144">
            <w:pPr>
              <w:rPr>
                <w:b/>
                <w:sz w:val="21"/>
                <w:szCs w:val="21"/>
              </w:rPr>
            </w:pPr>
            <w:r w:rsidRPr="007863DC">
              <w:rPr>
                <w:b/>
                <w:sz w:val="21"/>
                <w:szCs w:val="21"/>
              </w:rPr>
              <w:t>ИТОГО:</w:t>
            </w:r>
          </w:p>
        </w:tc>
        <w:tc>
          <w:tcPr>
            <w:tcW w:w="5490" w:type="dxa"/>
            <w:gridSpan w:val="5"/>
          </w:tcPr>
          <w:p w:rsidR="00F54144" w:rsidRPr="007863DC" w:rsidRDefault="00F54144" w:rsidP="00F54144">
            <w:pPr>
              <w:rPr>
                <w:b/>
                <w:sz w:val="21"/>
                <w:szCs w:val="21"/>
              </w:rPr>
            </w:pPr>
          </w:p>
        </w:tc>
      </w:tr>
      <w:tr w:rsidR="00F54144" w:rsidRPr="007863DC" w:rsidTr="00F54144">
        <w:tblPrEx>
          <w:tblLook w:val="01E0"/>
        </w:tblPrEx>
        <w:trPr>
          <w:trHeight w:val="186"/>
        </w:trPr>
        <w:tc>
          <w:tcPr>
            <w:tcW w:w="9836" w:type="dxa"/>
            <w:gridSpan w:val="8"/>
          </w:tcPr>
          <w:p w:rsidR="00F54144" w:rsidRPr="007863DC" w:rsidRDefault="00F54144" w:rsidP="00F54144">
            <w:pPr>
              <w:rPr>
                <w:b/>
                <w:sz w:val="21"/>
                <w:szCs w:val="21"/>
              </w:rPr>
            </w:pPr>
            <w:r w:rsidRPr="007863DC">
              <w:rPr>
                <w:b/>
                <w:sz w:val="21"/>
                <w:szCs w:val="21"/>
              </w:rPr>
              <w:t xml:space="preserve">В т.ч. НДС / </w:t>
            </w:r>
            <w:proofErr w:type="gramStart"/>
            <w:r w:rsidRPr="007863DC">
              <w:rPr>
                <w:b/>
                <w:sz w:val="21"/>
                <w:szCs w:val="21"/>
              </w:rPr>
              <w:t>НДС</w:t>
            </w:r>
            <w:proofErr w:type="gramEnd"/>
            <w:r w:rsidRPr="007863DC">
              <w:rPr>
                <w:b/>
                <w:sz w:val="21"/>
                <w:szCs w:val="21"/>
              </w:rPr>
              <w:t xml:space="preserve"> не облагается</w:t>
            </w:r>
          </w:p>
        </w:tc>
      </w:tr>
    </w:tbl>
    <w:p w:rsidR="00F54144" w:rsidRPr="00956715" w:rsidRDefault="00F54144" w:rsidP="00F54144">
      <w:pPr>
        <w:pStyle w:val="ConsNormal"/>
        <w:ind w:firstLine="0"/>
        <w:rPr>
          <w:rFonts w:ascii="Times New Roman" w:hAnsi="Times New Roman"/>
          <w:b/>
          <w:sz w:val="21"/>
          <w:szCs w:val="21"/>
        </w:rPr>
      </w:pPr>
    </w:p>
    <w:tbl>
      <w:tblPr>
        <w:tblW w:w="958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F54144" w:rsidRPr="00956715" w:rsidTr="00F54144">
        <w:trPr>
          <w:jc w:val="center"/>
        </w:trPr>
        <w:tc>
          <w:tcPr>
            <w:tcW w:w="4739" w:type="dxa"/>
            <w:tcBorders>
              <w:top w:val="single" w:sz="4" w:space="0" w:color="auto"/>
              <w:left w:val="single" w:sz="4" w:space="0" w:color="auto"/>
              <w:bottom w:val="single" w:sz="4" w:space="0" w:color="auto"/>
              <w:right w:val="single" w:sz="4" w:space="0" w:color="auto"/>
            </w:tcBorders>
          </w:tcPr>
          <w:p w:rsidR="00F54144" w:rsidRDefault="00F54144" w:rsidP="00F54144">
            <w:pPr>
              <w:pStyle w:val="1"/>
              <w:suppressAutoHyphens/>
              <w:rPr>
                <w:rFonts w:ascii="Times New Roman" w:hAnsi="Times New Roman"/>
                <w:b/>
                <w:sz w:val="21"/>
                <w:szCs w:val="21"/>
                <w:lang w:eastAsia="en-US"/>
              </w:rPr>
            </w:pPr>
            <w:r>
              <w:rPr>
                <w:rFonts w:ascii="Times New Roman" w:hAnsi="Times New Roman"/>
                <w:b/>
                <w:sz w:val="21"/>
                <w:szCs w:val="21"/>
                <w:lang w:eastAsia="en-US"/>
              </w:rPr>
              <w:t>Поставщик</w:t>
            </w:r>
          </w:p>
        </w:tc>
        <w:tc>
          <w:tcPr>
            <w:tcW w:w="4844" w:type="dxa"/>
            <w:tcBorders>
              <w:top w:val="single" w:sz="4" w:space="0" w:color="auto"/>
              <w:left w:val="single" w:sz="4" w:space="0" w:color="auto"/>
              <w:bottom w:val="single" w:sz="4" w:space="0" w:color="auto"/>
              <w:right w:val="single" w:sz="4" w:space="0" w:color="auto"/>
            </w:tcBorders>
          </w:tcPr>
          <w:p w:rsidR="00F54144" w:rsidRDefault="00F54144" w:rsidP="00F54144">
            <w:pPr>
              <w:shd w:val="clear" w:color="auto" w:fill="FFFFFF"/>
              <w:rPr>
                <w:b/>
                <w:sz w:val="21"/>
                <w:szCs w:val="21"/>
                <w:lang w:eastAsia="en-US"/>
              </w:rPr>
            </w:pPr>
            <w:r>
              <w:rPr>
                <w:b/>
                <w:sz w:val="21"/>
                <w:szCs w:val="21"/>
                <w:lang w:eastAsia="en-US"/>
              </w:rPr>
              <w:t>Заказчик</w:t>
            </w:r>
          </w:p>
        </w:tc>
      </w:tr>
      <w:tr w:rsidR="00F54144" w:rsidRPr="00956715" w:rsidTr="00F54144">
        <w:trPr>
          <w:jc w:val="center"/>
        </w:trPr>
        <w:tc>
          <w:tcPr>
            <w:tcW w:w="4739" w:type="dxa"/>
            <w:tcBorders>
              <w:top w:val="single" w:sz="4" w:space="0" w:color="auto"/>
              <w:left w:val="single" w:sz="4" w:space="0" w:color="auto"/>
              <w:bottom w:val="single" w:sz="4" w:space="0" w:color="auto"/>
              <w:right w:val="single" w:sz="4" w:space="0" w:color="auto"/>
            </w:tcBorders>
          </w:tcPr>
          <w:p w:rsidR="00F54144" w:rsidRDefault="00F54144" w:rsidP="00F54144">
            <w:pPr>
              <w:pStyle w:val="1"/>
              <w:suppressAutoHyphens/>
              <w:rPr>
                <w:rFonts w:ascii="Times New Roman" w:hAnsi="Times New Roman"/>
                <w:sz w:val="21"/>
                <w:szCs w:val="21"/>
                <w:lang w:eastAsia="en-US"/>
              </w:rPr>
            </w:pPr>
            <w:r>
              <w:rPr>
                <w:rFonts w:ascii="Times New Roman" w:hAnsi="Times New Roman"/>
                <w:sz w:val="21"/>
                <w:szCs w:val="21"/>
                <w:lang w:eastAsia="en-US"/>
              </w:rPr>
              <w:t>Генеральный директор/директор/Индивидуальный предприниматель</w:t>
            </w:r>
          </w:p>
          <w:p w:rsidR="00F54144" w:rsidRDefault="00F54144" w:rsidP="00F54144">
            <w:pPr>
              <w:pStyle w:val="1"/>
              <w:suppressAutoHyphens/>
              <w:rPr>
                <w:rFonts w:ascii="Times New Roman" w:hAnsi="Times New Roman"/>
                <w:sz w:val="21"/>
                <w:szCs w:val="21"/>
                <w:lang w:eastAsia="en-US"/>
              </w:rPr>
            </w:pPr>
          </w:p>
          <w:p w:rsidR="00F54144" w:rsidRDefault="00F54144" w:rsidP="00F54144">
            <w:pPr>
              <w:pStyle w:val="1"/>
              <w:suppressAutoHyphens/>
              <w:rPr>
                <w:rFonts w:ascii="Times New Roman" w:hAnsi="Times New Roman"/>
                <w:sz w:val="21"/>
                <w:szCs w:val="21"/>
                <w:lang w:eastAsia="en-US"/>
              </w:rPr>
            </w:pPr>
            <w:r>
              <w:rPr>
                <w:rFonts w:ascii="Times New Roman" w:hAnsi="Times New Roman"/>
                <w:sz w:val="21"/>
                <w:szCs w:val="21"/>
                <w:lang w:eastAsia="en-US"/>
              </w:rPr>
              <w:t>_______________________ /_______________/</w:t>
            </w:r>
          </w:p>
          <w:p w:rsidR="00F54144" w:rsidRDefault="00F54144" w:rsidP="00F54144">
            <w:pPr>
              <w:pStyle w:val="1"/>
              <w:suppressAutoHyphens/>
              <w:rPr>
                <w:rFonts w:ascii="Times New Roman" w:hAnsi="Times New Roman"/>
                <w:sz w:val="21"/>
                <w:szCs w:val="21"/>
                <w:lang w:eastAsia="en-US"/>
              </w:rPr>
            </w:pPr>
            <w:r>
              <w:rPr>
                <w:rFonts w:ascii="Times New Roman" w:hAnsi="Times New Roman"/>
                <w:sz w:val="21"/>
                <w:szCs w:val="21"/>
                <w:lang w:eastAsia="en-US"/>
              </w:rPr>
              <w:t xml:space="preserve">       М.П.</w:t>
            </w:r>
          </w:p>
        </w:tc>
        <w:tc>
          <w:tcPr>
            <w:tcW w:w="4844" w:type="dxa"/>
            <w:tcBorders>
              <w:top w:val="single" w:sz="4" w:space="0" w:color="auto"/>
              <w:left w:val="single" w:sz="4" w:space="0" w:color="auto"/>
              <w:bottom w:val="single" w:sz="4" w:space="0" w:color="auto"/>
              <w:right w:val="single" w:sz="4" w:space="0" w:color="auto"/>
            </w:tcBorders>
          </w:tcPr>
          <w:p w:rsidR="00F54144" w:rsidRDefault="00F54144" w:rsidP="00F54144">
            <w:pPr>
              <w:shd w:val="clear" w:color="auto" w:fill="FFFFFF"/>
              <w:rPr>
                <w:sz w:val="21"/>
                <w:szCs w:val="21"/>
                <w:lang w:eastAsia="en-US"/>
              </w:rPr>
            </w:pPr>
            <w:r>
              <w:rPr>
                <w:sz w:val="21"/>
                <w:szCs w:val="21"/>
                <w:lang w:eastAsia="en-US"/>
              </w:rPr>
              <w:t xml:space="preserve">И.о. ректора </w:t>
            </w:r>
          </w:p>
          <w:p w:rsidR="00F54144" w:rsidRDefault="00F54144" w:rsidP="00F54144">
            <w:pPr>
              <w:shd w:val="clear" w:color="auto" w:fill="FFFFFF"/>
              <w:rPr>
                <w:sz w:val="21"/>
                <w:szCs w:val="21"/>
                <w:lang w:eastAsia="en-US"/>
              </w:rPr>
            </w:pPr>
          </w:p>
          <w:p w:rsidR="00F54144" w:rsidRDefault="00F54144" w:rsidP="00F54144">
            <w:pPr>
              <w:shd w:val="clear" w:color="auto" w:fill="FFFFFF"/>
              <w:rPr>
                <w:sz w:val="21"/>
                <w:szCs w:val="21"/>
                <w:lang w:eastAsia="en-US"/>
              </w:rPr>
            </w:pPr>
          </w:p>
          <w:p w:rsidR="00F54144" w:rsidRDefault="00F54144" w:rsidP="00F54144">
            <w:pPr>
              <w:shd w:val="clear" w:color="auto" w:fill="FFFFFF"/>
              <w:rPr>
                <w:sz w:val="21"/>
                <w:szCs w:val="21"/>
                <w:lang w:eastAsia="en-US"/>
              </w:rPr>
            </w:pPr>
          </w:p>
          <w:p w:rsidR="00F54144" w:rsidRDefault="00F54144" w:rsidP="00F54144">
            <w:pPr>
              <w:shd w:val="clear" w:color="auto" w:fill="FFFFFF"/>
              <w:rPr>
                <w:sz w:val="21"/>
                <w:szCs w:val="21"/>
                <w:lang w:eastAsia="en-US"/>
              </w:rPr>
            </w:pPr>
            <w:r>
              <w:rPr>
                <w:sz w:val="21"/>
                <w:szCs w:val="21"/>
                <w:lang w:eastAsia="en-US"/>
              </w:rPr>
              <w:t>_______________________ /</w:t>
            </w:r>
            <w:r w:rsidR="00961EDC">
              <w:rPr>
                <w:sz w:val="21"/>
                <w:szCs w:val="21"/>
                <w:lang w:eastAsia="en-US"/>
              </w:rPr>
              <w:t xml:space="preserve">В.И. </w:t>
            </w:r>
            <w:proofErr w:type="spellStart"/>
            <w:r w:rsidR="00961EDC">
              <w:rPr>
                <w:sz w:val="21"/>
                <w:szCs w:val="21"/>
                <w:lang w:eastAsia="en-US"/>
              </w:rPr>
              <w:t>Колмаков</w:t>
            </w:r>
            <w:proofErr w:type="spellEnd"/>
            <w:r>
              <w:rPr>
                <w:sz w:val="21"/>
                <w:szCs w:val="21"/>
                <w:lang w:eastAsia="en-US"/>
              </w:rPr>
              <w:t>/</w:t>
            </w:r>
          </w:p>
          <w:p w:rsidR="00F54144" w:rsidRDefault="00F54144" w:rsidP="00F54144">
            <w:pPr>
              <w:shd w:val="clear" w:color="auto" w:fill="FFFFFF"/>
              <w:rPr>
                <w:sz w:val="21"/>
                <w:szCs w:val="21"/>
                <w:lang w:eastAsia="en-US"/>
              </w:rPr>
            </w:pPr>
            <w:r>
              <w:rPr>
                <w:sz w:val="21"/>
                <w:szCs w:val="21"/>
                <w:lang w:eastAsia="en-US"/>
              </w:rPr>
              <w:t xml:space="preserve">       М.П.</w:t>
            </w:r>
          </w:p>
        </w:tc>
      </w:tr>
    </w:tbl>
    <w:p w:rsidR="00F54144" w:rsidRPr="00AD11D9" w:rsidRDefault="00F54144" w:rsidP="00F54144">
      <w:pPr>
        <w:pStyle w:val="ConsNormal"/>
        <w:ind w:firstLine="0"/>
        <w:jc w:val="both"/>
        <w:rPr>
          <w:rFonts w:ascii="Times New Roman" w:hAnsi="Times New Roman"/>
          <w:i/>
          <w:sz w:val="16"/>
          <w:szCs w:val="16"/>
        </w:rPr>
      </w:pPr>
    </w:p>
    <w:p w:rsidR="00F54144" w:rsidRDefault="00F54144" w:rsidP="00F54144">
      <w:pPr>
        <w:autoSpaceDE w:val="0"/>
        <w:autoSpaceDN w:val="0"/>
        <w:adjustRightInd w:val="0"/>
        <w:ind w:firstLine="709"/>
        <w:jc w:val="both"/>
        <w:rPr>
          <w:i/>
          <w:sz w:val="16"/>
          <w:szCs w:val="16"/>
        </w:rPr>
      </w:pPr>
    </w:p>
    <w:p w:rsidR="00F54144" w:rsidRDefault="00F54144" w:rsidP="00F54144">
      <w:pPr>
        <w:autoSpaceDE w:val="0"/>
        <w:autoSpaceDN w:val="0"/>
        <w:adjustRightInd w:val="0"/>
        <w:ind w:firstLine="709"/>
        <w:jc w:val="both"/>
        <w:rPr>
          <w:i/>
          <w:sz w:val="16"/>
          <w:szCs w:val="16"/>
        </w:rPr>
      </w:pPr>
    </w:p>
    <w:p w:rsidR="00F54144" w:rsidRPr="005F1CB6" w:rsidRDefault="00F54144" w:rsidP="00F54144">
      <w:pPr>
        <w:autoSpaceDE w:val="0"/>
        <w:autoSpaceDN w:val="0"/>
        <w:adjustRightInd w:val="0"/>
        <w:ind w:firstLine="709"/>
        <w:jc w:val="both"/>
        <w:rPr>
          <w:i/>
          <w:sz w:val="16"/>
          <w:szCs w:val="16"/>
        </w:rPr>
      </w:pPr>
      <w:r>
        <w:rPr>
          <w:i/>
          <w:sz w:val="16"/>
          <w:szCs w:val="16"/>
        </w:rPr>
        <w:t>* В случае</w:t>
      </w:r>
      <w:proofErr w:type="gramStart"/>
      <w:r>
        <w:rPr>
          <w:i/>
          <w:sz w:val="16"/>
          <w:szCs w:val="16"/>
        </w:rPr>
        <w:t>,</w:t>
      </w:r>
      <w:proofErr w:type="gramEnd"/>
      <w:r>
        <w:rPr>
          <w:i/>
          <w:sz w:val="16"/>
          <w:szCs w:val="16"/>
        </w:rPr>
        <w:t xml:space="preserve"> если на стороне победителя в проведении запроса котировок выступает </w:t>
      </w:r>
      <w:r w:rsidRPr="005F1CB6">
        <w:rPr>
          <w:i/>
          <w:sz w:val="16"/>
          <w:szCs w:val="16"/>
        </w:rPr>
        <w:t>несколько юридических лиц или нескольк</w:t>
      </w:r>
      <w:r>
        <w:rPr>
          <w:i/>
          <w:sz w:val="16"/>
          <w:szCs w:val="16"/>
        </w:rPr>
        <w:t>о</w:t>
      </w:r>
      <w:r w:rsidRPr="005F1CB6">
        <w:rPr>
          <w:i/>
          <w:sz w:val="16"/>
          <w:szCs w:val="16"/>
        </w:rPr>
        <w:t xml:space="preserve"> физических лиц, в том числе нескольк</w:t>
      </w:r>
      <w:r>
        <w:rPr>
          <w:i/>
          <w:sz w:val="16"/>
          <w:szCs w:val="16"/>
        </w:rPr>
        <w:t>о</w:t>
      </w:r>
      <w:r w:rsidRPr="005F1CB6">
        <w:rPr>
          <w:i/>
          <w:sz w:val="16"/>
          <w:szCs w:val="16"/>
        </w:rPr>
        <w:t xml:space="preserve"> индивидуальных предпринимателей</w:t>
      </w:r>
      <w:r>
        <w:rPr>
          <w:i/>
          <w:sz w:val="16"/>
          <w:szCs w:val="16"/>
        </w:rPr>
        <w:t>, указывается наименование, Ф.И.О. и должность представителя каждого из юридических лиц либо Ф.И.О. каждого из физических лиц, в том числе индивидуальных предпринимателей, либо указывается наименование уполномоченного лица и Ф.И.О., должность лица, выступающего от его имени (для юридических лиц), Ф.И.О. уполномоченного лица (для физических лиц).</w:t>
      </w:r>
    </w:p>
    <w:p w:rsidR="00F54144" w:rsidRDefault="00F54144" w:rsidP="00F54144">
      <w:pPr>
        <w:pStyle w:val="ConsNormal"/>
        <w:ind w:firstLine="0"/>
        <w:jc w:val="both"/>
        <w:rPr>
          <w:rFonts w:ascii="Times New Roman" w:hAnsi="Times New Roman"/>
          <w:sz w:val="21"/>
          <w:szCs w:val="21"/>
        </w:rPr>
      </w:pPr>
    </w:p>
    <w:p w:rsidR="00F54144" w:rsidRPr="005F1CB6" w:rsidRDefault="00F54144" w:rsidP="00F54144">
      <w:pPr>
        <w:autoSpaceDE w:val="0"/>
        <w:autoSpaceDN w:val="0"/>
        <w:adjustRightInd w:val="0"/>
        <w:ind w:firstLine="709"/>
        <w:jc w:val="both"/>
        <w:rPr>
          <w:i/>
          <w:sz w:val="16"/>
          <w:szCs w:val="16"/>
        </w:rPr>
      </w:pPr>
      <w:r>
        <w:rPr>
          <w:i/>
          <w:sz w:val="16"/>
          <w:szCs w:val="16"/>
        </w:rPr>
        <w:t>** В случае</w:t>
      </w:r>
      <w:proofErr w:type="gramStart"/>
      <w:r>
        <w:rPr>
          <w:i/>
          <w:sz w:val="16"/>
          <w:szCs w:val="16"/>
        </w:rPr>
        <w:t>,</w:t>
      </w:r>
      <w:proofErr w:type="gramEnd"/>
      <w:r>
        <w:rPr>
          <w:i/>
          <w:sz w:val="16"/>
          <w:szCs w:val="16"/>
        </w:rPr>
        <w:t xml:space="preserve"> если на стороне победителя в проведении запроса котировок выступает </w:t>
      </w:r>
      <w:r w:rsidRPr="005F1CB6">
        <w:rPr>
          <w:i/>
          <w:sz w:val="16"/>
          <w:szCs w:val="16"/>
        </w:rPr>
        <w:t>нескольк</w:t>
      </w:r>
      <w:r>
        <w:rPr>
          <w:i/>
          <w:sz w:val="16"/>
          <w:szCs w:val="16"/>
        </w:rPr>
        <w:t>о юридических лиц или несколько</w:t>
      </w:r>
      <w:r w:rsidRPr="005F1CB6">
        <w:rPr>
          <w:i/>
          <w:sz w:val="16"/>
          <w:szCs w:val="16"/>
        </w:rPr>
        <w:t xml:space="preserve"> физических лиц, в том числе нескольк</w:t>
      </w:r>
      <w:r>
        <w:rPr>
          <w:i/>
          <w:sz w:val="16"/>
          <w:szCs w:val="16"/>
        </w:rPr>
        <w:t>о</w:t>
      </w:r>
      <w:r w:rsidRPr="005F1CB6">
        <w:rPr>
          <w:i/>
          <w:sz w:val="16"/>
          <w:szCs w:val="16"/>
        </w:rPr>
        <w:t xml:space="preserve"> индивидуальных предпринимателей</w:t>
      </w:r>
      <w:r>
        <w:rPr>
          <w:i/>
          <w:sz w:val="16"/>
          <w:szCs w:val="16"/>
        </w:rPr>
        <w:t>, указываются реквизиты каждого из таких лиц.</w:t>
      </w:r>
    </w:p>
    <w:p w:rsidR="000249DE" w:rsidRDefault="000249DE"/>
    <w:sectPr w:rsidR="000249DE" w:rsidSect="004E1A9E">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428" w:rsidRDefault="00AC2428" w:rsidP="004E1A9E">
      <w:r>
        <w:separator/>
      </w:r>
    </w:p>
  </w:endnote>
  <w:endnote w:type="continuationSeparator" w:id="0">
    <w:p w:rsidR="00AC2428" w:rsidRDefault="00AC2428" w:rsidP="004E1A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rooklyn">
    <w:altName w:val="Arial"/>
    <w:panose1 w:val="00000000000000000000"/>
    <w:charset w:val="00"/>
    <w:family w:val="swiss"/>
    <w:notTrueType/>
    <w:pitch w:val="default"/>
    <w:sig w:usb0="00000003" w:usb1="00000000" w:usb2="00000000" w:usb3="00000000" w:csb0="00000001" w:csb1="00000000"/>
  </w:font>
  <w:font w:name="PragmaticaCondCT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9481148"/>
      <w:docPartObj>
        <w:docPartGallery w:val="Page Numbers (Bottom of Page)"/>
        <w:docPartUnique/>
      </w:docPartObj>
    </w:sdtPr>
    <w:sdtContent>
      <w:p w:rsidR="00AC2428" w:rsidRPr="004E1A9E" w:rsidRDefault="00226B3F">
        <w:pPr>
          <w:pStyle w:val="a7"/>
          <w:jc w:val="right"/>
          <w:rPr>
            <w:sz w:val="20"/>
            <w:szCs w:val="20"/>
          </w:rPr>
        </w:pPr>
        <w:r w:rsidRPr="004E1A9E">
          <w:rPr>
            <w:sz w:val="20"/>
            <w:szCs w:val="20"/>
          </w:rPr>
          <w:fldChar w:fldCharType="begin"/>
        </w:r>
        <w:r w:rsidR="00AC2428" w:rsidRPr="004E1A9E">
          <w:rPr>
            <w:sz w:val="20"/>
            <w:szCs w:val="20"/>
          </w:rPr>
          <w:instrText xml:space="preserve"> PAGE   \* MERGEFORMAT </w:instrText>
        </w:r>
        <w:r w:rsidRPr="004E1A9E">
          <w:rPr>
            <w:sz w:val="20"/>
            <w:szCs w:val="20"/>
          </w:rPr>
          <w:fldChar w:fldCharType="separate"/>
        </w:r>
        <w:r w:rsidR="00551862">
          <w:rPr>
            <w:noProof/>
            <w:sz w:val="20"/>
            <w:szCs w:val="20"/>
          </w:rPr>
          <w:t>2</w:t>
        </w:r>
        <w:r w:rsidRPr="004E1A9E">
          <w:rPr>
            <w:sz w:val="20"/>
            <w:szCs w:val="20"/>
          </w:rPr>
          <w:fldChar w:fldCharType="end"/>
        </w:r>
      </w:p>
    </w:sdtContent>
  </w:sdt>
  <w:p w:rsidR="00AC2428" w:rsidRPr="004E1A9E" w:rsidRDefault="00AC2428">
    <w:pPr>
      <w:pStyle w:val="a7"/>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428" w:rsidRDefault="00AC2428" w:rsidP="004E1A9E">
      <w:r>
        <w:separator/>
      </w:r>
    </w:p>
  </w:footnote>
  <w:footnote w:type="continuationSeparator" w:id="0">
    <w:p w:rsidR="00AC2428" w:rsidRDefault="00AC2428" w:rsidP="004E1A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100"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2">
    <w:nsid w:val="7C0F20F1"/>
    <w:multiLevelType w:val="hybridMultilevel"/>
    <w:tmpl w:val="EBA48CF4"/>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E1A9E"/>
    <w:rsid w:val="00005841"/>
    <w:rsid w:val="000158B8"/>
    <w:rsid w:val="000249DE"/>
    <w:rsid w:val="00047D58"/>
    <w:rsid w:val="00063C3A"/>
    <w:rsid w:val="00067D0E"/>
    <w:rsid w:val="000B6523"/>
    <w:rsid w:val="000C3ED9"/>
    <w:rsid w:val="000D6EF7"/>
    <w:rsid w:val="000E05FB"/>
    <w:rsid w:val="00102595"/>
    <w:rsid w:val="00133A5E"/>
    <w:rsid w:val="0015746D"/>
    <w:rsid w:val="00181BE2"/>
    <w:rsid w:val="00192293"/>
    <w:rsid w:val="001A18F8"/>
    <w:rsid w:val="001A7910"/>
    <w:rsid w:val="001D764D"/>
    <w:rsid w:val="001E5BD4"/>
    <w:rsid w:val="00210A38"/>
    <w:rsid w:val="00226B3F"/>
    <w:rsid w:val="00232479"/>
    <w:rsid w:val="002477CC"/>
    <w:rsid w:val="00262B1C"/>
    <w:rsid w:val="002907C1"/>
    <w:rsid w:val="002E7DC3"/>
    <w:rsid w:val="003015A9"/>
    <w:rsid w:val="00307FD4"/>
    <w:rsid w:val="00315389"/>
    <w:rsid w:val="003171A4"/>
    <w:rsid w:val="00332A19"/>
    <w:rsid w:val="00337A8E"/>
    <w:rsid w:val="003D1011"/>
    <w:rsid w:val="003F7141"/>
    <w:rsid w:val="00415A5C"/>
    <w:rsid w:val="004301F8"/>
    <w:rsid w:val="00441BCD"/>
    <w:rsid w:val="004B76E8"/>
    <w:rsid w:val="004C1E11"/>
    <w:rsid w:val="004E1A9E"/>
    <w:rsid w:val="004F2577"/>
    <w:rsid w:val="00503B16"/>
    <w:rsid w:val="00551862"/>
    <w:rsid w:val="00556F01"/>
    <w:rsid w:val="0056548E"/>
    <w:rsid w:val="00566770"/>
    <w:rsid w:val="00577AAD"/>
    <w:rsid w:val="00584E8B"/>
    <w:rsid w:val="005B098C"/>
    <w:rsid w:val="005B481E"/>
    <w:rsid w:val="005B6CD5"/>
    <w:rsid w:val="005D5680"/>
    <w:rsid w:val="005E1989"/>
    <w:rsid w:val="005E1D35"/>
    <w:rsid w:val="005E52C5"/>
    <w:rsid w:val="005F2E9E"/>
    <w:rsid w:val="00617D62"/>
    <w:rsid w:val="00620BB8"/>
    <w:rsid w:val="00655F65"/>
    <w:rsid w:val="006635B8"/>
    <w:rsid w:val="00667E6C"/>
    <w:rsid w:val="00684B45"/>
    <w:rsid w:val="006856AD"/>
    <w:rsid w:val="00695813"/>
    <w:rsid w:val="006C221E"/>
    <w:rsid w:val="00740344"/>
    <w:rsid w:val="00763A82"/>
    <w:rsid w:val="007773C1"/>
    <w:rsid w:val="007909D9"/>
    <w:rsid w:val="007A2CCF"/>
    <w:rsid w:val="007C0FF1"/>
    <w:rsid w:val="00833C88"/>
    <w:rsid w:val="008368E8"/>
    <w:rsid w:val="008D2186"/>
    <w:rsid w:val="0091595E"/>
    <w:rsid w:val="00920B08"/>
    <w:rsid w:val="00942B7A"/>
    <w:rsid w:val="009526BF"/>
    <w:rsid w:val="00961EDC"/>
    <w:rsid w:val="009825D7"/>
    <w:rsid w:val="009B37C6"/>
    <w:rsid w:val="009C7A45"/>
    <w:rsid w:val="009F2896"/>
    <w:rsid w:val="00A10470"/>
    <w:rsid w:val="00A11CA1"/>
    <w:rsid w:val="00A17C98"/>
    <w:rsid w:val="00A35550"/>
    <w:rsid w:val="00A43881"/>
    <w:rsid w:val="00A5039A"/>
    <w:rsid w:val="00A56BAD"/>
    <w:rsid w:val="00A7213C"/>
    <w:rsid w:val="00A90AC7"/>
    <w:rsid w:val="00AA65D7"/>
    <w:rsid w:val="00AB726A"/>
    <w:rsid w:val="00AC2428"/>
    <w:rsid w:val="00B36D38"/>
    <w:rsid w:val="00B40EC9"/>
    <w:rsid w:val="00B447E1"/>
    <w:rsid w:val="00B47C3B"/>
    <w:rsid w:val="00B56596"/>
    <w:rsid w:val="00B816FF"/>
    <w:rsid w:val="00B934D4"/>
    <w:rsid w:val="00BC18D2"/>
    <w:rsid w:val="00BE7986"/>
    <w:rsid w:val="00BF1957"/>
    <w:rsid w:val="00BF1ECE"/>
    <w:rsid w:val="00C163D5"/>
    <w:rsid w:val="00C222AA"/>
    <w:rsid w:val="00C26570"/>
    <w:rsid w:val="00C625B9"/>
    <w:rsid w:val="00C775E5"/>
    <w:rsid w:val="00C95037"/>
    <w:rsid w:val="00C9575D"/>
    <w:rsid w:val="00CA3EF2"/>
    <w:rsid w:val="00CB07FC"/>
    <w:rsid w:val="00CB34FE"/>
    <w:rsid w:val="00CB5A1E"/>
    <w:rsid w:val="00CC0B03"/>
    <w:rsid w:val="00CE4439"/>
    <w:rsid w:val="00CF2794"/>
    <w:rsid w:val="00D21F4C"/>
    <w:rsid w:val="00D5349F"/>
    <w:rsid w:val="00D541C2"/>
    <w:rsid w:val="00D544B6"/>
    <w:rsid w:val="00D64007"/>
    <w:rsid w:val="00D73A93"/>
    <w:rsid w:val="00D765EC"/>
    <w:rsid w:val="00DC187C"/>
    <w:rsid w:val="00DE22E9"/>
    <w:rsid w:val="00E20A37"/>
    <w:rsid w:val="00E231D3"/>
    <w:rsid w:val="00E26E17"/>
    <w:rsid w:val="00E37080"/>
    <w:rsid w:val="00E55540"/>
    <w:rsid w:val="00E7534F"/>
    <w:rsid w:val="00E84593"/>
    <w:rsid w:val="00E851AB"/>
    <w:rsid w:val="00E913BF"/>
    <w:rsid w:val="00F336C3"/>
    <w:rsid w:val="00F37C94"/>
    <w:rsid w:val="00F416C1"/>
    <w:rsid w:val="00F54144"/>
    <w:rsid w:val="00F67B00"/>
    <w:rsid w:val="00F7329E"/>
    <w:rsid w:val="00F902E8"/>
    <w:rsid w:val="00FD1233"/>
    <w:rsid w:val="00FD4AE0"/>
    <w:rsid w:val="00FD7497"/>
    <w:rsid w:val="00FE36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A9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4E1A9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1A9E"/>
    <w:rPr>
      <w:rFonts w:ascii="Times New Roman" w:eastAsia="Times New Roman" w:hAnsi="Times New Roman" w:cs="Times New Roman"/>
      <w:b/>
      <w:bCs/>
      <w:sz w:val="27"/>
      <w:szCs w:val="27"/>
      <w:lang w:eastAsia="ru-RU"/>
    </w:rPr>
  </w:style>
  <w:style w:type="paragraph" w:styleId="a3">
    <w:name w:val="Title"/>
    <w:basedOn w:val="a"/>
    <w:link w:val="a4"/>
    <w:qFormat/>
    <w:rsid w:val="004E1A9E"/>
    <w:pPr>
      <w:overflowPunct w:val="0"/>
      <w:autoSpaceDE w:val="0"/>
      <w:autoSpaceDN w:val="0"/>
      <w:adjustRightInd w:val="0"/>
      <w:jc w:val="center"/>
      <w:textAlignment w:val="baseline"/>
    </w:pPr>
    <w:rPr>
      <w:sz w:val="32"/>
      <w:szCs w:val="20"/>
    </w:rPr>
  </w:style>
  <w:style w:type="character" w:customStyle="1" w:styleId="a4">
    <w:name w:val="Название Знак"/>
    <w:basedOn w:val="a0"/>
    <w:link w:val="a3"/>
    <w:rsid w:val="004E1A9E"/>
    <w:rPr>
      <w:rFonts w:ascii="Times New Roman" w:eastAsia="Times New Roman" w:hAnsi="Times New Roman" w:cs="Times New Roman"/>
      <w:sz w:val="32"/>
      <w:szCs w:val="20"/>
      <w:lang w:eastAsia="ru-RU"/>
    </w:rPr>
  </w:style>
  <w:style w:type="paragraph" w:styleId="a5">
    <w:name w:val="header"/>
    <w:basedOn w:val="a"/>
    <w:link w:val="a6"/>
    <w:uiPriority w:val="99"/>
    <w:semiHidden/>
    <w:unhideWhenUsed/>
    <w:rsid w:val="004E1A9E"/>
    <w:pPr>
      <w:tabs>
        <w:tab w:val="center" w:pos="4677"/>
        <w:tab w:val="right" w:pos="9355"/>
      </w:tabs>
    </w:pPr>
  </w:style>
  <w:style w:type="character" w:customStyle="1" w:styleId="a6">
    <w:name w:val="Верхний колонтитул Знак"/>
    <w:basedOn w:val="a0"/>
    <w:link w:val="a5"/>
    <w:uiPriority w:val="99"/>
    <w:semiHidden/>
    <w:rsid w:val="004E1A9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E1A9E"/>
    <w:pPr>
      <w:tabs>
        <w:tab w:val="center" w:pos="4677"/>
        <w:tab w:val="right" w:pos="9355"/>
      </w:tabs>
    </w:pPr>
  </w:style>
  <w:style w:type="character" w:customStyle="1" w:styleId="a8">
    <w:name w:val="Нижний колонтитул Знак"/>
    <w:basedOn w:val="a0"/>
    <w:link w:val="a7"/>
    <w:uiPriority w:val="99"/>
    <w:rsid w:val="004E1A9E"/>
    <w:rPr>
      <w:rFonts w:ascii="Times New Roman" w:eastAsia="Times New Roman" w:hAnsi="Times New Roman" w:cs="Times New Roman"/>
      <w:sz w:val="24"/>
      <w:szCs w:val="24"/>
      <w:lang w:eastAsia="ru-RU"/>
    </w:rPr>
  </w:style>
  <w:style w:type="character" w:styleId="a9">
    <w:name w:val="Hyperlink"/>
    <w:basedOn w:val="a0"/>
    <w:rsid w:val="004B76E8"/>
    <w:rPr>
      <w:color w:val="0000FF"/>
      <w:u w:val="single"/>
    </w:rPr>
  </w:style>
  <w:style w:type="paragraph" w:customStyle="1" w:styleId="ConsPlusNormal">
    <w:name w:val="ConsPlusNormal"/>
    <w:rsid w:val="004B76E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4B76E8"/>
    <w:pPr>
      <w:spacing w:after="0" w:line="240" w:lineRule="auto"/>
      <w:ind w:firstLine="720"/>
    </w:pPr>
    <w:rPr>
      <w:rFonts w:ascii="Consultant" w:eastAsia="Times New Roman" w:hAnsi="Consultant" w:cs="Times New Roman"/>
      <w:sz w:val="20"/>
      <w:szCs w:val="20"/>
      <w:lang w:eastAsia="ru-RU"/>
    </w:rPr>
  </w:style>
  <w:style w:type="character" w:customStyle="1" w:styleId="ConsNormal0">
    <w:name w:val="ConsNormal Знак"/>
    <w:basedOn w:val="a0"/>
    <w:link w:val="ConsNormal"/>
    <w:rsid w:val="004B76E8"/>
    <w:rPr>
      <w:rFonts w:ascii="Consultant" w:eastAsia="Times New Roman" w:hAnsi="Consultant" w:cs="Times New Roman"/>
      <w:sz w:val="20"/>
      <w:szCs w:val="20"/>
      <w:lang w:eastAsia="ru-RU"/>
    </w:rPr>
  </w:style>
  <w:style w:type="paragraph" w:styleId="2">
    <w:name w:val="Body Text 2"/>
    <w:basedOn w:val="a"/>
    <w:link w:val="20"/>
    <w:rsid w:val="004B76E8"/>
    <w:pPr>
      <w:spacing w:after="120" w:line="480" w:lineRule="auto"/>
    </w:pPr>
  </w:style>
  <w:style w:type="character" w:customStyle="1" w:styleId="20">
    <w:name w:val="Основной текст 2 Знак"/>
    <w:basedOn w:val="a0"/>
    <w:link w:val="2"/>
    <w:rsid w:val="004B76E8"/>
    <w:rPr>
      <w:rFonts w:ascii="Times New Roman" w:eastAsia="Times New Roman" w:hAnsi="Times New Roman" w:cs="Times New Roman"/>
      <w:sz w:val="24"/>
      <w:szCs w:val="24"/>
      <w:lang w:eastAsia="ru-RU"/>
    </w:rPr>
  </w:style>
  <w:style w:type="paragraph" w:customStyle="1" w:styleId="21">
    <w:name w:val="Основной текст 21"/>
    <w:basedOn w:val="a"/>
    <w:rsid w:val="00A56BAD"/>
    <w:pPr>
      <w:ind w:left="360"/>
      <w:jc w:val="both"/>
    </w:pPr>
    <w:rPr>
      <w:sz w:val="28"/>
      <w:szCs w:val="20"/>
    </w:rPr>
  </w:style>
  <w:style w:type="paragraph" w:styleId="aa">
    <w:name w:val="Balloon Text"/>
    <w:basedOn w:val="a"/>
    <w:link w:val="ab"/>
    <w:uiPriority w:val="99"/>
    <w:semiHidden/>
    <w:unhideWhenUsed/>
    <w:rsid w:val="000249DE"/>
    <w:rPr>
      <w:rFonts w:ascii="Tahoma" w:hAnsi="Tahoma" w:cs="Tahoma"/>
      <w:sz w:val="16"/>
      <w:szCs w:val="16"/>
    </w:rPr>
  </w:style>
  <w:style w:type="character" w:customStyle="1" w:styleId="ab">
    <w:name w:val="Текст выноски Знак"/>
    <w:basedOn w:val="a0"/>
    <w:link w:val="aa"/>
    <w:uiPriority w:val="99"/>
    <w:semiHidden/>
    <w:rsid w:val="000249DE"/>
    <w:rPr>
      <w:rFonts w:ascii="Tahoma" w:eastAsia="Times New Roman" w:hAnsi="Tahoma" w:cs="Tahoma"/>
      <w:sz w:val="16"/>
      <w:szCs w:val="16"/>
      <w:lang w:eastAsia="ru-RU"/>
    </w:rPr>
  </w:style>
  <w:style w:type="paragraph" w:customStyle="1" w:styleId="1">
    <w:name w:val="Обычный1"/>
    <w:rsid w:val="00F54144"/>
    <w:pPr>
      <w:spacing w:after="0" w:line="240" w:lineRule="auto"/>
    </w:pPr>
    <w:rPr>
      <w:rFonts w:ascii="Brooklyn" w:eastAsia="Times New Roman" w:hAnsi="Brooklyn" w:cs="Times New Roman"/>
      <w:sz w:val="20"/>
      <w:szCs w:val="20"/>
      <w:lang w:eastAsia="ru-RU"/>
    </w:rPr>
  </w:style>
  <w:style w:type="paragraph" w:customStyle="1" w:styleId="22">
    <w:name w:val="Основной текст 22"/>
    <w:basedOn w:val="a"/>
    <w:rsid w:val="00F54144"/>
    <w:pPr>
      <w:ind w:left="360"/>
      <w:jc w:val="both"/>
    </w:pPr>
    <w:rPr>
      <w:sz w:val="28"/>
      <w:szCs w:val="20"/>
    </w:rPr>
  </w:style>
  <w:style w:type="paragraph" w:styleId="ac">
    <w:name w:val="No Spacing"/>
    <w:qFormat/>
    <w:rsid w:val="00503B1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kupka@sfu-kras.ru" TargetMode="External"/><Relationship Id="rId12" Type="http://schemas.openxmlformats.org/officeDocument/2006/relationships/hyperlink" Target="http://www.sfu-kra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fu-kras.ru" TargetMode="External"/><Relationship Id="rId4" Type="http://schemas.openxmlformats.org/officeDocument/2006/relationships/webSettings" Target="webSettings.xml"/><Relationship Id="rId9" Type="http://schemas.openxmlformats.org/officeDocument/2006/relationships/hyperlink" Target="http://www.sfu-kra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13</Pages>
  <Words>6656</Words>
  <Characters>37942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115</cp:revision>
  <cp:lastPrinted>2017-03-06T02:19:00Z</cp:lastPrinted>
  <dcterms:created xsi:type="dcterms:W3CDTF">2017-02-02T04:38:00Z</dcterms:created>
  <dcterms:modified xsi:type="dcterms:W3CDTF">2017-11-08T04:18:00Z</dcterms:modified>
</cp:coreProperties>
</file>